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Y="10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6385"/>
      </w:tblGrid>
      <w:tr w:rsidR="00CC0AD2" w:rsidRPr="00E04CD5" w:rsidTr="004F6B8C">
        <w:tc>
          <w:tcPr>
            <w:tcW w:w="8905" w:type="dxa"/>
            <w:gridSpan w:val="2"/>
            <w:tcBorders>
              <w:bottom w:val="single" w:sz="12" w:space="0" w:color="auto"/>
            </w:tcBorders>
          </w:tcPr>
          <w:p w:rsidR="00CC0AD2" w:rsidRDefault="00CC0AD2" w:rsidP="00CC0A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Europass</w:t>
            </w:r>
            <w:proofErr w:type="spellEnd"/>
            <w:r w:rsidRPr="00E04CD5">
              <w:rPr>
                <w:rFonts w:ascii="Times New Roman" w:hAnsi="Times New Roman" w:cs="Times New Roman"/>
                <w:sz w:val="24"/>
                <w:szCs w:val="24"/>
              </w:rPr>
              <w:t xml:space="preserve"> Curriculum Vitae</w:t>
            </w:r>
          </w:p>
          <w:p w:rsidR="007B2640" w:rsidRPr="00E04CD5" w:rsidRDefault="007B2640" w:rsidP="00CC0A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AD2" w:rsidRPr="00E04CD5" w:rsidTr="004F6B8C">
        <w:tc>
          <w:tcPr>
            <w:tcW w:w="89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C0AD2" w:rsidRPr="00E04CD5" w:rsidRDefault="00CC0AD2" w:rsidP="00CC0AD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 xml:space="preserve">Name:  </w:t>
            </w:r>
            <w:r w:rsidRPr="00E04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Vesela </w:t>
            </w:r>
            <w:proofErr w:type="spellStart"/>
            <w:r w:rsidRPr="00E04CD5">
              <w:rPr>
                <w:rFonts w:ascii="Times New Roman" w:hAnsi="Times New Roman" w:cs="Times New Roman"/>
                <w:b/>
                <w:sz w:val="24"/>
                <w:szCs w:val="24"/>
              </w:rPr>
              <w:t>Ivanova</w:t>
            </w:r>
            <w:proofErr w:type="spellEnd"/>
            <w:r w:rsidRPr="00E04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4CD5">
              <w:rPr>
                <w:rFonts w:ascii="Times New Roman" w:hAnsi="Times New Roman" w:cs="Times New Roman"/>
                <w:b/>
                <w:sz w:val="24"/>
                <w:szCs w:val="24"/>
              </w:rPr>
              <w:t>Chalova-Zhekova</w:t>
            </w:r>
            <w:proofErr w:type="spellEnd"/>
          </w:p>
        </w:tc>
      </w:tr>
      <w:tr w:rsidR="00CC0AD2" w:rsidRPr="00E04CD5" w:rsidTr="004F6B8C">
        <w:tc>
          <w:tcPr>
            <w:tcW w:w="8905" w:type="dxa"/>
            <w:gridSpan w:val="2"/>
            <w:tcBorders>
              <w:top w:val="single" w:sz="12" w:space="0" w:color="auto"/>
            </w:tcBorders>
          </w:tcPr>
          <w:p w:rsidR="00CC0AD2" w:rsidRPr="00E04CD5" w:rsidRDefault="00CC0AD2" w:rsidP="00CC0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b/>
                <w:sz w:val="24"/>
                <w:szCs w:val="24"/>
              </w:rPr>
              <w:t>Personal information</w:t>
            </w:r>
          </w:p>
        </w:tc>
      </w:tr>
      <w:tr w:rsidR="00E80401" w:rsidRPr="00E04CD5" w:rsidTr="007B2640">
        <w:tc>
          <w:tcPr>
            <w:tcW w:w="2520" w:type="dxa"/>
          </w:tcPr>
          <w:p w:rsidR="00CC0AD2" w:rsidRPr="00E04CD5" w:rsidRDefault="00CC0AD2" w:rsidP="00CC0AD2">
            <w:pPr>
              <w:suppressAutoHyphens/>
              <w:ind w:left="113" w:right="113"/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C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E-mail</w:t>
            </w:r>
          </w:p>
        </w:tc>
        <w:tc>
          <w:tcPr>
            <w:tcW w:w="6385" w:type="dxa"/>
          </w:tcPr>
          <w:p w:rsidR="00CC0AD2" w:rsidRPr="00E04CD5" w:rsidRDefault="00CC0AD2" w:rsidP="00CC0AD2">
            <w:pPr>
              <w:suppressAutoHyphens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C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veselachalova@gmail.com </w:t>
            </w:r>
          </w:p>
        </w:tc>
      </w:tr>
      <w:tr w:rsidR="00E80401" w:rsidRPr="00E04CD5" w:rsidTr="007B2640">
        <w:tc>
          <w:tcPr>
            <w:tcW w:w="2520" w:type="dxa"/>
          </w:tcPr>
          <w:p w:rsidR="00CC0AD2" w:rsidRPr="00E04CD5" w:rsidRDefault="00CC0AD2" w:rsidP="00CC0AD2">
            <w:pPr>
              <w:suppressAutoHyphens/>
              <w:ind w:left="113" w:right="113"/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C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Nationality</w:t>
            </w:r>
          </w:p>
        </w:tc>
        <w:tc>
          <w:tcPr>
            <w:tcW w:w="6385" w:type="dxa"/>
          </w:tcPr>
          <w:p w:rsidR="00CC0AD2" w:rsidRPr="00E04CD5" w:rsidRDefault="00CC0AD2" w:rsidP="00CC0AD2">
            <w:pPr>
              <w:suppressAutoHyphens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C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Bulgarian</w:t>
            </w:r>
          </w:p>
        </w:tc>
      </w:tr>
      <w:tr w:rsidR="00E80401" w:rsidRPr="00E04CD5" w:rsidTr="007B2640">
        <w:tc>
          <w:tcPr>
            <w:tcW w:w="2520" w:type="dxa"/>
            <w:tcBorders>
              <w:bottom w:val="single" w:sz="12" w:space="0" w:color="auto"/>
            </w:tcBorders>
          </w:tcPr>
          <w:p w:rsidR="00CC0AD2" w:rsidRPr="00E04CD5" w:rsidRDefault="00CC0AD2" w:rsidP="00CC0AD2">
            <w:pPr>
              <w:suppressAutoHyphens/>
              <w:ind w:left="113" w:right="113"/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C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Gender</w:t>
            </w:r>
          </w:p>
        </w:tc>
        <w:tc>
          <w:tcPr>
            <w:tcW w:w="6385" w:type="dxa"/>
            <w:tcBorders>
              <w:bottom w:val="single" w:sz="12" w:space="0" w:color="auto"/>
            </w:tcBorders>
          </w:tcPr>
          <w:p w:rsidR="00CC0AD2" w:rsidRPr="00E04CD5" w:rsidRDefault="00CC0AD2" w:rsidP="00CC0AD2">
            <w:pPr>
              <w:suppressAutoHyphens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C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Female</w:t>
            </w:r>
          </w:p>
        </w:tc>
      </w:tr>
      <w:tr w:rsidR="00940937" w:rsidRPr="00E04CD5" w:rsidTr="007B2640"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CC0AD2" w:rsidRPr="00E04CD5" w:rsidRDefault="00CC0AD2" w:rsidP="00CC0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b/>
                <w:sz w:val="24"/>
                <w:szCs w:val="24"/>
              </w:rPr>
              <w:t>Work experience</w:t>
            </w:r>
          </w:p>
        </w:tc>
        <w:tc>
          <w:tcPr>
            <w:tcW w:w="6385" w:type="dxa"/>
            <w:tcBorders>
              <w:top w:val="single" w:sz="12" w:space="0" w:color="auto"/>
              <w:bottom w:val="single" w:sz="12" w:space="0" w:color="auto"/>
            </w:tcBorders>
          </w:tcPr>
          <w:p w:rsidR="00CC0AD2" w:rsidRPr="00E04CD5" w:rsidRDefault="00CC0AD2" w:rsidP="00CC0AD2">
            <w:pPr>
              <w:suppressAutoHyphens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40937" w:rsidRPr="00E04CD5" w:rsidTr="007B2640">
        <w:tc>
          <w:tcPr>
            <w:tcW w:w="2520" w:type="dxa"/>
            <w:tcBorders>
              <w:top w:val="single" w:sz="12" w:space="0" w:color="auto"/>
            </w:tcBorders>
          </w:tcPr>
          <w:p w:rsidR="00CC0AD2" w:rsidRPr="00E04CD5" w:rsidRDefault="00CC0AD2" w:rsidP="00CC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Dates (from – to)</w:t>
            </w:r>
          </w:p>
        </w:tc>
        <w:tc>
          <w:tcPr>
            <w:tcW w:w="6385" w:type="dxa"/>
            <w:tcBorders>
              <w:top w:val="single" w:sz="12" w:space="0" w:color="auto"/>
            </w:tcBorders>
          </w:tcPr>
          <w:p w:rsidR="00CC0AD2" w:rsidRPr="00E04CD5" w:rsidRDefault="00CC0AD2" w:rsidP="00CC0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1996 – 2001 </w:t>
            </w:r>
          </w:p>
        </w:tc>
      </w:tr>
      <w:tr w:rsidR="00940937" w:rsidRPr="00E04CD5" w:rsidTr="007B2640">
        <w:tc>
          <w:tcPr>
            <w:tcW w:w="2520" w:type="dxa"/>
          </w:tcPr>
          <w:p w:rsidR="00CC0AD2" w:rsidRPr="00E04CD5" w:rsidRDefault="007B2640" w:rsidP="00CC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Occupation</w:t>
            </w:r>
          </w:p>
        </w:tc>
        <w:tc>
          <w:tcPr>
            <w:tcW w:w="6385" w:type="dxa"/>
          </w:tcPr>
          <w:p w:rsidR="00CC0AD2" w:rsidRPr="00E04CD5" w:rsidRDefault="00CC0AD2" w:rsidP="00CC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</w:tr>
      <w:tr w:rsidR="00E80401" w:rsidRPr="00E04CD5" w:rsidTr="007B2640">
        <w:tc>
          <w:tcPr>
            <w:tcW w:w="2520" w:type="dxa"/>
          </w:tcPr>
          <w:p w:rsidR="00CC0AD2" w:rsidRPr="00E04CD5" w:rsidRDefault="00CC0AD2" w:rsidP="00CC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 xml:space="preserve">Main activities </w:t>
            </w:r>
          </w:p>
        </w:tc>
        <w:tc>
          <w:tcPr>
            <w:tcW w:w="6385" w:type="dxa"/>
          </w:tcPr>
          <w:p w:rsidR="00CC0AD2" w:rsidRPr="00E04CD5" w:rsidRDefault="00CC0AD2" w:rsidP="00CC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Teaching and research: Plant biochemistry and physiology</w:t>
            </w:r>
          </w:p>
        </w:tc>
      </w:tr>
      <w:tr w:rsidR="00940937" w:rsidRPr="00E04CD5" w:rsidTr="007B2640">
        <w:tc>
          <w:tcPr>
            <w:tcW w:w="2520" w:type="dxa"/>
          </w:tcPr>
          <w:p w:rsidR="00CC0AD2" w:rsidRPr="00E04CD5" w:rsidRDefault="00CC0AD2" w:rsidP="00CC0AD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Name and address of employer</w:t>
            </w:r>
          </w:p>
        </w:tc>
        <w:tc>
          <w:tcPr>
            <w:tcW w:w="6385" w:type="dxa"/>
          </w:tcPr>
          <w:p w:rsidR="00CC0AD2" w:rsidRPr="00E04CD5" w:rsidRDefault="00CC0AD2" w:rsidP="00CC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Agricultural University, 12 Mendeleev str., 4000 Plovdiv, Bulgaria</w:t>
            </w:r>
          </w:p>
        </w:tc>
      </w:tr>
      <w:tr w:rsidR="00940937" w:rsidRPr="00E04CD5" w:rsidTr="007B2640">
        <w:tc>
          <w:tcPr>
            <w:tcW w:w="2520" w:type="dxa"/>
          </w:tcPr>
          <w:p w:rsidR="00CC0AD2" w:rsidRPr="00E04CD5" w:rsidRDefault="00CC0AD2" w:rsidP="00CC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Dates (from – to)</w:t>
            </w:r>
          </w:p>
        </w:tc>
        <w:tc>
          <w:tcPr>
            <w:tcW w:w="6385" w:type="dxa"/>
          </w:tcPr>
          <w:p w:rsidR="00CC0AD2" w:rsidRPr="00E04CD5" w:rsidRDefault="00CC0AD2" w:rsidP="00CC0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b/>
                <w:sz w:val="24"/>
                <w:szCs w:val="24"/>
              </w:rPr>
              <w:t>2006 - 2009</w:t>
            </w:r>
          </w:p>
        </w:tc>
      </w:tr>
      <w:tr w:rsidR="00940937" w:rsidRPr="00E04CD5" w:rsidTr="007B2640">
        <w:tc>
          <w:tcPr>
            <w:tcW w:w="2520" w:type="dxa"/>
          </w:tcPr>
          <w:p w:rsidR="00CC0AD2" w:rsidRPr="00E04CD5" w:rsidRDefault="00CC0AD2" w:rsidP="007B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 xml:space="preserve">Occupation </w:t>
            </w:r>
          </w:p>
        </w:tc>
        <w:tc>
          <w:tcPr>
            <w:tcW w:w="6385" w:type="dxa"/>
          </w:tcPr>
          <w:p w:rsidR="00CC0AD2" w:rsidRPr="00E04CD5" w:rsidRDefault="00CC0AD2" w:rsidP="00CC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Post-Doctoral Associate</w:t>
            </w:r>
          </w:p>
        </w:tc>
      </w:tr>
      <w:tr w:rsidR="00940937" w:rsidRPr="00E04CD5" w:rsidTr="007B2640">
        <w:tc>
          <w:tcPr>
            <w:tcW w:w="2520" w:type="dxa"/>
          </w:tcPr>
          <w:p w:rsidR="00CC0AD2" w:rsidRPr="00E04CD5" w:rsidRDefault="00CC0AD2" w:rsidP="00CC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 xml:space="preserve">Main activities </w:t>
            </w:r>
          </w:p>
        </w:tc>
        <w:tc>
          <w:tcPr>
            <w:tcW w:w="6385" w:type="dxa"/>
          </w:tcPr>
          <w:p w:rsidR="00CC0AD2" w:rsidRPr="00E04CD5" w:rsidRDefault="00CC0AD2" w:rsidP="00CC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Research on food quality and safety; food pathogens</w:t>
            </w:r>
          </w:p>
        </w:tc>
      </w:tr>
      <w:tr w:rsidR="00940937" w:rsidRPr="00E04CD5" w:rsidTr="007B2640">
        <w:tc>
          <w:tcPr>
            <w:tcW w:w="2520" w:type="dxa"/>
          </w:tcPr>
          <w:p w:rsidR="00CC0AD2" w:rsidRPr="00E04CD5" w:rsidRDefault="00CC0AD2" w:rsidP="00CC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Name and address of employer</w:t>
            </w:r>
          </w:p>
        </w:tc>
        <w:tc>
          <w:tcPr>
            <w:tcW w:w="6385" w:type="dxa"/>
          </w:tcPr>
          <w:p w:rsidR="00CC0AD2" w:rsidRPr="00E04CD5" w:rsidRDefault="00CC0AD2" w:rsidP="00CC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University of Arkansas, Fayetteville, AR, 72704, USA, Department of Food Science and Center for Food Safety</w:t>
            </w:r>
          </w:p>
        </w:tc>
      </w:tr>
      <w:tr w:rsidR="00940937" w:rsidRPr="00E04CD5" w:rsidTr="007B2640">
        <w:tc>
          <w:tcPr>
            <w:tcW w:w="2520" w:type="dxa"/>
          </w:tcPr>
          <w:p w:rsidR="00CC0AD2" w:rsidRPr="00E04CD5" w:rsidRDefault="00CC0AD2" w:rsidP="00CC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Dates (from – to)</w:t>
            </w:r>
          </w:p>
        </w:tc>
        <w:tc>
          <w:tcPr>
            <w:tcW w:w="6385" w:type="dxa"/>
          </w:tcPr>
          <w:p w:rsidR="00CC0AD2" w:rsidRPr="00E04CD5" w:rsidRDefault="00CC0AD2" w:rsidP="00CC0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b/>
                <w:sz w:val="24"/>
                <w:szCs w:val="24"/>
              </w:rPr>
              <w:t>2009 - 2011</w:t>
            </w:r>
          </w:p>
        </w:tc>
      </w:tr>
      <w:tr w:rsidR="00940937" w:rsidRPr="00E04CD5" w:rsidTr="007B2640">
        <w:tc>
          <w:tcPr>
            <w:tcW w:w="2520" w:type="dxa"/>
          </w:tcPr>
          <w:p w:rsidR="00CC0AD2" w:rsidRPr="00E04CD5" w:rsidRDefault="00CC0AD2" w:rsidP="007B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 xml:space="preserve">Occupation </w:t>
            </w:r>
          </w:p>
        </w:tc>
        <w:tc>
          <w:tcPr>
            <w:tcW w:w="6385" w:type="dxa"/>
          </w:tcPr>
          <w:p w:rsidR="00CC0AD2" w:rsidRPr="00E04CD5" w:rsidRDefault="00CC0AD2" w:rsidP="00CC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</w:tr>
      <w:tr w:rsidR="00940937" w:rsidRPr="00E04CD5" w:rsidTr="007B2640">
        <w:tc>
          <w:tcPr>
            <w:tcW w:w="2520" w:type="dxa"/>
          </w:tcPr>
          <w:p w:rsidR="00CC0AD2" w:rsidRPr="00E04CD5" w:rsidRDefault="00CC0AD2" w:rsidP="00CC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 xml:space="preserve">Main activities </w:t>
            </w:r>
          </w:p>
        </w:tc>
        <w:tc>
          <w:tcPr>
            <w:tcW w:w="6385" w:type="dxa"/>
          </w:tcPr>
          <w:p w:rsidR="00CC0AD2" w:rsidRPr="00E04CD5" w:rsidRDefault="00CC0AD2" w:rsidP="00CC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Teaching and research: Food quality, general biochemistry</w:t>
            </w:r>
          </w:p>
        </w:tc>
      </w:tr>
      <w:tr w:rsidR="00940937" w:rsidRPr="00E04CD5" w:rsidTr="007B2640">
        <w:tc>
          <w:tcPr>
            <w:tcW w:w="2520" w:type="dxa"/>
          </w:tcPr>
          <w:p w:rsidR="00CC0AD2" w:rsidRPr="00E04CD5" w:rsidRDefault="00CC0AD2" w:rsidP="00CC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Name and address of employer</w:t>
            </w:r>
          </w:p>
        </w:tc>
        <w:tc>
          <w:tcPr>
            <w:tcW w:w="6385" w:type="dxa"/>
          </w:tcPr>
          <w:p w:rsidR="00CC0AD2" w:rsidRPr="00E04CD5" w:rsidRDefault="00CC0AD2" w:rsidP="00CC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University of Food Technologies, Department of Biochemistry and Molecular Biology, 26 Maritsa, Plovdiv 4002, Bulgaria</w:t>
            </w:r>
          </w:p>
        </w:tc>
      </w:tr>
      <w:tr w:rsidR="00940937" w:rsidRPr="00E04CD5" w:rsidTr="007B2640">
        <w:tc>
          <w:tcPr>
            <w:tcW w:w="2520" w:type="dxa"/>
          </w:tcPr>
          <w:p w:rsidR="00CC0AD2" w:rsidRPr="00E04CD5" w:rsidRDefault="00CC0AD2" w:rsidP="00CC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Dates (from – to)</w:t>
            </w:r>
          </w:p>
        </w:tc>
        <w:tc>
          <w:tcPr>
            <w:tcW w:w="6385" w:type="dxa"/>
          </w:tcPr>
          <w:p w:rsidR="00CC0AD2" w:rsidRPr="00E04CD5" w:rsidRDefault="00CC0AD2" w:rsidP="00CC0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b/>
                <w:sz w:val="24"/>
                <w:szCs w:val="24"/>
              </w:rPr>
              <w:t>06/2010-06/2011</w:t>
            </w:r>
          </w:p>
        </w:tc>
      </w:tr>
      <w:tr w:rsidR="00940937" w:rsidRPr="00E04CD5" w:rsidTr="007B2640">
        <w:tc>
          <w:tcPr>
            <w:tcW w:w="2520" w:type="dxa"/>
          </w:tcPr>
          <w:p w:rsidR="00CC0AD2" w:rsidRPr="00E04CD5" w:rsidRDefault="00CC0AD2" w:rsidP="007B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 xml:space="preserve">Occupation </w:t>
            </w:r>
          </w:p>
        </w:tc>
        <w:tc>
          <w:tcPr>
            <w:tcW w:w="6385" w:type="dxa"/>
          </w:tcPr>
          <w:p w:rsidR="00CC0AD2" w:rsidRPr="00E04CD5" w:rsidRDefault="00CC0AD2" w:rsidP="00CC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Adjunct Assistant Professor</w:t>
            </w:r>
          </w:p>
        </w:tc>
      </w:tr>
      <w:tr w:rsidR="00940937" w:rsidRPr="00E04CD5" w:rsidTr="007B2640">
        <w:tc>
          <w:tcPr>
            <w:tcW w:w="2520" w:type="dxa"/>
          </w:tcPr>
          <w:p w:rsidR="00CC0AD2" w:rsidRPr="00E04CD5" w:rsidRDefault="00CC0AD2" w:rsidP="00CC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 xml:space="preserve">Main activities </w:t>
            </w:r>
          </w:p>
        </w:tc>
        <w:tc>
          <w:tcPr>
            <w:tcW w:w="6385" w:type="dxa"/>
          </w:tcPr>
          <w:p w:rsidR="00CC0AD2" w:rsidRPr="00E04CD5" w:rsidRDefault="00CC0AD2" w:rsidP="00CC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Research activities, paper publications</w:t>
            </w:r>
          </w:p>
        </w:tc>
      </w:tr>
      <w:tr w:rsidR="00940937" w:rsidRPr="00E04CD5" w:rsidTr="007B2640">
        <w:tc>
          <w:tcPr>
            <w:tcW w:w="2520" w:type="dxa"/>
          </w:tcPr>
          <w:p w:rsidR="00CC0AD2" w:rsidRPr="00E04CD5" w:rsidRDefault="00CC0AD2" w:rsidP="00CC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Name and address of employer</w:t>
            </w:r>
          </w:p>
        </w:tc>
        <w:tc>
          <w:tcPr>
            <w:tcW w:w="6385" w:type="dxa"/>
          </w:tcPr>
          <w:p w:rsidR="00CC0AD2" w:rsidRPr="00E04CD5" w:rsidRDefault="00CC0AD2" w:rsidP="00CC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University of Arkansas,  Department of Food Science, 2650 Young Ave, Fayetteville, AR 72704, USA</w:t>
            </w:r>
          </w:p>
        </w:tc>
      </w:tr>
      <w:tr w:rsidR="00940937" w:rsidRPr="00E04CD5" w:rsidTr="007B2640">
        <w:tc>
          <w:tcPr>
            <w:tcW w:w="2520" w:type="dxa"/>
          </w:tcPr>
          <w:p w:rsidR="00CC0AD2" w:rsidRPr="00E04CD5" w:rsidRDefault="00CC0AD2" w:rsidP="00CC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Dates (from – to)</w:t>
            </w:r>
          </w:p>
        </w:tc>
        <w:tc>
          <w:tcPr>
            <w:tcW w:w="6385" w:type="dxa"/>
          </w:tcPr>
          <w:p w:rsidR="00CC0AD2" w:rsidRPr="00E04CD5" w:rsidRDefault="00CC0AD2" w:rsidP="00CC0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2011  – current </w:t>
            </w:r>
          </w:p>
        </w:tc>
      </w:tr>
      <w:tr w:rsidR="00940937" w:rsidRPr="00E04CD5" w:rsidTr="007B2640">
        <w:tc>
          <w:tcPr>
            <w:tcW w:w="2520" w:type="dxa"/>
          </w:tcPr>
          <w:p w:rsidR="00CC0AD2" w:rsidRPr="00E04CD5" w:rsidRDefault="00CC0AD2" w:rsidP="007B2640">
            <w:pPr>
              <w:ind w:right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 xml:space="preserve">Occupation </w:t>
            </w:r>
          </w:p>
        </w:tc>
        <w:tc>
          <w:tcPr>
            <w:tcW w:w="6385" w:type="dxa"/>
          </w:tcPr>
          <w:p w:rsidR="00CC0AD2" w:rsidRPr="00E04CD5" w:rsidRDefault="00CC0AD2" w:rsidP="004F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 xml:space="preserve">Associate Professor, </w:t>
            </w:r>
            <w:r w:rsidR="004F6B8C">
              <w:rPr>
                <w:rFonts w:ascii="Times New Roman" w:hAnsi="Times New Roman" w:cs="Times New Roman"/>
                <w:sz w:val="24"/>
                <w:szCs w:val="24"/>
              </w:rPr>
              <w:t>Applied Biochemistry</w:t>
            </w:r>
          </w:p>
        </w:tc>
      </w:tr>
      <w:tr w:rsidR="00940937" w:rsidRPr="00E04CD5" w:rsidTr="007B2640">
        <w:tc>
          <w:tcPr>
            <w:tcW w:w="2520" w:type="dxa"/>
          </w:tcPr>
          <w:p w:rsidR="00CC0AD2" w:rsidRPr="00E04CD5" w:rsidRDefault="00CC0AD2" w:rsidP="00CC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 xml:space="preserve">Main activities </w:t>
            </w:r>
          </w:p>
        </w:tc>
        <w:tc>
          <w:tcPr>
            <w:tcW w:w="6385" w:type="dxa"/>
          </w:tcPr>
          <w:p w:rsidR="00CC0AD2" w:rsidRPr="00E04CD5" w:rsidRDefault="00CC0AD2" w:rsidP="00CC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b/>
                <w:sz w:val="24"/>
                <w:szCs w:val="24"/>
              </w:rPr>
              <w:t>Teaching:</w:t>
            </w: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 xml:space="preserve"> General Biochemistry (BSc), Applied Biochemistry (BSc), Food Chemistry and Biochemistry</w:t>
            </w:r>
            <w:r w:rsidR="004F6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6B8C" w:rsidRPr="004F6B8C">
              <w:rPr>
                <w:rFonts w:ascii="Times New Roman" w:hAnsi="Times New Roman" w:cs="Times New Roman"/>
                <w:b/>
                <w:sz w:val="24"/>
                <w:szCs w:val="24"/>
              </w:rPr>
              <w:t>in English</w:t>
            </w:r>
            <w:r w:rsidR="004F6B8C" w:rsidRPr="00E04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896" w:rsidRPr="00E04C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6B8C" w:rsidRPr="004F6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Joint </w:t>
            </w:r>
            <w:r w:rsidR="00864896" w:rsidRPr="004F6B8C">
              <w:rPr>
                <w:rFonts w:ascii="Times New Roman" w:hAnsi="Times New Roman" w:cs="Times New Roman"/>
                <w:b/>
                <w:sz w:val="24"/>
                <w:szCs w:val="24"/>
              </w:rPr>
              <w:t>MSc</w:t>
            </w:r>
            <w:r w:rsidR="004F6B8C" w:rsidRPr="004F6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</w:t>
            </w:r>
            <w:r w:rsidR="004F6B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6B8C" w:rsidRPr="004F6B8C">
              <w:rPr>
                <w:rFonts w:ascii="Times New Roman" w:hAnsi="Times New Roman" w:cs="Times New Roman"/>
                <w:sz w:val="24"/>
                <w:szCs w:val="24"/>
              </w:rPr>
              <w:t xml:space="preserve">Western Macedonia University </w:t>
            </w:r>
            <w:r w:rsidR="004F6B8C">
              <w:rPr>
                <w:rFonts w:ascii="Times New Roman" w:hAnsi="Times New Roman" w:cs="Times New Roman"/>
                <w:sz w:val="24"/>
                <w:szCs w:val="24"/>
              </w:rPr>
              <w:t xml:space="preserve">of Applied Sciences, </w:t>
            </w:r>
            <w:proofErr w:type="spellStart"/>
            <w:r w:rsidR="004F6B8C">
              <w:rPr>
                <w:rFonts w:ascii="Times New Roman" w:hAnsi="Times New Roman" w:cs="Times New Roman"/>
                <w:sz w:val="24"/>
                <w:szCs w:val="24"/>
              </w:rPr>
              <w:t>Kozani</w:t>
            </w:r>
            <w:proofErr w:type="spellEnd"/>
            <w:r w:rsidR="004F6B8C" w:rsidRPr="004F6B8C">
              <w:rPr>
                <w:rFonts w:ascii="Times New Roman" w:hAnsi="Times New Roman" w:cs="Times New Roman"/>
                <w:sz w:val="24"/>
                <w:szCs w:val="24"/>
              </w:rPr>
              <w:t>, Greece/University of Food Technologies –Plovdiv, Bulgaria</w:t>
            </w:r>
            <w:r w:rsidR="00864896" w:rsidRPr="00E04C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4896" w:rsidRPr="00E04CD5" w:rsidRDefault="00864896" w:rsidP="0086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b/>
                <w:sz w:val="24"/>
                <w:szCs w:val="24"/>
              </w:rPr>
              <w:t>Research:</w:t>
            </w: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 xml:space="preserve"> Food quality, plant protein isolation and characterization, biologically active compounds and functionality, food processing by-products and agricultural waste valorization</w:t>
            </w:r>
          </w:p>
        </w:tc>
      </w:tr>
      <w:tr w:rsidR="00940937" w:rsidRPr="00E04CD5" w:rsidTr="007B2640">
        <w:tc>
          <w:tcPr>
            <w:tcW w:w="2520" w:type="dxa"/>
          </w:tcPr>
          <w:p w:rsidR="00CC0AD2" w:rsidRPr="00E04CD5" w:rsidRDefault="00CC0AD2" w:rsidP="00CC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Name and address of employer</w:t>
            </w:r>
          </w:p>
        </w:tc>
        <w:tc>
          <w:tcPr>
            <w:tcW w:w="6385" w:type="dxa"/>
          </w:tcPr>
          <w:p w:rsidR="00CC0AD2" w:rsidRPr="00E04CD5" w:rsidRDefault="00864896" w:rsidP="0086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University of Food Technologies, 26 Maritsa, Department of Biochemistry and Molecular Biology, Plovdiv 4002, Bulgaria</w:t>
            </w:r>
          </w:p>
        </w:tc>
      </w:tr>
      <w:tr w:rsidR="00A55EF1" w:rsidRPr="00E04CD5" w:rsidTr="007B2640">
        <w:tc>
          <w:tcPr>
            <w:tcW w:w="2520" w:type="dxa"/>
          </w:tcPr>
          <w:p w:rsidR="00A55EF1" w:rsidRPr="00E04CD5" w:rsidRDefault="00A55EF1" w:rsidP="00A5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Dates (from – to)</w:t>
            </w:r>
          </w:p>
        </w:tc>
        <w:tc>
          <w:tcPr>
            <w:tcW w:w="6385" w:type="dxa"/>
          </w:tcPr>
          <w:p w:rsidR="00A55EF1" w:rsidRPr="00E04CD5" w:rsidRDefault="00A55EF1" w:rsidP="00A55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b/>
                <w:sz w:val="24"/>
                <w:szCs w:val="24"/>
              </w:rPr>
              <w:t>09/2016 – 12/2016</w:t>
            </w:r>
          </w:p>
        </w:tc>
      </w:tr>
      <w:tr w:rsidR="00940937" w:rsidRPr="00E04CD5" w:rsidTr="007B2640">
        <w:tc>
          <w:tcPr>
            <w:tcW w:w="2520" w:type="dxa"/>
          </w:tcPr>
          <w:p w:rsidR="00A55EF1" w:rsidRPr="00E04CD5" w:rsidRDefault="00A55EF1" w:rsidP="00A5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Occupation or position held</w:t>
            </w:r>
          </w:p>
        </w:tc>
        <w:tc>
          <w:tcPr>
            <w:tcW w:w="6385" w:type="dxa"/>
          </w:tcPr>
          <w:p w:rsidR="00A55EF1" w:rsidRPr="00E04CD5" w:rsidRDefault="00A55EF1" w:rsidP="00A5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Member of the Temporary National Expert Committee on Agricultural Sciences</w:t>
            </w:r>
          </w:p>
        </w:tc>
      </w:tr>
      <w:tr w:rsidR="00A55EF1" w:rsidRPr="00E04CD5" w:rsidTr="007B2640">
        <w:tc>
          <w:tcPr>
            <w:tcW w:w="2520" w:type="dxa"/>
          </w:tcPr>
          <w:p w:rsidR="00A55EF1" w:rsidRPr="00E04CD5" w:rsidRDefault="00A55EF1" w:rsidP="00A5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Main activities </w:t>
            </w:r>
          </w:p>
        </w:tc>
        <w:tc>
          <w:tcPr>
            <w:tcW w:w="6385" w:type="dxa"/>
          </w:tcPr>
          <w:p w:rsidR="00A55EF1" w:rsidRPr="00E04CD5" w:rsidRDefault="00A55EF1" w:rsidP="00A5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Administration of proposal evaluation and selection</w:t>
            </w:r>
          </w:p>
        </w:tc>
      </w:tr>
      <w:tr w:rsidR="00A55EF1" w:rsidRPr="00E04CD5" w:rsidTr="007B2640">
        <w:tc>
          <w:tcPr>
            <w:tcW w:w="2520" w:type="dxa"/>
          </w:tcPr>
          <w:p w:rsidR="00A55EF1" w:rsidRPr="00E04CD5" w:rsidRDefault="00A55EF1" w:rsidP="00A5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Name and address of employer</w:t>
            </w:r>
          </w:p>
        </w:tc>
        <w:tc>
          <w:tcPr>
            <w:tcW w:w="6385" w:type="dxa"/>
          </w:tcPr>
          <w:p w:rsidR="00A55EF1" w:rsidRPr="00E04CD5" w:rsidRDefault="00A55EF1" w:rsidP="00A5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 xml:space="preserve">Bulgarian National Science Fund, 239B Al. </w:t>
            </w:r>
            <w:proofErr w:type="spellStart"/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Stambolijski</w:t>
            </w:r>
            <w:proofErr w:type="spellEnd"/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, Sofia 1309</w:t>
            </w:r>
          </w:p>
        </w:tc>
      </w:tr>
      <w:tr w:rsidR="00A55EF1" w:rsidRPr="00E04CD5" w:rsidTr="007B2640">
        <w:tc>
          <w:tcPr>
            <w:tcW w:w="2520" w:type="dxa"/>
          </w:tcPr>
          <w:p w:rsidR="00A55EF1" w:rsidRPr="00E04CD5" w:rsidRDefault="00A55EF1" w:rsidP="00A5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Dates (from – to)</w:t>
            </w:r>
          </w:p>
        </w:tc>
        <w:tc>
          <w:tcPr>
            <w:tcW w:w="6385" w:type="dxa"/>
          </w:tcPr>
          <w:p w:rsidR="00A55EF1" w:rsidRPr="00E04CD5" w:rsidRDefault="00A55EF1" w:rsidP="00A55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b/>
                <w:sz w:val="24"/>
                <w:szCs w:val="24"/>
              </w:rPr>
              <w:t>08/2017 – 12/2017</w:t>
            </w:r>
          </w:p>
        </w:tc>
      </w:tr>
      <w:tr w:rsidR="00A55EF1" w:rsidRPr="00E04CD5" w:rsidTr="007B2640">
        <w:tc>
          <w:tcPr>
            <w:tcW w:w="2520" w:type="dxa"/>
          </w:tcPr>
          <w:p w:rsidR="00A55EF1" w:rsidRPr="00E04CD5" w:rsidRDefault="00A55EF1" w:rsidP="00A5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Occupation or position held</w:t>
            </w:r>
          </w:p>
        </w:tc>
        <w:tc>
          <w:tcPr>
            <w:tcW w:w="6385" w:type="dxa"/>
          </w:tcPr>
          <w:p w:rsidR="00A55EF1" w:rsidRPr="00E04CD5" w:rsidRDefault="00A55EF1" w:rsidP="00A5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Member of the Temporary National Expert Committee on Biological Sciences</w:t>
            </w:r>
          </w:p>
        </w:tc>
      </w:tr>
      <w:tr w:rsidR="00A55EF1" w:rsidRPr="00E04CD5" w:rsidTr="007B2640">
        <w:tc>
          <w:tcPr>
            <w:tcW w:w="2520" w:type="dxa"/>
          </w:tcPr>
          <w:p w:rsidR="00A55EF1" w:rsidRPr="00E04CD5" w:rsidRDefault="00A55EF1" w:rsidP="00A5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 xml:space="preserve">Main activities </w:t>
            </w:r>
          </w:p>
        </w:tc>
        <w:tc>
          <w:tcPr>
            <w:tcW w:w="6385" w:type="dxa"/>
          </w:tcPr>
          <w:p w:rsidR="00A55EF1" w:rsidRPr="00E04CD5" w:rsidRDefault="00A55EF1" w:rsidP="00A5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Administration of proposal evaluation and selection</w:t>
            </w:r>
          </w:p>
        </w:tc>
      </w:tr>
      <w:tr w:rsidR="00A55EF1" w:rsidRPr="00E04CD5" w:rsidTr="007B2640">
        <w:tc>
          <w:tcPr>
            <w:tcW w:w="2520" w:type="dxa"/>
            <w:tcBorders>
              <w:bottom w:val="single" w:sz="12" w:space="0" w:color="auto"/>
            </w:tcBorders>
          </w:tcPr>
          <w:p w:rsidR="00A55EF1" w:rsidRPr="00E04CD5" w:rsidRDefault="00A55EF1" w:rsidP="00A5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Name and address of employer</w:t>
            </w:r>
          </w:p>
        </w:tc>
        <w:tc>
          <w:tcPr>
            <w:tcW w:w="6385" w:type="dxa"/>
            <w:tcBorders>
              <w:bottom w:val="single" w:sz="12" w:space="0" w:color="auto"/>
            </w:tcBorders>
          </w:tcPr>
          <w:p w:rsidR="00A55EF1" w:rsidRPr="00E04CD5" w:rsidRDefault="00A55EF1" w:rsidP="00A5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 xml:space="preserve">Bulgarian National Science Fund, 239B Al. </w:t>
            </w:r>
            <w:proofErr w:type="spellStart"/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Stambolijski</w:t>
            </w:r>
            <w:proofErr w:type="spellEnd"/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, Sofia 1309</w:t>
            </w:r>
          </w:p>
        </w:tc>
      </w:tr>
      <w:tr w:rsidR="00605065" w:rsidRPr="00E04CD5" w:rsidTr="004F6B8C">
        <w:tc>
          <w:tcPr>
            <w:tcW w:w="89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05065" w:rsidRPr="00E04CD5" w:rsidRDefault="00605065" w:rsidP="00CC0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b/>
                <w:sz w:val="24"/>
                <w:szCs w:val="24"/>
              </w:rPr>
              <w:t>Education and training</w:t>
            </w:r>
          </w:p>
        </w:tc>
      </w:tr>
      <w:tr w:rsidR="00605065" w:rsidRPr="00E04CD5" w:rsidTr="007B2640">
        <w:tc>
          <w:tcPr>
            <w:tcW w:w="2520" w:type="dxa"/>
            <w:tcBorders>
              <w:top w:val="single" w:sz="12" w:space="0" w:color="auto"/>
            </w:tcBorders>
          </w:tcPr>
          <w:p w:rsidR="00605065" w:rsidRPr="00E04CD5" w:rsidRDefault="00605065" w:rsidP="00605065">
            <w:pPr>
              <w:pStyle w:val="CVSpacer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4CD5">
              <w:rPr>
                <w:rFonts w:ascii="Times New Roman" w:hAnsi="Times New Roman"/>
                <w:sz w:val="24"/>
                <w:szCs w:val="24"/>
                <w:lang w:val="en-US"/>
              </w:rPr>
              <w:t>Dates (from – to)</w:t>
            </w:r>
          </w:p>
        </w:tc>
        <w:tc>
          <w:tcPr>
            <w:tcW w:w="6385" w:type="dxa"/>
            <w:tcBorders>
              <w:top w:val="single" w:sz="12" w:space="0" w:color="auto"/>
            </w:tcBorders>
          </w:tcPr>
          <w:p w:rsidR="00605065" w:rsidRPr="00E04CD5" w:rsidRDefault="00605065" w:rsidP="00605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b/>
                <w:sz w:val="24"/>
                <w:szCs w:val="24"/>
              </w:rPr>
              <w:t>2001 – 2005</w:t>
            </w:r>
          </w:p>
        </w:tc>
      </w:tr>
      <w:tr w:rsidR="00605065" w:rsidRPr="00E04CD5" w:rsidTr="007B2640">
        <w:tc>
          <w:tcPr>
            <w:tcW w:w="2520" w:type="dxa"/>
          </w:tcPr>
          <w:p w:rsidR="00605065" w:rsidRPr="00E04CD5" w:rsidRDefault="00605065" w:rsidP="00605065">
            <w:pPr>
              <w:pStyle w:val="CVSpacer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4CD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Degree awarded</w:t>
            </w:r>
          </w:p>
        </w:tc>
        <w:tc>
          <w:tcPr>
            <w:tcW w:w="6385" w:type="dxa"/>
          </w:tcPr>
          <w:p w:rsidR="00605065" w:rsidRPr="00E04CD5" w:rsidRDefault="00605065" w:rsidP="0060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Doctor of Philosophy, PhD</w:t>
            </w:r>
          </w:p>
        </w:tc>
      </w:tr>
      <w:tr w:rsidR="00605065" w:rsidRPr="00E04CD5" w:rsidTr="007B2640">
        <w:tc>
          <w:tcPr>
            <w:tcW w:w="2520" w:type="dxa"/>
          </w:tcPr>
          <w:p w:rsidR="00605065" w:rsidRPr="00E04CD5" w:rsidRDefault="00605065" w:rsidP="00605065">
            <w:pPr>
              <w:pStyle w:val="CVSpacer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4CD5">
              <w:rPr>
                <w:rFonts w:ascii="Times New Roman" w:hAnsi="Times New Roman"/>
                <w:sz w:val="24"/>
                <w:szCs w:val="24"/>
                <w:lang w:val="en-US"/>
              </w:rPr>
              <w:t>Major</w:t>
            </w:r>
          </w:p>
        </w:tc>
        <w:tc>
          <w:tcPr>
            <w:tcW w:w="6385" w:type="dxa"/>
          </w:tcPr>
          <w:p w:rsidR="00605065" w:rsidRPr="00E04CD5" w:rsidRDefault="00605065" w:rsidP="0060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 xml:space="preserve">Molecular and Environmental Plant Sciences </w:t>
            </w:r>
          </w:p>
          <w:p w:rsidR="00605065" w:rsidRPr="00E04CD5" w:rsidRDefault="00605065" w:rsidP="0060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(Interdisciplinary program)</w:t>
            </w:r>
          </w:p>
        </w:tc>
      </w:tr>
      <w:tr w:rsidR="00605065" w:rsidRPr="00E04CD5" w:rsidTr="007B2640">
        <w:tc>
          <w:tcPr>
            <w:tcW w:w="2520" w:type="dxa"/>
          </w:tcPr>
          <w:p w:rsidR="00605065" w:rsidRPr="00E04CD5" w:rsidRDefault="00605065" w:rsidP="00605065">
            <w:pPr>
              <w:pStyle w:val="CVSpacer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4CD5">
              <w:rPr>
                <w:rFonts w:ascii="Times New Roman" w:hAnsi="Times New Roman"/>
                <w:sz w:val="24"/>
                <w:szCs w:val="24"/>
                <w:lang w:val="en-US"/>
              </w:rPr>
              <w:t>Institution of</w:t>
            </w:r>
            <w:r w:rsidRPr="00E04CD5">
              <w:rPr>
                <w:rFonts w:ascii="Times New Roman" w:hAnsi="Times New Roman"/>
                <w:sz w:val="24"/>
                <w:szCs w:val="24"/>
              </w:rPr>
              <w:t xml:space="preserve"> education </w:t>
            </w:r>
          </w:p>
        </w:tc>
        <w:tc>
          <w:tcPr>
            <w:tcW w:w="6385" w:type="dxa"/>
          </w:tcPr>
          <w:p w:rsidR="00605065" w:rsidRPr="00E04CD5" w:rsidRDefault="00605065" w:rsidP="0060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Texas A&amp;M University, College Station, TX, USA</w:t>
            </w:r>
          </w:p>
        </w:tc>
      </w:tr>
      <w:tr w:rsidR="00605065" w:rsidRPr="00E04CD5" w:rsidTr="007B2640">
        <w:tc>
          <w:tcPr>
            <w:tcW w:w="2520" w:type="dxa"/>
          </w:tcPr>
          <w:p w:rsidR="00605065" w:rsidRPr="00E04CD5" w:rsidRDefault="00605065" w:rsidP="00605065">
            <w:pPr>
              <w:pStyle w:val="CVSpacer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4CD5">
              <w:rPr>
                <w:rFonts w:ascii="Times New Roman" w:hAnsi="Times New Roman"/>
                <w:sz w:val="24"/>
                <w:szCs w:val="24"/>
                <w:lang w:val="en-US"/>
              </w:rPr>
              <w:t>Dates (from – to)</w:t>
            </w:r>
          </w:p>
        </w:tc>
        <w:tc>
          <w:tcPr>
            <w:tcW w:w="6385" w:type="dxa"/>
          </w:tcPr>
          <w:p w:rsidR="00605065" w:rsidRPr="00E04CD5" w:rsidRDefault="00605065" w:rsidP="00E80401">
            <w:pPr>
              <w:pStyle w:val="CVNormal"/>
              <w:ind w:left="0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04CD5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1989 - 1994   </w:t>
            </w:r>
          </w:p>
        </w:tc>
      </w:tr>
      <w:tr w:rsidR="00605065" w:rsidRPr="00E04CD5" w:rsidTr="007B2640">
        <w:tc>
          <w:tcPr>
            <w:tcW w:w="2520" w:type="dxa"/>
          </w:tcPr>
          <w:p w:rsidR="00605065" w:rsidRPr="00E04CD5" w:rsidRDefault="00605065" w:rsidP="00605065">
            <w:pPr>
              <w:pStyle w:val="CVSpacer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4CD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Degree awarded</w:t>
            </w:r>
          </w:p>
        </w:tc>
        <w:tc>
          <w:tcPr>
            <w:tcW w:w="6385" w:type="dxa"/>
          </w:tcPr>
          <w:p w:rsidR="00605065" w:rsidRPr="00E04CD5" w:rsidRDefault="00605065" w:rsidP="00E80401">
            <w:pPr>
              <w:pStyle w:val="CVNormal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4CD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Master of Science</w:t>
            </w:r>
            <w:r w:rsidRPr="00E04C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MSc </w:t>
            </w:r>
          </w:p>
        </w:tc>
      </w:tr>
      <w:tr w:rsidR="00605065" w:rsidRPr="00E04CD5" w:rsidTr="007B2640">
        <w:tc>
          <w:tcPr>
            <w:tcW w:w="2520" w:type="dxa"/>
          </w:tcPr>
          <w:p w:rsidR="00605065" w:rsidRPr="00E04CD5" w:rsidRDefault="00605065" w:rsidP="00605065">
            <w:pPr>
              <w:pStyle w:val="CVSpacer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4CD5">
              <w:rPr>
                <w:rFonts w:ascii="Times New Roman" w:hAnsi="Times New Roman"/>
                <w:sz w:val="24"/>
                <w:szCs w:val="24"/>
                <w:lang w:val="en-US"/>
              </w:rPr>
              <w:t>Major</w:t>
            </w:r>
          </w:p>
        </w:tc>
        <w:tc>
          <w:tcPr>
            <w:tcW w:w="6385" w:type="dxa"/>
          </w:tcPr>
          <w:p w:rsidR="00605065" w:rsidRPr="00E04CD5" w:rsidRDefault="00605065" w:rsidP="00E80401">
            <w:pPr>
              <w:pStyle w:val="CVNormal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4CD5">
              <w:rPr>
                <w:rFonts w:ascii="Times New Roman" w:hAnsi="Times New Roman"/>
                <w:sz w:val="24"/>
                <w:szCs w:val="24"/>
                <w:lang w:val="en-US"/>
              </w:rPr>
              <w:t>Biotechnology</w:t>
            </w:r>
          </w:p>
        </w:tc>
      </w:tr>
      <w:tr w:rsidR="00605065" w:rsidRPr="00E04CD5" w:rsidTr="007B2640">
        <w:tc>
          <w:tcPr>
            <w:tcW w:w="2520" w:type="dxa"/>
            <w:tcBorders>
              <w:bottom w:val="single" w:sz="12" w:space="0" w:color="auto"/>
            </w:tcBorders>
          </w:tcPr>
          <w:p w:rsidR="00605065" w:rsidRPr="00E04CD5" w:rsidRDefault="00605065" w:rsidP="00605065">
            <w:pPr>
              <w:pStyle w:val="CVSpacer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4CD5">
              <w:rPr>
                <w:rFonts w:ascii="Times New Roman" w:hAnsi="Times New Roman"/>
                <w:sz w:val="24"/>
                <w:szCs w:val="24"/>
                <w:lang w:val="en-US"/>
              </w:rPr>
              <w:t>Institution of</w:t>
            </w:r>
            <w:r w:rsidRPr="00E04CD5">
              <w:rPr>
                <w:rFonts w:ascii="Times New Roman" w:hAnsi="Times New Roman"/>
                <w:sz w:val="24"/>
                <w:szCs w:val="24"/>
              </w:rPr>
              <w:t xml:space="preserve"> education </w:t>
            </w:r>
          </w:p>
        </w:tc>
        <w:tc>
          <w:tcPr>
            <w:tcW w:w="6385" w:type="dxa"/>
            <w:tcBorders>
              <w:bottom w:val="single" w:sz="12" w:space="0" w:color="auto"/>
            </w:tcBorders>
          </w:tcPr>
          <w:p w:rsidR="00605065" w:rsidRPr="00E04CD5" w:rsidRDefault="00605065" w:rsidP="00E80401">
            <w:pPr>
              <w:pStyle w:val="CVNormal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2640">
              <w:rPr>
                <w:rFonts w:ascii="Times New Roman" w:hAnsi="Times New Roman"/>
                <w:sz w:val="24"/>
                <w:szCs w:val="24"/>
                <w:lang w:val="en-US"/>
              </w:rPr>
              <w:t>University</w:t>
            </w:r>
            <w:r w:rsidRPr="00E04CD5">
              <w:rPr>
                <w:rFonts w:ascii="Times New Roman" w:hAnsi="Times New Roman"/>
                <w:sz w:val="24"/>
                <w:szCs w:val="24"/>
              </w:rPr>
              <w:t xml:space="preserve"> of Food Technologies, Department of Biotechnology, 26 Marit</w:t>
            </w:r>
            <w:r w:rsidRPr="00E04CD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04CD5">
              <w:rPr>
                <w:rFonts w:ascii="Times New Roman" w:hAnsi="Times New Roman"/>
                <w:sz w:val="24"/>
                <w:szCs w:val="24"/>
              </w:rPr>
              <w:t>a, Plovdiv 4002, Bulgaria</w:t>
            </w:r>
          </w:p>
        </w:tc>
      </w:tr>
      <w:tr w:rsidR="007B2640" w:rsidRPr="00E04CD5" w:rsidTr="004F6B8C">
        <w:tc>
          <w:tcPr>
            <w:tcW w:w="89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B2640" w:rsidRPr="007B2640" w:rsidRDefault="007B2640" w:rsidP="007B2640">
            <w:pPr>
              <w:pStyle w:val="CVSpacer"/>
              <w:ind w:left="0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50F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Membership and activities in professional associations</w:t>
            </w:r>
          </w:p>
        </w:tc>
      </w:tr>
      <w:tr w:rsidR="00A50F63" w:rsidRPr="00E04CD5" w:rsidTr="007B2640">
        <w:tc>
          <w:tcPr>
            <w:tcW w:w="2520" w:type="dxa"/>
            <w:tcBorders>
              <w:top w:val="single" w:sz="12" w:space="0" w:color="auto"/>
            </w:tcBorders>
          </w:tcPr>
          <w:p w:rsidR="00A50F63" w:rsidRPr="00A50F63" w:rsidRDefault="00A50F63" w:rsidP="00605065">
            <w:pPr>
              <w:pStyle w:val="CVSpacer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F63">
              <w:rPr>
                <w:rFonts w:ascii="Times New Roman" w:hAnsi="Times New Roman"/>
                <w:sz w:val="24"/>
                <w:szCs w:val="24"/>
              </w:rPr>
              <w:t xml:space="preserve">2007-2008      </w:t>
            </w:r>
          </w:p>
        </w:tc>
        <w:tc>
          <w:tcPr>
            <w:tcW w:w="6385" w:type="dxa"/>
            <w:tcBorders>
              <w:top w:val="single" w:sz="12" w:space="0" w:color="auto"/>
            </w:tcBorders>
          </w:tcPr>
          <w:p w:rsidR="00A50F63" w:rsidRPr="00E04CD5" w:rsidRDefault="00A50F63" w:rsidP="00E80401">
            <w:pPr>
              <w:pStyle w:val="CVNormal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0F63">
              <w:rPr>
                <w:rFonts w:ascii="Times New Roman" w:hAnsi="Times New Roman"/>
                <w:sz w:val="24"/>
                <w:szCs w:val="24"/>
              </w:rPr>
              <w:t xml:space="preserve">International </w:t>
            </w:r>
            <w:r w:rsidRPr="007B2640">
              <w:rPr>
                <w:rFonts w:ascii="Times New Roman" w:hAnsi="Times New Roman"/>
                <w:sz w:val="24"/>
                <w:szCs w:val="24"/>
                <w:lang w:val="en-US"/>
              </w:rPr>
              <w:t>Association</w:t>
            </w:r>
            <w:r w:rsidRPr="00A50F63">
              <w:rPr>
                <w:rFonts w:ascii="Times New Roman" w:hAnsi="Times New Roman"/>
                <w:sz w:val="24"/>
                <w:szCs w:val="24"/>
              </w:rPr>
              <w:t xml:space="preserve"> for Food Protection</w:t>
            </w:r>
          </w:p>
        </w:tc>
      </w:tr>
      <w:tr w:rsidR="00A50F63" w:rsidRPr="00E04CD5" w:rsidTr="007B2640">
        <w:tc>
          <w:tcPr>
            <w:tcW w:w="2520" w:type="dxa"/>
          </w:tcPr>
          <w:p w:rsidR="00A50F63" w:rsidRPr="00A50F63" w:rsidRDefault="00A50F63" w:rsidP="00605065">
            <w:pPr>
              <w:pStyle w:val="CVSpacer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F63">
              <w:rPr>
                <w:rFonts w:ascii="Times New Roman" w:hAnsi="Times New Roman"/>
                <w:sz w:val="24"/>
                <w:szCs w:val="24"/>
              </w:rPr>
              <w:t>2008-2009</w:t>
            </w:r>
          </w:p>
        </w:tc>
        <w:tc>
          <w:tcPr>
            <w:tcW w:w="6385" w:type="dxa"/>
          </w:tcPr>
          <w:p w:rsidR="00A50F63" w:rsidRPr="00E04CD5" w:rsidRDefault="00A50F63" w:rsidP="00E80401">
            <w:pPr>
              <w:pStyle w:val="CVNormal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0F63">
              <w:rPr>
                <w:rFonts w:ascii="Times New Roman" w:hAnsi="Times New Roman"/>
                <w:sz w:val="24"/>
                <w:szCs w:val="24"/>
              </w:rPr>
              <w:t>American Society for Microbiology</w:t>
            </w:r>
          </w:p>
        </w:tc>
      </w:tr>
      <w:tr w:rsidR="00A50F63" w:rsidRPr="00E04CD5" w:rsidTr="007B2640">
        <w:tc>
          <w:tcPr>
            <w:tcW w:w="2520" w:type="dxa"/>
          </w:tcPr>
          <w:p w:rsidR="00A50F63" w:rsidRPr="00A50F63" w:rsidRDefault="00A50F63" w:rsidP="00605065">
            <w:pPr>
              <w:pStyle w:val="CVSpacer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F63">
              <w:rPr>
                <w:rFonts w:ascii="Times New Roman" w:hAnsi="Times New Roman"/>
                <w:sz w:val="24"/>
                <w:szCs w:val="24"/>
              </w:rPr>
              <w:t>2004, 2009, 2010</w:t>
            </w:r>
          </w:p>
        </w:tc>
        <w:tc>
          <w:tcPr>
            <w:tcW w:w="6385" w:type="dxa"/>
          </w:tcPr>
          <w:p w:rsidR="00A50F63" w:rsidRPr="00E04CD5" w:rsidRDefault="00A50F63" w:rsidP="00E80401">
            <w:pPr>
              <w:pStyle w:val="CVNormal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0F63">
              <w:rPr>
                <w:rFonts w:ascii="Times New Roman" w:hAnsi="Times New Roman"/>
                <w:sz w:val="24"/>
                <w:szCs w:val="24"/>
              </w:rPr>
              <w:t>Poultry Science Association</w:t>
            </w:r>
          </w:p>
        </w:tc>
      </w:tr>
      <w:tr w:rsidR="00A50F63" w:rsidRPr="00E04CD5" w:rsidTr="007B2640">
        <w:tc>
          <w:tcPr>
            <w:tcW w:w="2520" w:type="dxa"/>
            <w:tcBorders>
              <w:bottom w:val="single" w:sz="12" w:space="0" w:color="auto"/>
            </w:tcBorders>
          </w:tcPr>
          <w:p w:rsidR="00A50F63" w:rsidRPr="00157B0F" w:rsidRDefault="00157B0F" w:rsidP="00605065">
            <w:pPr>
              <w:pStyle w:val="CVSpacer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B0F">
              <w:rPr>
                <w:rFonts w:ascii="Times New Roman" w:hAnsi="Times New Roman"/>
                <w:sz w:val="24"/>
                <w:szCs w:val="24"/>
              </w:rPr>
              <w:t>05.2019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-05.2020</w:t>
            </w:r>
          </w:p>
        </w:tc>
        <w:tc>
          <w:tcPr>
            <w:tcW w:w="6385" w:type="dxa"/>
            <w:tcBorders>
              <w:bottom w:val="single" w:sz="12" w:space="0" w:color="auto"/>
            </w:tcBorders>
          </w:tcPr>
          <w:p w:rsidR="00A50F63" w:rsidRPr="00A50F63" w:rsidRDefault="00157B0F" w:rsidP="00157B0F">
            <w:pPr>
              <w:pStyle w:val="CVNormal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7B0F">
              <w:rPr>
                <w:rFonts w:ascii="Times New Roman" w:hAnsi="Times New Roman"/>
                <w:sz w:val="24"/>
                <w:szCs w:val="24"/>
              </w:rPr>
              <w:t xml:space="preserve">Society of Chemical Industry (SCI),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number:</w:t>
            </w:r>
            <w:r w:rsidRPr="00157B0F">
              <w:rPr>
                <w:rFonts w:ascii="Times New Roman" w:hAnsi="Times New Roman"/>
                <w:sz w:val="24"/>
                <w:szCs w:val="24"/>
              </w:rPr>
              <w:t xml:space="preserve"> 221003</w:t>
            </w:r>
          </w:p>
        </w:tc>
      </w:tr>
      <w:tr w:rsidR="007B2640" w:rsidRPr="00E04CD5" w:rsidTr="004F6B8C">
        <w:tc>
          <w:tcPr>
            <w:tcW w:w="89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B2640" w:rsidRPr="00E04CD5" w:rsidRDefault="007B2640" w:rsidP="00CD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F63">
              <w:rPr>
                <w:rFonts w:ascii="Times New Roman" w:hAnsi="Times New Roman" w:cs="Times New Roman"/>
                <w:b/>
                <w:sz w:val="24"/>
                <w:szCs w:val="24"/>
              </w:rPr>
              <w:t>Professional honors, awards and fellowships</w:t>
            </w:r>
          </w:p>
        </w:tc>
      </w:tr>
      <w:tr w:rsidR="00A50F63" w:rsidRPr="00E04CD5" w:rsidTr="007B2640">
        <w:tc>
          <w:tcPr>
            <w:tcW w:w="2520" w:type="dxa"/>
            <w:tcBorders>
              <w:top w:val="single" w:sz="12" w:space="0" w:color="auto"/>
            </w:tcBorders>
          </w:tcPr>
          <w:p w:rsidR="00A50F63" w:rsidRPr="00E04CD5" w:rsidRDefault="00A50F63" w:rsidP="00A5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6385" w:type="dxa"/>
            <w:tcBorders>
              <w:top w:val="single" w:sz="12" w:space="0" w:color="auto"/>
            </w:tcBorders>
          </w:tcPr>
          <w:p w:rsidR="00A50F63" w:rsidRPr="00E04CD5" w:rsidRDefault="00A50F63" w:rsidP="00A50F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Three-month </w:t>
            </w:r>
            <w:r w:rsidRPr="008F5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TEMPUS</w:t>
            </w:r>
            <w:r w:rsidRPr="00E04C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Fellowship recipient</w:t>
            </w:r>
          </w:p>
        </w:tc>
      </w:tr>
      <w:tr w:rsidR="008A7D57" w:rsidRPr="00E04CD5" w:rsidTr="007B2640">
        <w:tc>
          <w:tcPr>
            <w:tcW w:w="2520" w:type="dxa"/>
          </w:tcPr>
          <w:p w:rsidR="008A7D57" w:rsidRPr="00E04CD5" w:rsidRDefault="008A7D57" w:rsidP="008A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2001 – 2002</w:t>
            </w:r>
          </w:p>
        </w:tc>
        <w:tc>
          <w:tcPr>
            <w:tcW w:w="6385" w:type="dxa"/>
          </w:tcPr>
          <w:p w:rsidR="008A7D57" w:rsidRPr="00E04CD5" w:rsidRDefault="008A7D57" w:rsidP="008A7D57">
            <w:pPr>
              <w:tabs>
                <w:tab w:val="left" w:pos="288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Molecular and Environmental Plant Sciences Fellowship</w:t>
            </w:r>
            <w:r w:rsidRPr="00E04C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 doctoral education, Texas A&amp;M University, College Station, TX 77840, USA </w:t>
            </w:r>
          </w:p>
        </w:tc>
      </w:tr>
      <w:tr w:rsidR="008A7D57" w:rsidRPr="00E04CD5" w:rsidTr="007B2640">
        <w:tc>
          <w:tcPr>
            <w:tcW w:w="2520" w:type="dxa"/>
          </w:tcPr>
          <w:p w:rsidR="008A7D57" w:rsidRPr="00E04CD5" w:rsidRDefault="008A7D57" w:rsidP="008A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2002-2005</w:t>
            </w:r>
          </w:p>
        </w:tc>
        <w:tc>
          <w:tcPr>
            <w:tcW w:w="6385" w:type="dxa"/>
          </w:tcPr>
          <w:p w:rsidR="008A7D57" w:rsidRPr="00E04CD5" w:rsidRDefault="008A7D57" w:rsidP="008A7D57">
            <w:pPr>
              <w:tabs>
                <w:tab w:val="left" w:pos="288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Research Scholarship</w:t>
            </w:r>
            <w:r w:rsidRPr="00E04C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prof. Steven </w:t>
            </w:r>
            <w:proofErr w:type="spellStart"/>
            <w:r w:rsidRPr="00E04CD5">
              <w:rPr>
                <w:rFonts w:ascii="Times New Roman" w:hAnsi="Times New Roman" w:cs="Times New Roman"/>
                <w:bCs/>
                <w:sz w:val="24"/>
                <w:szCs w:val="24"/>
              </w:rPr>
              <w:t>Ricke</w:t>
            </w:r>
            <w:proofErr w:type="spellEnd"/>
            <w:r w:rsidRPr="00E04C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CD5">
              <w:rPr>
                <w:rFonts w:ascii="Times New Roman" w:hAnsi="Times New Roman" w:cs="Times New Roman"/>
                <w:bCs/>
                <w:sz w:val="24"/>
                <w:szCs w:val="24"/>
              </w:rPr>
              <w:t>Texas A&amp;M University, College Station, TX 77840, USA</w:t>
            </w:r>
          </w:p>
        </w:tc>
      </w:tr>
      <w:tr w:rsidR="008A7D57" w:rsidRPr="00E04CD5" w:rsidTr="007B2640">
        <w:tc>
          <w:tcPr>
            <w:tcW w:w="2520" w:type="dxa"/>
          </w:tcPr>
          <w:p w:rsidR="008A7D57" w:rsidRPr="00E04CD5" w:rsidRDefault="008A7D57" w:rsidP="008A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6385" w:type="dxa"/>
          </w:tcPr>
          <w:p w:rsidR="008A7D57" w:rsidRPr="00E04CD5" w:rsidRDefault="008A7D57" w:rsidP="008A7D57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Academic Excellence Award</w:t>
            </w:r>
            <w:r w:rsidRPr="00E04CD5">
              <w:rPr>
                <w:rFonts w:ascii="Times New Roman" w:hAnsi="Times New Roman" w:cs="Times New Roman"/>
                <w:bCs/>
                <w:sz w:val="24"/>
                <w:szCs w:val="24"/>
              </w:rPr>
              <w:t>, Molecular and Environmental Plant Sciences Doctoral Program</w:t>
            </w:r>
          </w:p>
        </w:tc>
      </w:tr>
      <w:tr w:rsidR="008A7D57" w:rsidRPr="00E04CD5" w:rsidTr="007B2640">
        <w:tc>
          <w:tcPr>
            <w:tcW w:w="2520" w:type="dxa"/>
          </w:tcPr>
          <w:p w:rsidR="008A7D57" w:rsidRPr="00E04CD5" w:rsidRDefault="008A7D57" w:rsidP="008A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6385" w:type="dxa"/>
          </w:tcPr>
          <w:p w:rsidR="008A7D57" w:rsidRPr="00E04CD5" w:rsidRDefault="008A7D57" w:rsidP="008A7D57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Molecular and Environmental Plant Sciences 2004 </w:t>
            </w:r>
            <w:r w:rsidRPr="00E04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Travel Award</w:t>
            </w:r>
          </w:p>
        </w:tc>
      </w:tr>
      <w:tr w:rsidR="008A7D57" w:rsidRPr="00E04CD5" w:rsidTr="007B2640">
        <w:tc>
          <w:tcPr>
            <w:tcW w:w="2520" w:type="dxa"/>
          </w:tcPr>
          <w:p w:rsidR="008A7D57" w:rsidRPr="00E04CD5" w:rsidRDefault="008A7D57" w:rsidP="008A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6385" w:type="dxa"/>
          </w:tcPr>
          <w:p w:rsidR="008A7D57" w:rsidRPr="00E04CD5" w:rsidRDefault="008A7D57" w:rsidP="008A7D57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DE6">
              <w:rPr>
                <w:rFonts w:ascii="Times New Roman" w:hAnsi="Times New Roman" w:cs="Times New Roman"/>
                <w:b/>
                <w:sz w:val="24"/>
                <w:szCs w:val="24"/>
              </w:rPr>
              <w:t>Nomination for „</w:t>
            </w:r>
            <w:proofErr w:type="spellStart"/>
            <w:r w:rsidRPr="008F5DE6">
              <w:rPr>
                <w:rFonts w:ascii="Times New Roman" w:hAnsi="Times New Roman" w:cs="Times New Roman"/>
                <w:b/>
                <w:sz w:val="24"/>
                <w:szCs w:val="24"/>
              </w:rPr>
              <w:t>Hy</w:t>
            </w:r>
            <w:proofErr w:type="spellEnd"/>
            <w:r w:rsidRPr="008F5DE6">
              <w:rPr>
                <w:rFonts w:ascii="Times New Roman" w:hAnsi="Times New Roman" w:cs="Times New Roman"/>
                <w:b/>
                <w:sz w:val="24"/>
                <w:szCs w:val="24"/>
              </w:rPr>
              <w:t>-Line”</w:t>
            </w: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 xml:space="preserve"> Poultry Science Association international research award</w:t>
            </w:r>
          </w:p>
        </w:tc>
      </w:tr>
      <w:tr w:rsidR="008A7D57" w:rsidRPr="00E04CD5" w:rsidTr="007B2640">
        <w:tc>
          <w:tcPr>
            <w:tcW w:w="2520" w:type="dxa"/>
          </w:tcPr>
          <w:p w:rsidR="008A7D57" w:rsidRPr="00E04CD5" w:rsidRDefault="008A7D57" w:rsidP="008A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6385" w:type="dxa"/>
          </w:tcPr>
          <w:p w:rsidR="008A7D57" w:rsidRPr="00E04CD5" w:rsidRDefault="008A7D57" w:rsidP="008A7D57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Nomination for „</w:t>
            </w:r>
            <w:proofErr w:type="spellStart"/>
            <w:r w:rsidRPr="008F5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Hy</w:t>
            </w:r>
            <w:proofErr w:type="spellEnd"/>
            <w:r w:rsidRPr="008F5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-Line”</w:t>
            </w:r>
            <w:r w:rsidRPr="00E04C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Poultry Science Association international research award</w:t>
            </w:r>
          </w:p>
        </w:tc>
      </w:tr>
      <w:tr w:rsidR="00157B0F" w:rsidRPr="00E04CD5" w:rsidTr="007B2640">
        <w:tc>
          <w:tcPr>
            <w:tcW w:w="2520" w:type="dxa"/>
          </w:tcPr>
          <w:p w:rsidR="00157B0F" w:rsidRPr="00E04CD5" w:rsidRDefault="00157B0F" w:rsidP="0015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385" w:type="dxa"/>
          </w:tcPr>
          <w:p w:rsidR="00157B0F" w:rsidRPr="00E04CD5" w:rsidRDefault="00157B0F" w:rsidP="00157B0F">
            <w:pPr>
              <w:pStyle w:val="CVNormal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4CD5">
              <w:rPr>
                <w:rFonts w:ascii="Times New Roman" w:hAnsi="Times New Roman"/>
                <w:sz w:val="24"/>
                <w:szCs w:val="24"/>
                <w:lang w:val="en-US"/>
              </w:rPr>
              <w:t>“The Belt and Road” High-end Training Program - Chinese Modern Agriculture Sustainable Development and Food Safety, 9-22 October, Shanghai, China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6373C2">
              <w:t xml:space="preserve"> </w:t>
            </w:r>
            <w:r w:rsidR="008F5DE6" w:rsidRPr="008F5DE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="006373C2" w:rsidRPr="008F5DE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cholarship</w:t>
            </w:r>
          </w:p>
        </w:tc>
      </w:tr>
      <w:tr w:rsidR="008A7D57" w:rsidRPr="00E04CD5" w:rsidTr="00AC4F51">
        <w:tc>
          <w:tcPr>
            <w:tcW w:w="2520" w:type="dxa"/>
            <w:tcBorders>
              <w:bottom w:val="single" w:sz="12" w:space="0" w:color="auto"/>
            </w:tcBorders>
          </w:tcPr>
          <w:p w:rsidR="008A7D57" w:rsidRDefault="008A7D57" w:rsidP="008A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  <w:p w:rsidR="008F5DE6" w:rsidRDefault="008F5DE6" w:rsidP="008A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E6" w:rsidRDefault="008F5DE6" w:rsidP="008A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E6" w:rsidRPr="00E04CD5" w:rsidRDefault="008F5DE6" w:rsidP="008A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08.2022-01.2023</w:t>
            </w:r>
          </w:p>
        </w:tc>
        <w:tc>
          <w:tcPr>
            <w:tcW w:w="6385" w:type="dxa"/>
            <w:tcBorders>
              <w:bottom w:val="single" w:sz="12" w:space="0" w:color="auto"/>
            </w:tcBorders>
          </w:tcPr>
          <w:p w:rsidR="008A7D57" w:rsidRDefault="008A7D57" w:rsidP="008A7D57">
            <w:pPr>
              <w:pStyle w:val="BodyText"/>
              <w:contextualSpacing/>
              <w:jc w:val="left"/>
              <w:rPr>
                <w:lang w:val="bg-BG"/>
              </w:rPr>
            </w:pPr>
            <w:r w:rsidRPr="008F5DE6">
              <w:rPr>
                <w:b/>
                <w:lang w:val="bg-BG"/>
              </w:rPr>
              <w:t>TEMPUS (Hungary) scholarship holder</w:t>
            </w:r>
            <w:r w:rsidRPr="00E04CD5">
              <w:rPr>
                <w:lang w:val="bg-BG"/>
              </w:rPr>
              <w:t>, Contract no.: BE AK2018/ 301126, 13.05-19.05, University of Szeged, Szeged, Hungary</w:t>
            </w:r>
          </w:p>
          <w:p w:rsidR="008F5DE6" w:rsidRPr="008F5DE6" w:rsidRDefault="008F5DE6" w:rsidP="008F5DE6">
            <w:pPr>
              <w:pStyle w:val="BodyText"/>
              <w:contextualSpacing/>
              <w:jc w:val="left"/>
              <w:rPr>
                <w:lang w:val="en-US"/>
              </w:rPr>
            </w:pPr>
            <w:r w:rsidRPr="008F5DE6">
              <w:rPr>
                <w:b/>
                <w:lang w:val="en-US"/>
              </w:rPr>
              <w:t>Fulbright Research Scholarship</w:t>
            </w:r>
            <w:r>
              <w:rPr>
                <w:lang w:val="en-US"/>
              </w:rPr>
              <w:t xml:space="preserve">, </w:t>
            </w:r>
            <w:r w:rsidRPr="008F5DE6">
              <w:rPr>
                <w:lang w:val="en-US"/>
              </w:rPr>
              <w:t>Plants for Human Health Institute</w:t>
            </w:r>
            <w:r>
              <w:rPr>
                <w:lang w:val="en-US"/>
              </w:rPr>
              <w:t>,</w:t>
            </w:r>
            <w:r w:rsidRPr="008F5DE6">
              <w:rPr>
                <w:lang w:val="en-US"/>
              </w:rPr>
              <w:t xml:space="preserve"> N.C. State Univers</w:t>
            </w:r>
            <w:r>
              <w:rPr>
                <w:lang w:val="en-US"/>
              </w:rPr>
              <w:t xml:space="preserve">ity at the N.C. Research Campus, </w:t>
            </w:r>
            <w:r w:rsidRPr="008F5DE6">
              <w:rPr>
                <w:lang w:val="en-US"/>
              </w:rPr>
              <w:t>Kannapolis, NC</w:t>
            </w:r>
            <w:r>
              <w:rPr>
                <w:lang w:val="en-US"/>
              </w:rPr>
              <w:t>, USA</w:t>
            </w:r>
          </w:p>
        </w:tc>
      </w:tr>
      <w:tr w:rsidR="00940937" w:rsidRPr="00E04CD5" w:rsidTr="004F6B8C">
        <w:tc>
          <w:tcPr>
            <w:tcW w:w="89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40937" w:rsidRPr="00E04CD5" w:rsidRDefault="00940937" w:rsidP="008A7D57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b/>
                <w:sz w:val="24"/>
                <w:szCs w:val="24"/>
              </w:rPr>
              <w:t>Linguistic competence</w:t>
            </w:r>
          </w:p>
        </w:tc>
      </w:tr>
      <w:tr w:rsidR="008A7D57" w:rsidRPr="00E04CD5" w:rsidTr="00AC4F51">
        <w:tc>
          <w:tcPr>
            <w:tcW w:w="2520" w:type="dxa"/>
            <w:tcBorders>
              <w:top w:val="single" w:sz="12" w:space="0" w:color="auto"/>
            </w:tcBorders>
          </w:tcPr>
          <w:p w:rsidR="008A7D57" w:rsidRPr="00E04CD5" w:rsidRDefault="008A7D57" w:rsidP="008A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6385" w:type="dxa"/>
            <w:tcBorders>
              <w:top w:val="single" w:sz="12" w:space="0" w:color="auto"/>
            </w:tcBorders>
          </w:tcPr>
          <w:p w:rsidR="008A7D57" w:rsidRPr="00E04CD5" w:rsidRDefault="008A7D57" w:rsidP="008A7D57">
            <w:pPr>
              <w:pStyle w:val="BodyText"/>
              <w:contextualSpacing/>
              <w:jc w:val="left"/>
              <w:rPr>
                <w:lang w:val="en-US"/>
              </w:rPr>
            </w:pPr>
            <w:r w:rsidRPr="00E04CD5">
              <w:rPr>
                <w:lang w:val="en-US"/>
              </w:rPr>
              <w:t>Speaking –C1 level; Writing –C1 level</w:t>
            </w:r>
          </w:p>
        </w:tc>
      </w:tr>
      <w:tr w:rsidR="008A7D57" w:rsidRPr="00E04CD5" w:rsidTr="00AC4F51">
        <w:tc>
          <w:tcPr>
            <w:tcW w:w="2520" w:type="dxa"/>
            <w:tcBorders>
              <w:bottom w:val="single" w:sz="12" w:space="0" w:color="auto"/>
            </w:tcBorders>
          </w:tcPr>
          <w:p w:rsidR="008A7D57" w:rsidRPr="00E04CD5" w:rsidRDefault="008A7D57" w:rsidP="008A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 xml:space="preserve">Russian </w:t>
            </w:r>
          </w:p>
        </w:tc>
        <w:tc>
          <w:tcPr>
            <w:tcW w:w="6385" w:type="dxa"/>
            <w:tcBorders>
              <w:bottom w:val="single" w:sz="12" w:space="0" w:color="auto"/>
            </w:tcBorders>
          </w:tcPr>
          <w:p w:rsidR="008A7D57" w:rsidRPr="00E04CD5" w:rsidRDefault="00940937" w:rsidP="008A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Speaking –B1 level; Writing –B</w:t>
            </w:r>
            <w:r w:rsidR="008A7D57" w:rsidRPr="00E04CD5">
              <w:rPr>
                <w:rFonts w:ascii="Times New Roman" w:hAnsi="Times New Roman" w:cs="Times New Roman"/>
                <w:sz w:val="24"/>
                <w:szCs w:val="24"/>
              </w:rPr>
              <w:t>1 level</w:t>
            </w:r>
          </w:p>
        </w:tc>
      </w:tr>
      <w:tr w:rsidR="00940937" w:rsidRPr="00E04CD5" w:rsidTr="004F6B8C">
        <w:tc>
          <w:tcPr>
            <w:tcW w:w="89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40937" w:rsidRPr="00E04CD5" w:rsidRDefault="00940937" w:rsidP="008A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Projects</w:t>
            </w:r>
            <w:r w:rsidRPr="00E04C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</w:t>
            </w:r>
          </w:p>
        </w:tc>
      </w:tr>
      <w:tr w:rsidR="00940937" w:rsidRPr="00E04CD5" w:rsidTr="00AC4F51">
        <w:tc>
          <w:tcPr>
            <w:tcW w:w="2520" w:type="dxa"/>
            <w:tcBorders>
              <w:top w:val="single" w:sz="12" w:space="0" w:color="auto"/>
            </w:tcBorders>
          </w:tcPr>
          <w:p w:rsidR="00940937" w:rsidRPr="00E04CD5" w:rsidRDefault="00940937" w:rsidP="0094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</w:tc>
        <w:tc>
          <w:tcPr>
            <w:tcW w:w="6385" w:type="dxa"/>
            <w:tcBorders>
              <w:top w:val="single" w:sz="12" w:space="0" w:color="auto"/>
            </w:tcBorders>
          </w:tcPr>
          <w:p w:rsidR="00940937" w:rsidRPr="00E04CD5" w:rsidRDefault="00940937" w:rsidP="00940937">
            <w:pPr>
              <w:ind w:lef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 xml:space="preserve">Development and Training for Conducting B Vitamin Microbiological Assays. Principal Investigator: Steven </w:t>
            </w:r>
            <w:proofErr w:type="spellStart"/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Ricke</w:t>
            </w:r>
            <w:proofErr w:type="spellEnd"/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. Funding Agency:  EPL Bio Analytical Services, Decatur, IL, USA</w:t>
            </w:r>
          </w:p>
        </w:tc>
      </w:tr>
      <w:tr w:rsidR="00940937" w:rsidRPr="00E04CD5" w:rsidTr="007B2640">
        <w:tc>
          <w:tcPr>
            <w:tcW w:w="2520" w:type="dxa"/>
          </w:tcPr>
          <w:p w:rsidR="00940937" w:rsidRPr="00E04CD5" w:rsidRDefault="00940937" w:rsidP="0094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2006-2008</w:t>
            </w:r>
          </w:p>
        </w:tc>
        <w:tc>
          <w:tcPr>
            <w:tcW w:w="6385" w:type="dxa"/>
          </w:tcPr>
          <w:p w:rsidR="00940937" w:rsidRPr="00E04CD5" w:rsidRDefault="00940937" w:rsidP="00940937">
            <w:pPr>
              <w:ind w:lef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 xml:space="preserve">Genome screening for identifying health promoting bioactive peptides in human probiotic </w:t>
            </w:r>
            <w:proofErr w:type="spellStart"/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bifidobacteria</w:t>
            </w:r>
            <w:proofErr w:type="spellEnd"/>
            <w:r w:rsidRPr="00E04CD5">
              <w:rPr>
                <w:rFonts w:ascii="Times New Roman" w:hAnsi="Times New Roman" w:cs="Times New Roman"/>
                <w:sz w:val="24"/>
                <w:szCs w:val="24"/>
              </w:rPr>
              <w:t xml:space="preserve"> using a </w:t>
            </w:r>
            <w:proofErr w:type="spellStart"/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transposome</w:t>
            </w:r>
            <w:proofErr w:type="spellEnd"/>
            <w:r w:rsidRPr="00E04CD5">
              <w:rPr>
                <w:rFonts w:ascii="Times New Roman" w:hAnsi="Times New Roman" w:cs="Times New Roman"/>
                <w:sz w:val="24"/>
                <w:szCs w:val="24"/>
              </w:rPr>
              <w:t xml:space="preserve"> system. Principal Investigator: Dr. Steven </w:t>
            </w:r>
            <w:proofErr w:type="spellStart"/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Ricke</w:t>
            </w:r>
            <w:proofErr w:type="spellEnd"/>
            <w:r w:rsidRPr="00E04CD5">
              <w:rPr>
                <w:rFonts w:ascii="Times New Roman" w:hAnsi="Times New Roman" w:cs="Times New Roman"/>
                <w:sz w:val="24"/>
                <w:szCs w:val="24"/>
              </w:rPr>
              <w:t xml:space="preserve">, Co-PI – Young Min Kwon, U. Arkansas, Poultry Science. Funding Agency: Arkansas Biosciences Institute.  </w:t>
            </w:r>
          </w:p>
        </w:tc>
      </w:tr>
      <w:tr w:rsidR="00940937" w:rsidRPr="00E04CD5" w:rsidTr="007B2640">
        <w:tc>
          <w:tcPr>
            <w:tcW w:w="2520" w:type="dxa"/>
          </w:tcPr>
          <w:p w:rsidR="00940937" w:rsidRPr="00E04CD5" w:rsidRDefault="00940937" w:rsidP="0094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6385" w:type="dxa"/>
          </w:tcPr>
          <w:p w:rsidR="00940937" w:rsidRPr="00E04CD5" w:rsidRDefault="00940937" w:rsidP="00940937">
            <w:pPr>
              <w:ind w:lef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 xml:space="preserve">Purification, properties and applications of </w:t>
            </w:r>
            <w:r w:rsidRPr="00E04CD5">
              <w:rPr>
                <w:rFonts w:ascii="Times New Roman" w:hAnsi="Times New Roman" w:cs="Times New Roman"/>
                <w:i/>
                <w:sz w:val="24"/>
                <w:szCs w:val="24"/>
              </w:rPr>
              <w:t>Bacillus subtilis</w:t>
            </w: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endo</w:t>
            </w:r>
            <w:r w:rsidR="007B2640">
              <w:rPr>
                <w:rFonts w:ascii="Times New Roman" w:hAnsi="Times New Roman" w:cs="Times New Roman"/>
                <w:sz w:val="24"/>
                <w:szCs w:val="24"/>
              </w:rPr>
              <w:t>xylanase</w:t>
            </w:r>
            <w:proofErr w:type="spellEnd"/>
            <w:r w:rsidR="007B2640">
              <w:rPr>
                <w:rFonts w:ascii="Times New Roman" w:hAnsi="Times New Roman" w:cs="Times New Roman"/>
                <w:sz w:val="24"/>
                <w:szCs w:val="24"/>
              </w:rPr>
              <w:t xml:space="preserve"> in bread production. </w:t>
            </w: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 xml:space="preserve">Principal Investigator: prof. Ivan </w:t>
            </w:r>
            <w:proofErr w:type="spellStart"/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Pishtiyski</w:t>
            </w:r>
            <w:proofErr w:type="spellEnd"/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. Funding Agency: Fund “Science”-University of Food Technologies, Plovdiv</w:t>
            </w:r>
          </w:p>
        </w:tc>
      </w:tr>
      <w:tr w:rsidR="00940937" w:rsidRPr="00E04CD5" w:rsidTr="007B2640">
        <w:tc>
          <w:tcPr>
            <w:tcW w:w="2520" w:type="dxa"/>
          </w:tcPr>
          <w:p w:rsidR="00940937" w:rsidRPr="00E04CD5" w:rsidRDefault="00940937" w:rsidP="0094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6385" w:type="dxa"/>
          </w:tcPr>
          <w:p w:rsidR="00940937" w:rsidRPr="00E04CD5" w:rsidRDefault="00940937" w:rsidP="003A5C0D">
            <w:pPr>
              <w:ind w:lef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 xml:space="preserve">Production and enzymatic modification of proteins from sunflower meal. Principal Investigator: assoc. prof. L. </w:t>
            </w:r>
            <w:proofErr w:type="spellStart"/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Koleva</w:t>
            </w:r>
            <w:proofErr w:type="spellEnd"/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. Funding Agency: Fund “Science”-University of Food Technologies, Plovdiv</w:t>
            </w:r>
          </w:p>
        </w:tc>
      </w:tr>
      <w:tr w:rsidR="00940937" w:rsidRPr="00E04CD5" w:rsidTr="007B2640">
        <w:tc>
          <w:tcPr>
            <w:tcW w:w="2520" w:type="dxa"/>
          </w:tcPr>
          <w:p w:rsidR="00940937" w:rsidRPr="00E04CD5" w:rsidRDefault="00940937" w:rsidP="0094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2011-2014</w:t>
            </w:r>
          </w:p>
        </w:tc>
        <w:tc>
          <w:tcPr>
            <w:tcW w:w="6385" w:type="dxa"/>
          </w:tcPr>
          <w:p w:rsidR="00940937" w:rsidRPr="00E04CD5" w:rsidRDefault="00940937" w:rsidP="00940937">
            <w:pPr>
              <w:ind w:lef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Advancing training and teaching of organic agriculture in South East Europe (Albania, Bosnia and Herzegovina, Kosovo, Bulgaria, Hungary), SNSF Scopes Project SNF IZ74Z0_137328/1, Funding Agency: Swiss National Science Foundation, Berne</w:t>
            </w:r>
          </w:p>
        </w:tc>
      </w:tr>
      <w:tr w:rsidR="00B76F8D" w:rsidRPr="00E04CD5" w:rsidTr="007B2640">
        <w:tc>
          <w:tcPr>
            <w:tcW w:w="2520" w:type="dxa"/>
          </w:tcPr>
          <w:p w:rsidR="00B76F8D" w:rsidRPr="00E04CD5" w:rsidRDefault="00B76F8D" w:rsidP="0094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385" w:type="dxa"/>
          </w:tcPr>
          <w:p w:rsidR="00B76F8D" w:rsidRPr="00E04CD5" w:rsidRDefault="00B76F8D" w:rsidP="00B76F8D">
            <w:pPr>
              <w:pStyle w:val="CVSpacer"/>
              <w:ind w:left="146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4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Individual project </w:t>
            </w:r>
            <w:r w:rsidR="003A5C0D" w:rsidRPr="00AC4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fund</w:t>
            </w:r>
            <w:r w:rsidR="003A5C0D" w:rsidRPr="00E04C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CD5">
              <w:rPr>
                <w:rFonts w:ascii="Times New Roman" w:hAnsi="Times New Roman"/>
                <w:sz w:val="24"/>
                <w:szCs w:val="24"/>
                <w:lang w:val="en-US"/>
              </w:rPr>
              <w:t>“Biochemical alteration of food proteins and lipids during food   processing and storage”, contract №</w:t>
            </w:r>
            <w:r w:rsidRPr="00E04CD5">
              <w:rPr>
                <w:rFonts w:ascii="Times New Roman" w:hAnsi="Times New Roman"/>
                <w:sz w:val="24"/>
                <w:szCs w:val="24"/>
              </w:rPr>
              <w:t xml:space="preserve"> Д04-97/21.03.2015</w:t>
            </w:r>
            <w:r w:rsidRPr="00E04C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funded by Ministry of education and science, Bulgaria, </w:t>
            </w:r>
            <w:r w:rsidRPr="00D512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BG 09 – EEA grant</w:t>
            </w:r>
          </w:p>
        </w:tc>
      </w:tr>
      <w:tr w:rsidR="00B76F8D" w:rsidRPr="00E04CD5" w:rsidTr="007B2640">
        <w:tc>
          <w:tcPr>
            <w:tcW w:w="2520" w:type="dxa"/>
          </w:tcPr>
          <w:p w:rsidR="00B76F8D" w:rsidRPr="00E04CD5" w:rsidRDefault="00B76F8D" w:rsidP="0094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385" w:type="dxa"/>
          </w:tcPr>
          <w:p w:rsidR="00B76F8D" w:rsidRPr="00E04CD5" w:rsidRDefault="00B76F8D" w:rsidP="00B76F8D">
            <w:pPr>
              <w:pStyle w:val="CVSpacer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4F51">
              <w:rPr>
                <w:rFonts w:ascii="Times New Roman" w:hAnsi="Times New Roman"/>
                <w:b/>
                <w:sz w:val="24"/>
                <w:szCs w:val="24"/>
              </w:rPr>
              <w:t xml:space="preserve">Individual project </w:t>
            </w:r>
            <w:r w:rsidR="003A5C0D" w:rsidRPr="00AC4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fund</w:t>
            </w:r>
            <w:r w:rsidR="003A5C0D" w:rsidRPr="00E04C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CD5">
              <w:rPr>
                <w:rFonts w:ascii="Times New Roman" w:hAnsi="Times New Roman"/>
                <w:sz w:val="24"/>
                <w:szCs w:val="24"/>
              </w:rPr>
              <w:t>“ Bioactive ingredients as a determinant of food quality evaluation of novel foods, contract № Д04-</w:t>
            </w:r>
            <w:r w:rsidRPr="00E04CD5"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  <w:r w:rsidRPr="00E04CD5">
              <w:rPr>
                <w:rFonts w:ascii="Times New Roman" w:hAnsi="Times New Roman"/>
                <w:sz w:val="24"/>
                <w:szCs w:val="24"/>
              </w:rPr>
              <w:t>/</w:t>
            </w:r>
            <w:r w:rsidRPr="00E04CD5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Pr="00E04CD5">
              <w:rPr>
                <w:rFonts w:ascii="Times New Roman" w:hAnsi="Times New Roman"/>
                <w:sz w:val="24"/>
                <w:szCs w:val="24"/>
              </w:rPr>
              <w:t>.0</w:t>
            </w:r>
            <w:r w:rsidRPr="00E04CD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E04CD5">
              <w:rPr>
                <w:rFonts w:ascii="Times New Roman" w:hAnsi="Times New Roman"/>
                <w:sz w:val="24"/>
                <w:szCs w:val="24"/>
              </w:rPr>
              <w:t>.201</w:t>
            </w:r>
            <w:r w:rsidRPr="00E04CD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E04CD5">
              <w:rPr>
                <w:rFonts w:ascii="Times New Roman" w:hAnsi="Times New Roman"/>
                <w:sz w:val="24"/>
                <w:szCs w:val="24"/>
              </w:rPr>
              <w:t xml:space="preserve">, funded by Ministry of education and science, Bulgaria, </w:t>
            </w:r>
            <w:r w:rsidRPr="00D512D4">
              <w:rPr>
                <w:rFonts w:ascii="Times New Roman" w:hAnsi="Times New Roman"/>
                <w:b/>
                <w:sz w:val="24"/>
                <w:szCs w:val="24"/>
              </w:rPr>
              <w:t>BG 09 – EEA grant</w:t>
            </w:r>
          </w:p>
        </w:tc>
      </w:tr>
      <w:tr w:rsidR="00B76F8D" w:rsidRPr="00E04CD5" w:rsidTr="007B2640">
        <w:tc>
          <w:tcPr>
            <w:tcW w:w="2520" w:type="dxa"/>
          </w:tcPr>
          <w:p w:rsidR="00B76F8D" w:rsidRPr="00E04CD5" w:rsidRDefault="00B76F8D" w:rsidP="0094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6385" w:type="dxa"/>
          </w:tcPr>
          <w:p w:rsidR="00B76F8D" w:rsidRPr="00E04CD5" w:rsidRDefault="00B76F8D" w:rsidP="00B76F8D">
            <w:pPr>
              <w:pStyle w:val="CVSpacer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4C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Production and characterization of rapeseed meal protein isolates for food purposes. </w:t>
            </w:r>
            <w:proofErr w:type="spellStart"/>
            <w:r w:rsidRPr="00E04CD5">
              <w:rPr>
                <w:rFonts w:ascii="Times New Roman" w:hAnsi="Times New Roman"/>
                <w:b/>
                <w:sz w:val="24"/>
                <w:szCs w:val="24"/>
              </w:rPr>
              <w:t>Principal</w:t>
            </w:r>
            <w:proofErr w:type="spellEnd"/>
            <w:r w:rsidRPr="00E04C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4C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04CD5">
              <w:rPr>
                <w:rFonts w:ascii="Times New Roman" w:hAnsi="Times New Roman"/>
                <w:b/>
                <w:sz w:val="24"/>
                <w:szCs w:val="24"/>
              </w:rPr>
              <w:t>nvestigator</w:t>
            </w:r>
            <w:proofErr w:type="spellEnd"/>
            <w:r w:rsidRPr="00E04CD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E04CD5">
              <w:rPr>
                <w:rFonts w:ascii="Times New Roman" w:hAnsi="Times New Roman"/>
                <w:b/>
                <w:sz w:val="24"/>
                <w:szCs w:val="24"/>
              </w:rPr>
              <w:t>assoc</w:t>
            </w:r>
            <w:proofErr w:type="spellEnd"/>
            <w:r w:rsidRPr="00E04CD5">
              <w:rPr>
                <w:rFonts w:ascii="Times New Roman" w:hAnsi="Times New Roman"/>
                <w:b/>
                <w:sz w:val="24"/>
                <w:szCs w:val="24"/>
              </w:rPr>
              <w:t xml:space="preserve">. prof. </w:t>
            </w:r>
            <w:r w:rsidRPr="00E04C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Vesela</w:t>
            </w:r>
            <w:r w:rsidRPr="00E04C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4C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Chalova</w:t>
            </w:r>
            <w:proofErr w:type="spellEnd"/>
            <w:r w:rsidRPr="00E04C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04C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Project No 8/15-H, </w:t>
            </w:r>
            <w:r w:rsidRPr="00E04CD5">
              <w:rPr>
                <w:rFonts w:ascii="Times New Roman" w:hAnsi="Times New Roman"/>
                <w:sz w:val="24"/>
                <w:szCs w:val="24"/>
              </w:rPr>
              <w:t xml:space="preserve">Fund “Science”-University of Food Technologies, Plovdiv, </w:t>
            </w:r>
            <w:r w:rsidRPr="00E04CD5">
              <w:rPr>
                <w:rFonts w:ascii="Times New Roman" w:hAnsi="Times New Roman"/>
                <w:sz w:val="24"/>
                <w:szCs w:val="24"/>
                <w:lang w:val="en-US"/>
              </w:rPr>
              <w:t>Bulgaria</w:t>
            </w:r>
          </w:p>
        </w:tc>
      </w:tr>
      <w:tr w:rsidR="00B76F8D" w:rsidRPr="00E04CD5" w:rsidTr="007B2640">
        <w:tc>
          <w:tcPr>
            <w:tcW w:w="2520" w:type="dxa"/>
          </w:tcPr>
          <w:p w:rsidR="00B76F8D" w:rsidRPr="00E04CD5" w:rsidRDefault="00B76F8D" w:rsidP="0094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09.2018-09.2022</w:t>
            </w:r>
          </w:p>
        </w:tc>
        <w:tc>
          <w:tcPr>
            <w:tcW w:w="6385" w:type="dxa"/>
          </w:tcPr>
          <w:p w:rsidR="00B76F8D" w:rsidRPr="00E04CD5" w:rsidRDefault="00B76F8D" w:rsidP="00B76F8D">
            <w:pPr>
              <w:pStyle w:val="CVSpacer"/>
              <w:ind w:left="146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4CD5">
              <w:rPr>
                <w:rFonts w:ascii="Times New Roman" w:hAnsi="Times New Roman"/>
                <w:sz w:val="24"/>
                <w:szCs w:val="24"/>
              </w:rPr>
              <w:t xml:space="preserve">National Scientific Program "Healthy Foods for a Strong Bioeconomy and Quality of Life", Activity 2.4.3. </w:t>
            </w:r>
            <w:r w:rsidRPr="00E04CD5">
              <w:rPr>
                <w:rFonts w:ascii="Times New Roman" w:hAnsi="Times New Roman"/>
                <w:sz w:val="24"/>
                <w:szCs w:val="24"/>
              </w:rPr>
              <w:lastRenderedPageBreak/>
              <w:t>Biologically active substances and / or waste extracts for use in the food, medicine and cosmetics industries. assoc. Principal investigator: assoc. prof. prof. Anton Slavov</w:t>
            </w:r>
            <w:r w:rsidRPr="00E04CD5">
              <w:rPr>
                <w:rFonts w:ascii="Times New Roman" w:hAnsi="Times New Roman"/>
                <w:sz w:val="24"/>
                <w:szCs w:val="24"/>
                <w:lang w:val="en-US"/>
              </w:rPr>
              <w:t>, funded by Ministry of Education and Science - РМС № 577 / 17.08.2018</w:t>
            </w:r>
          </w:p>
        </w:tc>
      </w:tr>
      <w:tr w:rsidR="00B76F8D" w:rsidRPr="00E04CD5" w:rsidTr="00AC4F51">
        <w:tc>
          <w:tcPr>
            <w:tcW w:w="2520" w:type="dxa"/>
            <w:tcBorders>
              <w:bottom w:val="single" w:sz="12" w:space="0" w:color="auto"/>
            </w:tcBorders>
          </w:tcPr>
          <w:p w:rsidR="00B76F8D" w:rsidRDefault="00956919" w:rsidP="0094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2019-2023</w:t>
            </w:r>
          </w:p>
          <w:p w:rsidR="00956919" w:rsidRDefault="00956919" w:rsidP="0094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919" w:rsidRDefault="00956919" w:rsidP="0094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919" w:rsidRDefault="00956919" w:rsidP="0094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919" w:rsidRDefault="00956919" w:rsidP="0094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919" w:rsidRPr="00E04CD5" w:rsidRDefault="00956919" w:rsidP="0094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08.2022-01.2023</w:t>
            </w:r>
          </w:p>
        </w:tc>
        <w:tc>
          <w:tcPr>
            <w:tcW w:w="6385" w:type="dxa"/>
            <w:tcBorders>
              <w:bottom w:val="single" w:sz="12" w:space="0" w:color="auto"/>
            </w:tcBorders>
          </w:tcPr>
          <w:p w:rsidR="00B76F8D" w:rsidRDefault="00B76F8D" w:rsidP="00B76F8D">
            <w:pPr>
              <w:pStyle w:val="CVSpacer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04CD5">
              <w:rPr>
                <w:rFonts w:ascii="Times New Roman" w:hAnsi="Times New Roman"/>
                <w:sz w:val="24"/>
                <w:szCs w:val="24"/>
              </w:rPr>
              <w:t>An</w:t>
            </w:r>
            <w:proofErr w:type="spellEnd"/>
            <w:r w:rsidRPr="00E04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CD5">
              <w:rPr>
                <w:rFonts w:ascii="Times New Roman" w:hAnsi="Times New Roman"/>
                <w:sz w:val="24"/>
                <w:szCs w:val="24"/>
              </w:rPr>
              <w:t>integrated</w:t>
            </w:r>
            <w:proofErr w:type="spellEnd"/>
            <w:r w:rsidRPr="00E04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CD5">
              <w:rPr>
                <w:rFonts w:ascii="Times New Roman" w:hAnsi="Times New Roman"/>
                <w:sz w:val="24"/>
                <w:szCs w:val="24"/>
              </w:rPr>
              <w:t>approach</w:t>
            </w:r>
            <w:proofErr w:type="spellEnd"/>
            <w:r w:rsidRPr="00E04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CD5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Pr="00E04CD5">
              <w:rPr>
                <w:rFonts w:ascii="Times New Roman" w:hAnsi="Times New Roman"/>
                <w:sz w:val="24"/>
                <w:szCs w:val="24"/>
              </w:rPr>
              <w:t xml:space="preserve"> efficient utilization of by-products of vegetable oil producing industr</w:t>
            </w:r>
            <w:r w:rsidR="0036374B">
              <w:rPr>
                <w:rFonts w:ascii="Times New Roman" w:hAnsi="Times New Roman"/>
                <w:sz w:val="24"/>
                <w:szCs w:val="24"/>
              </w:rPr>
              <w:t xml:space="preserve">y: </w:t>
            </w:r>
            <w:proofErr w:type="spellStart"/>
            <w:r w:rsidR="0036374B">
              <w:rPr>
                <w:rFonts w:ascii="Times New Roman" w:hAnsi="Times New Roman"/>
                <w:sz w:val="24"/>
                <w:szCs w:val="24"/>
              </w:rPr>
              <w:t>Sunflower</w:t>
            </w:r>
            <w:proofErr w:type="spellEnd"/>
            <w:r w:rsidR="00363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6374B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="00363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6374B">
              <w:rPr>
                <w:rFonts w:ascii="Times New Roman" w:hAnsi="Times New Roman"/>
                <w:sz w:val="24"/>
                <w:szCs w:val="24"/>
              </w:rPr>
              <w:t>rapeseed</w:t>
            </w:r>
            <w:proofErr w:type="spellEnd"/>
            <w:r w:rsidR="00363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6374B">
              <w:rPr>
                <w:rFonts w:ascii="Times New Roman" w:hAnsi="Times New Roman"/>
                <w:sz w:val="24"/>
                <w:szCs w:val="24"/>
              </w:rPr>
              <w:t>meals</w:t>
            </w:r>
            <w:bookmarkStart w:id="0" w:name="_GoBack"/>
            <w:bookmarkEnd w:id="0"/>
            <w:proofErr w:type="spellEnd"/>
            <w:r w:rsidR="0036374B">
              <w:rPr>
                <w:rFonts w:ascii="Times New Roman" w:hAnsi="Times New Roman"/>
                <w:sz w:val="24"/>
                <w:szCs w:val="24"/>
              </w:rPr>
              <w:t>.</w:t>
            </w:r>
            <w:r w:rsidRPr="00E04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CD5">
              <w:rPr>
                <w:rFonts w:ascii="Times New Roman" w:hAnsi="Times New Roman"/>
                <w:b/>
                <w:sz w:val="24"/>
                <w:szCs w:val="24"/>
              </w:rPr>
              <w:t xml:space="preserve">Principal investigator: assoc. prof. </w:t>
            </w:r>
            <w:r w:rsidRPr="00E04C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V. </w:t>
            </w:r>
            <w:proofErr w:type="spellStart"/>
            <w:r w:rsidRPr="00E04C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Chalova</w:t>
            </w:r>
            <w:proofErr w:type="spellEnd"/>
            <w:r w:rsidRPr="00E04C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4CD5">
              <w:rPr>
                <w:rFonts w:ascii="Times New Roman" w:hAnsi="Times New Roman"/>
                <w:sz w:val="24"/>
                <w:szCs w:val="24"/>
              </w:rPr>
              <w:t>Contract</w:t>
            </w:r>
            <w:proofErr w:type="spellEnd"/>
            <w:r w:rsidRPr="00E04CD5">
              <w:rPr>
                <w:rFonts w:ascii="Times New Roman" w:hAnsi="Times New Roman"/>
                <w:sz w:val="24"/>
                <w:szCs w:val="24"/>
              </w:rPr>
              <w:t xml:space="preserve"> № КП-06-Н37/21 from 06.12.2019 funded by </w:t>
            </w:r>
            <w:r w:rsidRPr="00E04CD5">
              <w:rPr>
                <w:rFonts w:ascii="Times New Roman" w:hAnsi="Times New Roman"/>
                <w:sz w:val="24"/>
                <w:szCs w:val="24"/>
                <w:lang w:val="en-US"/>
              </w:rPr>
              <w:t>Bulgarian National Science Fund</w:t>
            </w:r>
          </w:p>
          <w:p w:rsidR="00956919" w:rsidRPr="00A54071" w:rsidRDefault="00956919" w:rsidP="00A54071">
            <w:pPr>
              <w:pStyle w:val="CVSpacer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4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Individual project fund</w:t>
            </w:r>
            <w:r w:rsidRPr="00E04C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956919">
              <w:rPr>
                <w:rFonts w:ascii="Times New Roman" w:hAnsi="Times New Roman"/>
                <w:sz w:val="24"/>
                <w:szCs w:val="24"/>
                <w:lang w:val="en-US"/>
              </w:rPr>
              <w:t>Valorization of plant processing waste coupled with health-supporting food formulation: Protein mediated encapsulation of biologically active substances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.” Grant # 22-21-06, </w:t>
            </w:r>
            <w:r w:rsidR="00A54071" w:rsidRPr="00A540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Fulbright Bulgaria</w:t>
            </w:r>
            <w:r w:rsidR="00A540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A54071" w:rsidRPr="00A54071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r w:rsidR="00A54071" w:rsidRPr="00A54071">
              <w:rPr>
                <w:rFonts w:ascii="Times New Roman" w:hAnsi="Times New Roman"/>
                <w:sz w:val="24"/>
                <w:szCs w:val="24"/>
                <w:lang w:val="en-US"/>
              </w:rPr>
              <w:t>Plants for Human Health Institute, N.C. State University at the N.C. Research Campus, Kannapolis, NC, USA</w:t>
            </w:r>
          </w:p>
        </w:tc>
      </w:tr>
      <w:tr w:rsidR="00D86955" w:rsidRPr="00E04CD5" w:rsidTr="004F6B8C">
        <w:tc>
          <w:tcPr>
            <w:tcW w:w="89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86955" w:rsidRPr="00E04CD5" w:rsidRDefault="00D86955" w:rsidP="00E04CD5">
            <w:pPr>
              <w:pStyle w:val="CVSpacer"/>
              <w:ind w:left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04CD5">
              <w:rPr>
                <w:rFonts w:ascii="Times New Roman" w:hAnsi="Times New Roman"/>
                <w:b/>
                <w:sz w:val="24"/>
                <w:szCs w:val="24"/>
              </w:rPr>
              <w:t>Publications</w:t>
            </w:r>
          </w:p>
        </w:tc>
      </w:tr>
      <w:tr w:rsidR="00940937" w:rsidRPr="00E04CD5" w:rsidTr="00AC4F51"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940937" w:rsidRPr="00E04CD5" w:rsidRDefault="00E5174F" w:rsidP="0094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Articles</w:t>
            </w:r>
          </w:p>
          <w:p w:rsidR="00E5174F" w:rsidRPr="00E04CD5" w:rsidRDefault="00E5174F" w:rsidP="0094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C0D" w:rsidRPr="00E04CD5" w:rsidRDefault="003A5C0D" w:rsidP="0094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74F" w:rsidRPr="00E04CD5" w:rsidRDefault="00E5174F" w:rsidP="0094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Abstracts</w:t>
            </w:r>
          </w:p>
          <w:p w:rsidR="00E5174F" w:rsidRPr="00E04CD5" w:rsidRDefault="00E5174F" w:rsidP="0094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Book chapters</w:t>
            </w:r>
          </w:p>
          <w:p w:rsidR="003A5C0D" w:rsidRPr="00E04CD5" w:rsidRDefault="003A5C0D" w:rsidP="0094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H-index</w:t>
            </w:r>
          </w:p>
        </w:tc>
        <w:tc>
          <w:tcPr>
            <w:tcW w:w="6385" w:type="dxa"/>
            <w:tcBorders>
              <w:top w:val="single" w:sz="12" w:space="0" w:color="auto"/>
              <w:bottom w:val="single" w:sz="12" w:space="0" w:color="auto"/>
            </w:tcBorders>
          </w:tcPr>
          <w:p w:rsidR="00940937" w:rsidRPr="00E04CD5" w:rsidRDefault="00E5174F" w:rsidP="00E5174F">
            <w:pPr>
              <w:pStyle w:val="CVSpacer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4C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Total of </w:t>
            </w:r>
            <w:r w:rsidR="00F21ADB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  <w:r w:rsidR="00940937" w:rsidRPr="00E04C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publications in peer-reviewed journals wi</w:t>
            </w:r>
            <w:r w:rsidRPr="00E04C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 total impact factor above 45; </w:t>
            </w:r>
            <w:r w:rsidR="00F21ADB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Pr="00E04C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them are indexed in Scopus</w:t>
            </w:r>
            <w:r w:rsidR="003A5C0D" w:rsidRPr="00E04CD5">
              <w:rPr>
                <w:rFonts w:ascii="Times New Roman" w:hAnsi="Times New Roman"/>
                <w:sz w:val="24"/>
                <w:szCs w:val="24"/>
                <w:lang w:val="en-US"/>
              </w:rPr>
              <w:t>, Scopus Author ID: 8282388500</w:t>
            </w:r>
          </w:p>
          <w:p w:rsidR="00E5174F" w:rsidRPr="00E04CD5" w:rsidRDefault="00940937" w:rsidP="00E5174F">
            <w:pPr>
              <w:pStyle w:val="CVSpacer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4C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 published abstracts </w:t>
            </w:r>
          </w:p>
          <w:p w:rsidR="00940937" w:rsidRPr="00E04CD5" w:rsidRDefault="00940937" w:rsidP="00E5174F">
            <w:pPr>
              <w:pStyle w:val="CVSpacer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4CD5">
              <w:rPr>
                <w:rFonts w:ascii="Times New Roman" w:hAnsi="Times New Roman"/>
                <w:sz w:val="24"/>
                <w:szCs w:val="24"/>
                <w:lang w:val="en-US"/>
              </w:rPr>
              <w:t>3 book chapters</w:t>
            </w:r>
          </w:p>
          <w:p w:rsidR="00940937" w:rsidRPr="00E04CD5" w:rsidRDefault="00A54071" w:rsidP="00D86955">
            <w:pPr>
              <w:pStyle w:val="CVSpacer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</w:tr>
      <w:tr w:rsidR="00940937" w:rsidRPr="00E04CD5" w:rsidTr="00AC4F51"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940937" w:rsidRPr="00E04CD5" w:rsidRDefault="006F5F13" w:rsidP="00940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CD5">
              <w:rPr>
                <w:rFonts w:ascii="Times New Roman" w:hAnsi="Times New Roman" w:cs="Times New Roman"/>
                <w:b/>
                <w:sz w:val="24"/>
                <w:szCs w:val="24"/>
              </w:rPr>
              <w:t>Selected</w:t>
            </w:r>
            <w:r w:rsidR="003A5C0D" w:rsidRPr="00E04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publications</w:t>
            </w:r>
          </w:p>
        </w:tc>
        <w:tc>
          <w:tcPr>
            <w:tcW w:w="6385" w:type="dxa"/>
            <w:tcBorders>
              <w:top w:val="single" w:sz="12" w:space="0" w:color="auto"/>
              <w:bottom w:val="single" w:sz="12" w:space="0" w:color="auto"/>
            </w:tcBorders>
          </w:tcPr>
          <w:p w:rsidR="00940937" w:rsidRPr="00E04CD5" w:rsidRDefault="00940937" w:rsidP="00E5174F">
            <w:pPr>
              <w:ind w:lef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13" w:rsidRPr="00E04CD5" w:rsidTr="004F6B8C">
        <w:tc>
          <w:tcPr>
            <w:tcW w:w="8905" w:type="dxa"/>
            <w:gridSpan w:val="2"/>
            <w:tcBorders>
              <w:top w:val="single" w:sz="12" w:space="0" w:color="auto"/>
            </w:tcBorders>
          </w:tcPr>
          <w:p w:rsidR="00F21ADB" w:rsidRPr="00F21ADB" w:rsidRDefault="00F21ADB" w:rsidP="00F21AD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ADB">
              <w:rPr>
                <w:rFonts w:ascii="Times New Roman" w:hAnsi="Times New Roman" w:cs="Times New Roman"/>
                <w:sz w:val="24"/>
                <w:szCs w:val="24"/>
              </w:rPr>
              <w:t>Georgiev</w:t>
            </w:r>
            <w:proofErr w:type="spellEnd"/>
            <w:r w:rsidRPr="00F21ADB">
              <w:rPr>
                <w:rFonts w:ascii="Times New Roman" w:hAnsi="Times New Roman" w:cs="Times New Roman"/>
                <w:sz w:val="24"/>
                <w:szCs w:val="24"/>
              </w:rPr>
              <w:t xml:space="preserve"> R, </w:t>
            </w:r>
            <w:proofErr w:type="spellStart"/>
            <w:r w:rsidRPr="00F21ADB">
              <w:rPr>
                <w:rFonts w:ascii="Times New Roman" w:hAnsi="Times New Roman" w:cs="Times New Roman"/>
                <w:sz w:val="24"/>
                <w:szCs w:val="24"/>
              </w:rPr>
              <w:t>Kalaydzhiev</w:t>
            </w:r>
            <w:proofErr w:type="spellEnd"/>
            <w:r w:rsidRPr="00F21ADB">
              <w:rPr>
                <w:rFonts w:ascii="Times New Roman" w:hAnsi="Times New Roman" w:cs="Times New Roman"/>
                <w:sz w:val="24"/>
                <w:szCs w:val="24"/>
              </w:rPr>
              <w:t xml:space="preserve"> H, </w:t>
            </w:r>
            <w:proofErr w:type="spellStart"/>
            <w:r w:rsidRPr="00F21ADB">
              <w:rPr>
                <w:rFonts w:ascii="Times New Roman" w:hAnsi="Times New Roman" w:cs="Times New Roman"/>
                <w:sz w:val="24"/>
                <w:szCs w:val="24"/>
              </w:rPr>
              <w:t>Slavov</w:t>
            </w:r>
            <w:proofErr w:type="spellEnd"/>
            <w:r w:rsidRPr="00F21ADB">
              <w:rPr>
                <w:rFonts w:ascii="Times New Roman" w:hAnsi="Times New Roman" w:cs="Times New Roman"/>
                <w:sz w:val="24"/>
                <w:szCs w:val="24"/>
              </w:rPr>
              <w:t xml:space="preserve"> A, </w:t>
            </w:r>
            <w:proofErr w:type="spellStart"/>
            <w:r w:rsidRPr="00F21ADB">
              <w:rPr>
                <w:rFonts w:ascii="Times New Roman" w:hAnsi="Times New Roman" w:cs="Times New Roman"/>
                <w:sz w:val="24"/>
                <w:szCs w:val="24"/>
              </w:rPr>
              <w:t>Ivanova</w:t>
            </w:r>
            <w:proofErr w:type="spellEnd"/>
            <w:r w:rsidRPr="00F21ADB">
              <w:rPr>
                <w:rFonts w:ascii="Times New Roman" w:hAnsi="Times New Roman" w:cs="Times New Roman"/>
                <w:sz w:val="24"/>
                <w:szCs w:val="24"/>
              </w:rPr>
              <w:t xml:space="preserve"> P, </w:t>
            </w:r>
            <w:proofErr w:type="spellStart"/>
            <w:r w:rsidRPr="00F21ADB">
              <w:rPr>
                <w:rFonts w:ascii="Times New Roman" w:hAnsi="Times New Roman" w:cs="Times New Roman"/>
                <w:sz w:val="24"/>
                <w:szCs w:val="24"/>
              </w:rPr>
              <w:t>Uzunova</w:t>
            </w:r>
            <w:proofErr w:type="spellEnd"/>
            <w:r w:rsidRPr="00F21ADB">
              <w:rPr>
                <w:rFonts w:ascii="Times New Roman" w:hAnsi="Times New Roman" w:cs="Times New Roman"/>
                <w:sz w:val="24"/>
                <w:szCs w:val="24"/>
              </w:rPr>
              <w:t xml:space="preserve"> G, </w:t>
            </w:r>
            <w:proofErr w:type="spellStart"/>
            <w:r w:rsidRPr="00F21ADB">
              <w:rPr>
                <w:rFonts w:ascii="Times New Roman" w:hAnsi="Times New Roman" w:cs="Times New Roman"/>
                <w:b/>
                <w:sz w:val="24"/>
                <w:szCs w:val="24"/>
              </w:rPr>
              <w:t>Chalova</w:t>
            </w:r>
            <w:proofErr w:type="spellEnd"/>
            <w:r w:rsidRPr="00F21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</w:t>
            </w:r>
            <w:r w:rsidRPr="00F21ADB">
              <w:rPr>
                <w:rFonts w:ascii="Times New Roman" w:hAnsi="Times New Roman" w:cs="Times New Roman"/>
                <w:sz w:val="24"/>
                <w:szCs w:val="24"/>
              </w:rPr>
              <w:t xml:space="preserve"> (2022). Residual waste after protein isolation from ethanol-treated rapeseed meal has </w:t>
            </w:r>
            <w:proofErr w:type="spellStart"/>
            <w:r w:rsidRPr="00F21ADB">
              <w:rPr>
                <w:rFonts w:ascii="Times New Roman" w:hAnsi="Times New Roman" w:cs="Times New Roman"/>
                <w:sz w:val="24"/>
                <w:szCs w:val="24"/>
              </w:rPr>
              <w:t>physico</w:t>
            </w:r>
            <w:proofErr w:type="spellEnd"/>
            <w:r w:rsidRPr="00F21ADB">
              <w:rPr>
                <w:rFonts w:ascii="Times New Roman" w:hAnsi="Times New Roman" w:cs="Times New Roman"/>
                <w:sz w:val="24"/>
                <w:szCs w:val="24"/>
              </w:rPr>
              <w:t xml:space="preserve">-chemical properties for functional food systems formulation. Waste and Biomass Valorization </w:t>
            </w:r>
            <w:r w:rsidRPr="00F21AD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F21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F21ADB">
              <w:rPr>
                <w:rFonts w:ascii="Times New Roman" w:hAnsi="Times New Roman" w:cs="Times New Roman"/>
                <w:sz w:val="24"/>
                <w:szCs w:val="24"/>
              </w:rPr>
              <w:t>1223–1232 (</w:t>
            </w:r>
            <w:r w:rsidRPr="00F21ADB">
              <w:rPr>
                <w:rFonts w:ascii="Times New Roman" w:hAnsi="Times New Roman" w:cs="Times New Roman"/>
                <w:b/>
                <w:sz w:val="24"/>
                <w:szCs w:val="24"/>
              </w:rPr>
              <w:t>Q2, IF:</w:t>
            </w:r>
            <w:r w:rsidRPr="00F21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3.575</w:t>
            </w:r>
            <w:r w:rsidRPr="00F21AD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21ADB" w:rsidRDefault="00F21ADB" w:rsidP="006F5F1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ADB">
              <w:rPr>
                <w:rFonts w:ascii="Times New Roman" w:hAnsi="Times New Roman" w:cs="Times New Roman"/>
                <w:sz w:val="24"/>
                <w:szCs w:val="24"/>
              </w:rPr>
              <w:t>Georgiev</w:t>
            </w:r>
            <w:proofErr w:type="spellEnd"/>
            <w:r w:rsidRPr="00F21ADB">
              <w:rPr>
                <w:rFonts w:ascii="Times New Roman" w:hAnsi="Times New Roman" w:cs="Times New Roman"/>
                <w:sz w:val="24"/>
                <w:szCs w:val="24"/>
              </w:rPr>
              <w:t xml:space="preserve"> R, </w:t>
            </w:r>
            <w:proofErr w:type="spellStart"/>
            <w:r w:rsidRPr="00F21ADB">
              <w:rPr>
                <w:rFonts w:ascii="Times New Roman" w:hAnsi="Times New Roman" w:cs="Times New Roman"/>
                <w:sz w:val="24"/>
                <w:szCs w:val="24"/>
              </w:rPr>
              <w:t>Kalaydzhiev</w:t>
            </w:r>
            <w:proofErr w:type="spellEnd"/>
            <w:r w:rsidRPr="00F21ADB">
              <w:rPr>
                <w:rFonts w:ascii="Times New Roman" w:hAnsi="Times New Roman" w:cs="Times New Roman"/>
                <w:sz w:val="24"/>
                <w:szCs w:val="24"/>
              </w:rPr>
              <w:t xml:space="preserve"> H, </w:t>
            </w:r>
            <w:proofErr w:type="spellStart"/>
            <w:r w:rsidRPr="00F21ADB">
              <w:rPr>
                <w:rFonts w:ascii="Times New Roman" w:hAnsi="Times New Roman" w:cs="Times New Roman"/>
                <w:sz w:val="24"/>
                <w:szCs w:val="24"/>
              </w:rPr>
              <w:t>Ivanova</w:t>
            </w:r>
            <w:proofErr w:type="spellEnd"/>
            <w:r w:rsidRPr="00F21ADB">
              <w:rPr>
                <w:rFonts w:ascii="Times New Roman" w:hAnsi="Times New Roman" w:cs="Times New Roman"/>
                <w:sz w:val="24"/>
                <w:szCs w:val="24"/>
              </w:rPr>
              <w:t xml:space="preserve"> P, Silva CLM, </w:t>
            </w:r>
            <w:proofErr w:type="spellStart"/>
            <w:r w:rsidRPr="00F21ADB">
              <w:rPr>
                <w:rFonts w:ascii="Times New Roman" w:hAnsi="Times New Roman" w:cs="Times New Roman"/>
                <w:b/>
                <w:sz w:val="24"/>
                <w:szCs w:val="24"/>
              </w:rPr>
              <w:t>Chalova</w:t>
            </w:r>
            <w:proofErr w:type="spellEnd"/>
            <w:r w:rsidRPr="00F21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</w:t>
            </w:r>
            <w:r w:rsidRPr="00F21ADB">
              <w:rPr>
                <w:rFonts w:ascii="Times New Roman" w:hAnsi="Times New Roman" w:cs="Times New Roman"/>
                <w:sz w:val="24"/>
                <w:szCs w:val="24"/>
              </w:rPr>
              <w:t xml:space="preserve"> (2022) </w:t>
            </w:r>
            <w:proofErr w:type="spellStart"/>
            <w:r w:rsidRPr="00F21ADB">
              <w:rPr>
                <w:rFonts w:ascii="Times New Roman" w:hAnsi="Times New Roman" w:cs="Times New Roman"/>
                <w:sz w:val="24"/>
                <w:szCs w:val="24"/>
              </w:rPr>
              <w:t>Multifunctionality</w:t>
            </w:r>
            <w:proofErr w:type="spellEnd"/>
            <w:r w:rsidRPr="00F21ADB">
              <w:rPr>
                <w:rFonts w:ascii="Times New Roman" w:hAnsi="Times New Roman" w:cs="Times New Roman"/>
                <w:sz w:val="24"/>
                <w:szCs w:val="24"/>
              </w:rPr>
              <w:t xml:space="preserve"> of rapeseed meal protein isolates prepared by sequential isoelectric precipitation. Foods 11, 541 (</w:t>
            </w:r>
            <w:r w:rsidRPr="00F21ADB">
              <w:rPr>
                <w:rFonts w:ascii="Times New Roman" w:hAnsi="Times New Roman" w:cs="Times New Roman"/>
                <w:b/>
                <w:sz w:val="24"/>
                <w:szCs w:val="24"/>
              </w:rPr>
              <w:t>Q1, IF: 5.284</w:t>
            </w:r>
            <w:r w:rsidRPr="00F21A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5F13" w:rsidRDefault="006F5F13" w:rsidP="006F5F1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Georgiev</w:t>
            </w:r>
            <w:proofErr w:type="spellEnd"/>
            <w:r w:rsidRPr="00E04CD5">
              <w:rPr>
                <w:rFonts w:ascii="Times New Roman" w:hAnsi="Times New Roman" w:cs="Times New Roman"/>
                <w:sz w:val="24"/>
                <w:szCs w:val="24"/>
              </w:rPr>
              <w:t xml:space="preserve"> R, Ivanov IG, </w:t>
            </w:r>
            <w:proofErr w:type="spellStart"/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Ivanova</w:t>
            </w:r>
            <w:proofErr w:type="spellEnd"/>
            <w:r w:rsidRPr="00E04CD5">
              <w:rPr>
                <w:rFonts w:ascii="Times New Roman" w:hAnsi="Times New Roman" w:cs="Times New Roman"/>
                <w:sz w:val="24"/>
                <w:szCs w:val="24"/>
              </w:rPr>
              <w:t xml:space="preserve"> P, </w:t>
            </w:r>
            <w:proofErr w:type="spellStart"/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Tumbarski</w:t>
            </w:r>
            <w:proofErr w:type="spellEnd"/>
            <w:r w:rsidRPr="00E04CD5">
              <w:rPr>
                <w:rFonts w:ascii="Times New Roman" w:hAnsi="Times New Roman" w:cs="Times New Roman"/>
                <w:sz w:val="24"/>
                <w:szCs w:val="24"/>
              </w:rPr>
              <w:t xml:space="preserve"> Y, </w:t>
            </w:r>
            <w:proofErr w:type="spellStart"/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Kalaydzhiev</w:t>
            </w:r>
            <w:proofErr w:type="spellEnd"/>
            <w:r w:rsidRPr="00E04CD5">
              <w:rPr>
                <w:rFonts w:ascii="Times New Roman" w:hAnsi="Times New Roman" w:cs="Times New Roman"/>
                <w:sz w:val="24"/>
                <w:szCs w:val="24"/>
              </w:rPr>
              <w:t xml:space="preserve"> H, </w:t>
            </w:r>
            <w:proofErr w:type="spellStart"/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Dincheva</w:t>
            </w:r>
            <w:proofErr w:type="spellEnd"/>
            <w:r w:rsidRPr="00E04CD5">
              <w:rPr>
                <w:rFonts w:ascii="Times New Roman" w:hAnsi="Times New Roman" w:cs="Times New Roman"/>
                <w:sz w:val="24"/>
                <w:szCs w:val="24"/>
              </w:rPr>
              <w:t xml:space="preserve"> IN, </w:t>
            </w:r>
            <w:proofErr w:type="spellStart"/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Badjakov</w:t>
            </w:r>
            <w:proofErr w:type="spellEnd"/>
            <w:r w:rsidRPr="00E04CD5">
              <w:rPr>
                <w:rFonts w:ascii="Times New Roman" w:hAnsi="Times New Roman" w:cs="Times New Roman"/>
                <w:sz w:val="24"/>
                <w:szCs w:val="24"/>
              </w:rPr>
              <w:t xml:space="preserve"> IK, </w:t>
            </w:r>
            <w:proofErr w:type="spellStart"/>
            <w:r w:rsidRPr="00E04CD5">
              <w:rPr>
                <w:rFonts w:ascii="Times New Roman" w:hAnsi="Times New Roman" w:cs="Times New Roman"/>
                <w:b/>
                <w:sz w:val="24"/>
                <w:szCs w:val="24"/>
              </w:rPr>
              <w:t>Chalova</w:t>
            </w:r>
            <w:proofErr w:type="spellEnd"/>
            <w:r w:rsidRPr="00E04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 </w:t>
            </w: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(2021) Phytochemical profile and bioactivity of industrial rapeseed meal ethanol-wash solutes. Waste and Biomass Valorization</w:t>
            </w:r>
            <w:r w:rsidR="00FD45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580" w:rsidRPr="00FD4580">
              <w:rPr>
                <w:rFonts w:ascii="Times New Roman" w:hAnsi="Times New Roman" w:cs="Times New Roman"/>
                <w:sz w:val="24"/>
                <w:szCs w:val="24"/>
              </w:rPr>
              <w:t xml:space="preserve">https://doi.org/10.1007/s12649-021-01373-6 </w:t>
            </w: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04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Q2, </w:t>
            </w: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CD5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IF: </w:t>
            </w:r>
            <w:r w:rsidRPr="00E04CD5">
              <w:rPr>
                <w:rFonts w:ascii="Times New Roman" w:hAnsi="Times New Roman" w:cs="Times New Roman"/>
                <w:b/>
                <w:sz w:val="24"/>
                <w:szCs w:val="24"/>
              </w:rPr>
              <w:t>2.851</w:t>
            </w: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653B" w:rsidRPr="00BA653B" w:rsidRDefault="00BA653B" w:rsidP="00BA653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3B">
              <w:rPr>
                <w:rFonts w:ascii="Times New Roman" w:eastAsia="Times New Roman" w:hAnsi="Times New Roman" w:cs="Times New Roman"/>
                <w:sz w:val="24"/>
                <w:szCs w:val="24"/>
              </w:rPr>
              <w:t>Georgiev</w:t>
            </w:r>
            <w:proofErr w:type="spellEnd"/>
            <w:r w:rsidRPr="00BA6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R, </w:t>
            </w:r>
            <w:proofErr w:type="spellStart"/>
            <w:r w:rsidRPr="00BA653B">
              <w:rPr>
                <w:rFonts w:ascii="Times New Roman" w:eastAsia="Times New Roman" w:hAnsi="Times New Roman" w:cs="Times New Roman"/>
                <w:sz w:val="24"/>
                <w:szCs w:val="24"/>
              </w:rPr>
              <w:t>Gandova</w:t>
            </w:r>
            <w:proofErr w:type="spellEnd"/>
            <w:r w:rsidRPr="00BA6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V, </w:t>
            </w:r>
            <w:proofErr w:type="spellStart"/>
            <w:r w:rsidRPr="00BA653B">
              <w:rPr>
                <w:rFonts w:ascii="Times New Roman" w:eastAsia="Times New Roman" w:hAnsi="Times New Roman" w:cs="Times New Roman"/>
                <w:sz w:val="24"/>
                <w:szCs w:val="24"/>
              </w:rPr>
              <w:t>Ivanova</w:t>
            </w:r>
            <w:proofErr w:type="spellEnd"/>
            <w:r w:rsidRPr="00BA6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P, </w:t>
            </w:r>
            <w:proofErr w:type="spellStart"/>
            <w:r w:rsidRPr="00BA653B">
              <w:rPr>
                <w:rFonts w:ascii="Times New Roman" w:eastAsia="Times New Roman" w:hAnsi="Times New Roman" w:cs="Times New Roman"/>
                <w:sz w:val="24"/>
                <w:szCs w:val="24"/>
              </w:rPr>
              <w:t>Kalaydzhiev</w:t>
            </w:r>
            <w:proofErr w:type="spellEnd"/>
            <w:r w:rsidRPr="00BA6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H, </w:t>
            </w:r>
            <w:proofErr w:type="spellStart"/>
            <w:r w:rsidRPr="00BA65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Chalova</w:t>
            </w:r>
            <w:proofErr w:type="spellEnd"/>
            <w:r w:rsidRPr="00BA65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VI</w:t>
            </w:r>
            <w:r w:rsidRPr="00BA6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(2021) Dissolution and surface tension of ethanol-wash solute obtained from industrial rapeseed meal. Oxidation Communications 44(1): 188–197 (</w:t>
            </w:r>
            <w:r w:rsidRPr="00BA65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Q3</w:t>
            </w:r>
            <w:r w:rsidRPr="00BA653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5F13" w:rsidRPr="00E04CD5" w:rsidTr="004F6B8C">
        <w:tc>
          <w:tcPr>
            <w:tcW w:w="8905" w:type="dxa"/>
            <w:gridSpan w:val="2"/>
          </w:tcPr>
          <w:p w:rsidR="006F5F13" w:rsidRPr="00E04CD5" w:rsidRDefault="006F5F13" w:rsidP="006F5F1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04C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Kalaydzhiev</w:t>
            </w:r>
            <w:proofErr w:type="spellEnd"/>
            <w:r w:rsidRPr="00E04C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H, </w:t>
            </w:r>
            <w:proofErr w:type="spellStart"/>
            <w:r w:rsidRPr="00E04C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Georgiev</w:t>
            </w:r>
            <w:proofErr w:type="spellEnd"/>
            <w:r w:rsidRPr="00E04C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R, </w:t>
            </w:r>
            <w:proofErr w:type="spellStart"/>
            <w:r w:rsidRPr="00E04C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Ivanova</w:t>
            </w:r>
            <w:proofErr w:type="spellEnd"/>
            <w:r w:rsidRPr="00E04C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P, </w:t>
            </w:r>
            <w:proofErr w:type="spellStart"/>
            <w:r w:rsidRPr="00E04C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Stoyanova</w:t>
            </w:r>
            <w:proofErr w:type="spellEnd"/>
            <w:r w:rsidRPr="00E04C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M, Silva CL, </w:t>
            </w:r>
            <w:proofErr w:type="spellStart"/>
            <w:r w:rsidRPr="00E04CD5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Chalova</w:t>
            </w:r>
            <w:proofErr w:type="spellEnd"/>
            <w:r w:rsidRPr="00E04CD5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 VI</w:t>
            </w:r>
            <w:r w:rsidRPr="00E04C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(2020) Enhanced solubility of rapeseed meal protein isolates prepared by sequential isoelectric precipitation. Foods 9(6), 703, </w:t>
            </w:r>
            <w:hyperlink r:id="rId7" w:history="1">
              <w:r w:rsidRPr="00E04CD5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https://doi.org/10.3390/foods9060703</w:t>
              </w:r>
            </w:hyperlink>
            <w:r w:rsidRPr="00E04C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E04CD5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(Q1, IF: 4.092)</w:t>
            </w:r>
          </w:p>
        </w:tc>
      </w:tr>
      <w:tr w:rsidR="006F5F13" w:rsidRPr="00E04CD5" w:rsidTr="004F6B8C">
        <w:tc>
          <w:tcPr>
            <w:tcW w:w="8905" w:type="dxa"/>
            <w:gridSpan w:val="2"/>
          </w:tcPr>
          <w:p w:rsidR="006F5F13" w:rsidRPr="00E04CD5" w:rsidRDefault="006F5F13" w:rsidP="00AC4F51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E04C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Kalaydzhiev</w:t>
            </w:r>
            <w:proofErr w:type="spellEnd"/>
            <w:r w:rsidRPr="00E04C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H, </w:t>
            </w:r>
            <w:proofErr w:type="spellStart"/>
            <w:r w:rsidRPr="00E04C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Ivanova</w:t>
            </w:r>
            <w:proofErr w:type="spellEnd"/>
            <w:r w:rsidRPr="00E04C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P, </w:t>
            </w:r>
            <w:proofErr w:type="spellStart"/>
            <w:r w:rsidRPr="00E04C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Stoyanova</w:t>
            </w:r>
            <w:proofErr w:type="spellEnd"/>
            <w:r w:rsidRPr="00E04C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M, Pavlov A, </w:t>
            </w:r>
            <w:proofErr w:type="spellStart"/>
            <w:r w:rsidRPr="00E04C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Rustad</w:t>
            </w:r>
            <w:proofErr w:type="spellEnd"/>
            <w:r w:rsidRPr="00E04C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T, Silva CLM, </w:t>
            </w:r>
            <w:proofErr w:type="spellStart"/>
            <w:r w:rsidRPr="00E04CD5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Chalova</w:t>
            </w:r>
            <w:proofErr w:type="spellEnd"/>
            <w:r w:rsidRPr="00E04CD5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 VI</w:t>
            </w:r>
            <w:r w:rsidRPr="00E04C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(2020) Valorization of rapeseed meal: Influence of ethanol </w:t>
            </w:r>
            <w:proofErr w:type="spellStart"/>
            <w:r w:rsidRPr="00E04C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antinutrients</w:t>
            </w:r>
            <w:proofErr w:type="spellEnd"/>
            <w:r w:rsidRPr="00E04C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removal on protein </w:t>
            </w:r>
            <w:r w:rsidRPr="00E04C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extractability, amino acid composition and fractional profile. Waste and Biomass Valorization 11(6):2709–2719 </w:t>
            </w:r>
            <w:r w:rsidRPr="00E04CD5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(Q2, IF: </w:t>
            </w:r>
            <w:r w:rsidRPr="00E04CD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2.851</w:t>
            </w:r>
            <w:r w:rsidRPr="00E04CD5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)</w:t>
            </w:r>
          </w:p>
        </w:tc>
      </w:tr>
      <w:tr w:rsidR="006F5F13" w:rsidRPr="00E04CD5" w:rsidTr="004F6B8C">
        <w:tc>
          <w:tcPr>
            <w:tcW w:w="8905" w:type="dxa"/>
            <w:gridSpan w:val="2"/>
          </w:tcPr>
          <w:p w:rsidR="006F5F13" w:rsidRPr="00E04CD5" w:rsidRDefault="006F5F13" w:rsidP="006F5F1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04C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lastRenderedPageBreak/>
              <w:t>Kalaydzhiev</w:t>
            </w:r>
            <w:proofErr w:type="spellEnd"/>
            <w:r w:rsidRPr="00E04C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H, </w:t>
            </w:r>
            <w:proofErr w:type="spellStart"/>
            <w:r w:rsidRPr="00E04C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Gandova</w:t>
            </w:r>
            <w:proofErr w:type="spellEnd"/>
            <w:r w:rsidRPr="00E04CD5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E04C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VD, </w:t>
            </w:r>
            <w:proofErr w:type="spellStart"/>
            <w:r w:rsidRPr="00E04C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Ivanova</w:t>
            </w:r>
            <w:proofErr w:type="spellEnd"/>
            <w:r w:rsidRPr="00E04C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P, </w:t>
            </w:r>
            <w:proofErr w:type="spellStart"/>
            <w:r w:rsidRPr="00E04C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Brandão</w:t>
            </w:r>
            <w:proofErr w:type="spellEnd"/>
            <w:r w:rsidRPr="00E04C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TRS, </w:t>
            </w:r>
            <w:proofErr w:type="spellStart"/>
            <w:r w:rsidRPr="00E04C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Dessev</w:t>
            </w:r>
            <w:proofErr w:type="spellEnd"/>
            <w:r w:rsidRPr="00E04C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TT, Silva CLM, </w:t>
            </w:r>
            <w:proofErr w:type="spellStart"/>
            <w:r w:rsidRPr="00E04C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Chalova</w:t>
            </w:r>
            <w:proofErr w:type="spellEnd"/>
            <w:r w:rsidRPr="00E04C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VI </w:t>
            </w:r>
            <w:r w:rsidRPr="00E04CD5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(2019) Stability of sunflower and rapeseed oil-in-water emulsions supplemented with ethanol-treated rapeseed meal protein isolate. Journal of Food Science and Technology</w:t>
            </w:r>
            <w:r w:rsidRPr="00E04CD5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56(6):</w:t>
            </w:r>
            <w:r w:rsidRPr="00E04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CD5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3090–3098 </w:t>
            </w:r>
            <w:r w:rsidRPr="00E04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Pr="00E04CD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Q2,</w:t>
            </w:r>
            <w:r w:rsidRPr="00E04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04CD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IF</w:t>
            </w:r>
            <w:r w:rsidRPr="00E04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r w:rsidRPr="00E04CD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1.797)</w:t>
            </w:r>
          </w:p>
        </w:tc>
      </w:tr>
      <w:tr w:rsidR="006F5F13" w:rsidRPr="00E04CD5" w:rsidTr="004F6B8C">
        <w:tc>
          <w:tcPr>
            <w:tcW w:w="8905" w:type="dxa"/>
            <w:gridSpan w:val="2"/>
          </w:tcPr>
          <w:p w:rsidR="006F5F13" w:rsidRPr="00E04CD5" w:rsidRDefault="006F5F13" w:rsidP="006F5F1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04C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Kalaydzhiev</w:t>
            </w:r>
            <w:proofErr w:type="spellEnd"/>
            <w:r w:rsidRPr="00E04C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H, </w:t>
            </w:r>
            <w:proofErr w:type="spellStart"/>
            <w:r w:rsidRPr="00E04C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Ivanova</w:t>
            </w:r>
            <w:proofErr w:type="spellEnd"/>
            <w:r w:rsidRPr="00E04C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P, Silva CLM, </w:t>
            </w:r>
            <w:proofErr w:type="spellStart"/>
            <w:r w:rsidRPr="00E04C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Chalova</w:t>
            </w:r>
            <w:proofErr w:type="spellEnd"/>
            <w:r w:rsidRPr="00E04C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VI</w:t>
            </w:r>
            <w:r w:rsidRPr="00E04C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(2019) Functional properties of protein isolate and acid soluble protein-rich ingredient co-produced from ethanol-treated industrial rapeseed meal. Polish Journal of Food and Nutrition Sciences 69(2): 129–136 </w:t>
            </w:r>
            <w:r w:rsidRPr="00E04CD5">
              <w:rPr>
                <w:rFonts w:ascii="Times New Roman" w:hAnsi="Times New Roman" w:cs="Times New Roman"/>
                <w:sz w:val="24"/>
                <w:szCs w:val="24"/>
                <w:lang w:val="en-GB" w:eastAsia="bg-BG"/>
              </w:rPr>
              <w:t>(</w:t>
            </w:r>
            <w:r w:rsidRPr="00E04CD5">
              <w:rPr>
                <w:rFonts w:ascii="Times New Roman" w:hAnsi="Times New Roman" w:cs="Times New Roman"/>
                <w:b/>
                <w:sz w:val="24"/>
                <w:szCs w:val="24"/>
                <w:lang w:val="en-GB" w:eastAsia="bg-BG"/>
              </w:rPr>
              <w:t>Q2</w:t>
            </w:r>
            <w:r w:rsidRPr="00E04CD5">
              <w:rPr>
                <w:rFonts w:ascii="Times New Roman" w:hAnsi="Times New Roman" w:cs="Times New Roman"/>
                <w:sz w:val="24"/>
                <w:szCs w:val="24"/>
                <w:lang w:val="en-GB" w:eastAsia="bg-BG"/>
              </w:rPr>
              <w:t xml:space="preserve">, </w:t>
            </w:r>
            <w:r w:rsidRPr="00E04C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bg-BG"/>
              </w:rPr>
              <w:t>IF</w:t>
            </w:r>
            <w:r w:rsidRPr="00E04CD5">
              <w:rPr>
                <w:rFonts w:ascii="Times New Roman" w:hAnsi="Times New Roman" w:cs="Times New Roman"/>
                <w:sz w:val="24"/>
                <w:szCs w:val="24"/>
                <w:lang w:val="en-GB" w:eastAsia="bg-BG"/>
              </w:rPr>
              <w:t xml:space="preserve">: </w:t>
            </w:r>
            <w:r w:rsidRPr="00E04C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bg-BG"/>
              </w:rPr>
              <w:t>1.697)</w:t>
            </w:r>
          </w:p>
        </w:tc>
      </w:tr>
      <w:tr w:rsidR="006F5F13" w:rsidRPr="00E04CD5" w:rsidTr="004F6B8C">
        <w:tc>
          <w:tcPr>
            <w:tcW w:w="8905" w:type="dxa"/>
            <w:gridSpan w:val="2"/>
          </w:tcPr>
          <w:p w:rsidR="006F5F13" w:rsidRPr="00E04CD5" w:rsidRDefault="006F5F13" w:rsidP="006F5F1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04C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Ivanova</w:t>
            </w:r>
            <w:proofErr w:type="spellEnd"/>
            <w:r w:rsidRPr="00E04C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P, </w:t>
            </w:r>
            <w:proofErr w:type="spellStart"/>
            <w:r w:rsidRPr="00E04C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Kalaydzhiev</w:t>
            </w:r>
            <w:proofErr w:type="spellEnd"/>
            <w:r w:rsidRPr="00E04C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H, </w:t>
            </w:r>
            <w:proofErr w:type="spellStart"/>
            <w:r w:rsidRPr="00E04C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Dessev</w:t>
            </w:r>
            <w:proofErr w:type="spellEnd"/>
            <w:r w:rsidRPr="00E04C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TT, Silva CL, </w:t>
            </w:r>
            <w:proofErr w:type="spellStart"/>
            <w:r w:rsidRPr="00E04C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Rustad</w:t>
            </w:r>
            <w:proofErr w:type="spellEnd"/>
            <w:r w:rsidRPr="00E04C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T, </w:t>
            </w:r>
            <w:proofErr w:type="spellStart"/>
            <w:r w:rsidRPr="00E04CD5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Chalova</w:t>
            </w:r>
            <w:proofErr w:type="spellEnd"/>
            <w:r w:rsidRPr="00E04CD5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 VI</w:t>
            </w:r>
            <w:r w:rsidRPr="00E04C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(2018) Foaming properties of acid-soluble protein-rich ingredient obtained from industrial rapeseed meal. Journal of Food Science and Technology 55(9): 3792-3798 </w:t>
            </w:r>
            <w:r w:rsidRPr="00E04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Pr="00E04CD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Q1,</w:t>
            </w:r>
            <w:r w:rsidRPr="00E04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04CD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IF</w:t>
            </w:r>
            <w:r w:rsidRPr="00E04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r w:rsidRPr="00E04CD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1.797)</w:t>
            </w:r>
          </w:p>
        </w:tc>
      </w:tr>
      <w:tr w:rsidR="00CA3FEB" w:rsidRPr="00E04CD5" w:rsidTr="004F6B8C">
        <w:tc>
          <w:tcPr>
            <w:tcW w:w="8905" w:type="dxa"/>
            <w:gridSpan w:val="2"/>
          </w:tcPr>
          <w:p w:rsidR="00CA3FEB" w:rsidRPr="00CA3FEB" w:rsidRDefault="00CA3FEB" w:rsidP="00CA3FE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24AC1">
              <w:rPr>
                <w:rFonts w:ascii="Times New Roman" w:hAnsi="Times New Roman"/>
                <w:sz w:val="24"/>
                <w:szCs w:val="24"/>
                <w:lang w:val="en-GB"/>
              </w:rPr>
              <w:t>Ivanova</w:t>
            </w:r>
            <w:proofErr w:type="spellEnd"/>
            <w:r w:rsidRPr="00E24AC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P, </w:t>
            </w:r>
            <w:proofErr w:type="spellStart"/>
            <w:r w:rsidRPr="00FD419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Chalova</w:t>
            </w:r>
            <w:proofErr w:type="spellEnd"/>
            <w:r w:rsidRPr="00FD419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VI</w:t>
            </w:r>
            <w:r w:rsidRPr="00E24AC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24AC1">
              <w:rPr>
                <w:rFonts w:ascii="Times New Roman" w:hAnsi="Times New Roman"/>
                <w:sz w:val="24"/>
                <w:szCs w:val="24"/>
                <w:lang w:val="en-GB"/>
              </w:rPr>
              <w:t>Kalaydzhiev</w:t>
            </w:r>
            <w:proofErr w:type="spellEnd"/>
            <w:r w:rsidRPr="00E24AC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H,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Perifanova-Nemska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Rustad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T,</w:t>
            </w:r>
            <w:r w:rsidRPr="00E24AC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24AC1">
              <w:rPr>
                <w:rFonts w:ascii="Times New Roman" w:hAnsi="Times New Roman"/>
                <w:sz w:val="24"/>
                <w:szCs w:val="24"/>
                <w:lang w:val="en-GB"/>
              </w:rPr>
              <w:t>Koleva</w:t>
            </w:r>
            <w:proofErr w:type="spellEnd"/>
            <w:r w:rsidRPr="00E24AC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L (2017)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E24AC1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Pepsin-assisted transglutaminase modification of functional p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roperties of a protein isolate </w:t>
            </w:r>
            <w:r w:rsidRPr="00E24AC1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obtained from industrial sunflower meal</w:t>
            </w:r>
            <w:r w:rsidRPr="00E24AC1">
              <w:rPr>
                <w:rFonts w:ascii="Times New Roman" w:hAnsi="Times New Roman"/>
                <w:sz w:val="24"/>
                <w:szCs w:val="24"/>
                <w:lang w:val="en-GB"/>
              </w:rPr>
              <w:t>. Food Technolo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gy and Biotechnology </w:t>
            </w:r>
            <w:r w:rsidRPr="003854D1">
              <w:rPr>
                <w:rFonts w:ascii="Times New Roman" w:hAnsi="Times New Roman"/>
                <w:sz w:val="24"/>
                <w:szCs w:val="24"/>
                <w:lang w:val="en-GB"/>
              </w:rPr>
              <w:t>55 (3)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  <w:r w:rsidRPr="003854D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420–428</w:t>
            </w:r>
            <w:r w:rsidRPr="00E24AC1">
              <w:rPr>
                <w:rFonts w:ascii="Times New Roman" w:hAnsi="Times New Roman"/>
                <w:sz w:val="24"/>
                <w:szCs w:val="24"/>
                <w:lang w:val="en-GB"/>
              </w:rPr>
              <w:t>  (</w:t>
            </w:r>
            <w:r w:rsidRPr="00A35D8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Q2,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24584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IF</w:t>
            </w:r>
            <w:r w:rsidRPr="00E24AC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: </w:t>
            </w:r>
            <w:r w:rsidRPr="00BD766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1.168</w:t>
            </w:r>
            <w:r w:rsidRPr="00E24AC1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</w:tr>
      <w:tr w:rsidR="00CA3FEB" w:rsidRPr="00E04CD5" w:rsidTr="004F6B8C">
        <w:tc>
          <w:tcPr>
            <w:tcW w:w="8905" w:type="dxa"/>
            <w:gridSpan w:val="2"/>
          </w:tcPr>
          <w:p w:rsidR="00CA3FEB" w:rsidRPr="00CA3FEB" w:rsidRDefault="00CA3FEB" w:rsidP="00CA3FEB">
            <w:pPr>
              <w:spacing w:after="120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I</w:t>
            </w:r>
            <w:r w:rsidRPr="00E24AC1">
              <w:rPr>
                <w:rFonts w:ascii="Times New Roman" w:hAnsi="Times New Roman"/>
                <w:sz w:val="24"/>
                <w:szCs w:val="24"/>
                <w:lang w:eastAsia="bg-BG"/>
              </w:rPr>
              <w:t>vanova</w:t>
            </w:r>
            <w:proofErr w:type="spellEnd"/>
            <w:r w:rsidRPr="00E24AC1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P, </w:t>
            </w:r>
            <w:proofErr w:type="spellStart"/>
            <w:r w:rsidRPr="00E24AC1">
              <w:rPr>
                <w:rFonts w:ascii="Times New Roman" w:hAnsi="Times New Roman"/>
                <w:sz w:val="24"/>
                <w:szCs w:val="24"/>
                <w:lang w:eastAsia="bg-BG"/>
              </w:rPr>
              <w:t>Kalaydzhiev</w:t>
            </w:r>
            <w:proofErr w:type="spellEnd"/>
            <w:r w:rsidRPr="00E24AC1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H, </w:t>
            </w:r>
            <w:proofErr w:type="spellStart"/>
            <w:r w:rsidRPr="00E24AC1">
              <w:rPr>
                <w:rFonts w:ascii="Times New Roman" w:hAnsi="Times New Roman"/>
                <w:sz w:val="24"/>
                <w:szCs w:val="24"/>
                <w:lang w:eastAsia="bg-BG"/>
              </w:rPr>
              <w:t>Rustad</w:t>
            </w:r>
            <w:proofErr w:type="spellEnd"/>
            <w:r w:rsidRPr="00E24AC1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T, Silva CLM, </w:t>
            </w:r>
            <w:proofErr w:type="spellStart"/>
            <w:r w:rsidRPr="00E24AC1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Chalova</w:t>
            </w:r>
            <w:proofErr w:type="spellEnd"/>
            <w:r w:rsidRPr="00E24AC1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VI</w:t>
            </w:r>
            <w:r w:rsidRPr="00E24AC1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(2017) Comparative biochemical profile of protein-rich products obtained from industrial rapeseed meal. Emirates Journal of Food and Agriculture 29(3): 170-178 </w:t>
            </w:r>
            <w:r w:rsidRPr="00A35D82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(Q3,</w:t>
            </w: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E24AC1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IF: </w:t>
            </w:r>
            <w:r w:rsidRPr="00BD766D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0.609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)</w:t>
            </w:r>
          </w:p>
        </w:tc>
      </w:tr>
      <w:tr w:rsidR="00CA3FEB" w:rsidRPr="00E04CD5" w:rsidTr="004F6B8C">
        <w:tc>
          <w:tcPr>
            <w:tcW w:w="8905" w:type="dxa"/>
            <w:gridSpan w:val="2"/>
          </w:tcPr>
          <w:p w:rsidR="00CA3FEB" w:rsidRPr="00CA3FEB" w:rsidRDefault="00CA3FEB" w:rsidP="00CA3FEB">
            <w:pPr>
              <w:spacing w:after="120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336670">
              <w:rPr>
                <w:rFonts w:ascii="Times New Roman" w:hAnsi="Times New Roman"/>
                <w:sz w:val="24"/>
                <w:szCs w:val="24"/>
                <w:lang w:eastAsia="bg-BG"/>
              </w:rPr>
              <w:t>Ivanova</w:t>
            </w:r>
            <w:proofErr w:type="spellEnd"/>
            <w:r w:rsidRPr="00336670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P, </w:t>
            </w:r>
            <w:proofErr w:type="spellStart"/>
            <w:r w:rsidRPr="00336670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Chalova</w:t>
            </w:r>
            <w:proofErr w:type="spellEnd"/>
            <w:r w:rsidRPr="00336670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V</w:t>
            </w:r>
            <w:r w:rsidRPr="00336670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336670">
              <w:rPr>
                <w:rFonts w:ascii="Times New Roman" w:hAnsi="Times New Roman"/>
                <w:sz w:val="24"/>
                <w:szCs w:val="24"/>
                <w:lang w:eastAsia="bg-BG"/>
              </w:rPr>
              <w:t>Uzunova</w:t>
            </w:r>
            <w:proofErr w:type="spellEnd"/>
            <w:r w:rsidRPr="00336670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G, </w:t>
            </w:r>
            <w:proofErr w:type="spellStart"/>
            <w:r w:rsidRPr="00336670">
              <w:rPr>
                <w:rFonts w:ascii="Times New Roman" w:hAnsi="Times New Roman"/>
                <w:sz w:val="24"/>
                <w:szCs w:val="24"/>
                <w:lang w:eastAsia="bg-BG"/>
              </w:rPr>
              <w:t>Koleva</w:t>
            </w:r>
            <w:proofErr w:type="spellEnd"/>
            <w:r w:rsidRPr="00336670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L, </w:t>
            </w:r>
            <w:proofErr w:type="spellStart"/>
            <w:r w:rsidRPr="00336670">
              <w:rPr>
                <w:rFonts w:ascii="Times New Roman" w:hAnsi="Times New Roman"/>
                <w:sz w:val="24"/>
                <w:szCs w:val="24"/>
                <w:lang w:eastAsia="bg-BG"/>
              </w:rPr>
              <w:t>Manolov</w:t>
            </w:r>
            <w:proofErr w:type="spellEnd"/>
            <w:r w:rsidRPr="00336670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I (2016) Biochemical characterization of industrially produced rapeseed meal as a protein source in food industry.</w:t>
            </w:r>
            <w:r w:rsidRPr="00336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219F">
              <w:rPr>
                <w:rFonts w:ascii="Times New Roman" w:hAnsi="Times New Roman"/>
                <w:sz w:val="24"/>
                <w:szCs w:val="24"/>
              </w:rPr>
              <w:t xml:space="preserve">Book Series:  Agriculture and </w:t>
            </w:r>
            <w:r w:rsidRPr="00E24AC1">
              <w:rPr>
                <w:rFonts w:ascii="Times New Roman" w:hAnsi="Times New Roman"/>
                <w:sz w:val="24"/>
                <w:szCs w:val="24"/>
              </w:rPr>
              <w:t xml:space="preserve">Agricultural Science Procedia </w:t>
            </w:r>
            <w:r w:rsidRPr="00E24AC1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10: 55-62, Editors: </w:t>
            </w:r>
            <w:proofErr w:type="spellStart"/>
            <w:r w:rsidRPr="00E24AC1">
              <w:rPr>
                <w:rFonts w:ascii="Times New Roman" w:hAnsi="Times New Roman"/>
                <w:sz w:val="24"/>
                <w:szCs w:val="24"/>
                <w:lang w:eastAsia="bg-BG"/>
              </w:rPr>
              <w:t>Cimpeanu</w:t>
            </w:r>
            <w:proofErr w:type="spellEnd"/>
            <w:r w:rsidRPr="00E24AC1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, SM; </w:t>
            </w:r>
            <w:proofErr w:type="spellStart"/>
            <w:r w:rsidRPr="00E24AC1">
              <w:rPr>
                <w:rFonts w:ascii="Times New Roman" w:hAnsi="Times New Roman"/>
                <w:sz w:val="24"/>
                <w:szCs w:val="24"/>
                <w:lang w:eastAsia="bg-BG"/>
              </w:rPr>
              <w:t>Fintineru</w:t>
            </w:r>
            <w:proofErr w:type="spellEnd"/>
            <w:r w:rsidRPr="00E24AC1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, GG; </w:t>
            </w:r>
            <w:proofErr w:type="spellStart"/>
            <w:r w:rsidRPr="00E24AC1">
              <w:rPr>
                <w:rFonts w:ascii="Times New Roman" w:hAnsi="Times New Roman"/>
                <w:sz w:val="24"/>
                <w:szCs w:val="24"/>
                <w:lang w:eastAsia="bg-BG"/>
              </w:rPr>
              <w:t>Silviu</w:t>
            </w:r>
            <w:proofErr w:type="spellEnd"/>
            <w:r w:rsidRPr="00E24AC1">
              <w:rPr>
                <w:rFonts w:ascii="Times New Roman" w:hAnsi="Times New Roman"/>
                <w:sz w:val="24"/>
                <w:szCs w:val="24"/>
                <w:lang w:eastAsia="bg-BG"/>
              </w:rPr>
              <w:t>, B.</w:t>
            </w:r>
          </w:p>
        </w:tc>
      </w:tr>
      <w:tr w:rsidR="00CA3FEB" w:rsidRPr="00E04CD5" w:rsidTr="004F6B8C">
        <w:tc>
          <w:tcPr>
            <w:tcW w:w="8905" w:type="dxa"/>
            <w:gridSpan w:val="2"/>
          </w:tcPr>
          <w:p w:rsidR="00CA3FEB" w:rsidRPr="00CA3FEB" w:rsidRDefault="00CA3FEB" w:rsidP="00CA3FEB">
            <w:pPr>
              <w:spacing w:after="120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336670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Chalova</w:t>
            </w:r>
            <w:proofErr w:type="spellEnd"/>
            <w:r w:rsidRPr="00336670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VI</w:t>
            </w:r>
            <w:r w:rsidRPr="00336670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, Kim J, Patterson PH, </w:t>
            </w:r>
            <w:proofErr w:type="spellStart"/>
            <w:r w:rsidRPr="00336670">
              <w:rPr>
                <w:rFonts w:ascii="Times New Roman" w:hAnsi="Times New Roman"/>
                <w:sz w:val="24"/>
                <w:szCs w:val="24"/>
                <w:lang w:eastAsia="bg-BG"/>
              </w:rPr>
              <w:t>Ricke</w:t>
            </w:r>
            <w:proofErr w:type="spellEnd"/>
            <w:r w:rsidRPr="00336670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SC, Kim WK (2016) Reduction of nitrogen excretion and emission in poultry: A review for organic poultry. Journal of Environmental Science and Health, Part B: Pesticides, Food Contaminants, and Agricultural Wastes 51 (4): 230-235 </w:t>
            </w:r>
            <w:r w:rsidRPr="00336670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Q2, </w:t>
            </w:r>
            <w:r w:rsidRPr="00336670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IF: 1.202)</w:t>
            </w:r>
          </w:p>
        </w:tc>
      </w:tr>
      <w:tr w:rsidR="00CA3FEB" w:rsidRPr="00E04CD5" w:rsidTr="004F6B8C">
        <w:tc>
          <w:tcPr>
            <w:tcW w:w="8905" w:type="dxa"/>
            <w:gridSpan w:val="2"/>
          </w:tcPr>
          <w:p w:rsidR="00CA3FEB" w:rsidRDefault="00CA3FEB" w:rsidP="00CA3FEB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336670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Chalova</w:t>
            </w:r>
            <w:proofErr w:type="spellEnd"/>
            <w:r w:rsidRPr="00336670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VI</w:t>
            </w:r>
            <w:r w:rsidRPr="00336670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, Kim J, Patterson PH, </w:t>
            </w:r>
            <w:proofErr w:type="spellStart"/>
            <w:r w:rsidRPr="00336670">
              <w:rPr>
                <w:rFonts w:ascii="Times New Roman" w:hAnsi="Times New Roman"/>
                <w:sz w:val="24"/>
                <w:szCs w:val="24"/>
                <w:lang w:eastAsia="bg-BG"/>
              </w:rPr>
              <w:t>Ricke</w:t>
            </w:r>
            <w:proofErr w:type="spellEnd"/>
            <w:r w:rsidRPr="00336670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SC, Kim WK (2016) Reduction of nitrogen excretion and emission in poultry: A review for conventional poultry. World's Poultry Science Journal 72(3): 509-520 </w:t>
            </w:r>
            <w:r w:rsidRPr="0033667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Q2, </w:t>
            </w:r>
            <w:r w:rsidRPr="00336670">
              <w:rPr>
                <w:rFonts w:ascii="Times New Roman" w:hAnsi="Times New Roman"/>
                <w:b/>
                <w:sz w:val="24"/>
                <w:szCs w:val="24"/>
              </w:rPr>
              <w:t xml:space="preserve">IF: </w:t>
            </w:r>
            <w:r w:rsidRPr="00336670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0.974)</w:t>
            </w:r>
          </w:p>
          <w:p w:rsidR="00F20EAE" w:rsidRPr="00CA3FEB" w:rsidRDefault="00F20EAE" w:rsidP="00CA3FEB">
            <w:pPr>
              <w:spacing w:after="120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336670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Ivanova P, </w:t>
            </w:r>
            <w:r w:rsidRPr="00336670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Chalova V</w:t>
            </w:r>
            <w:r w:rsidRPr="00336670">
              <w:rPr>
                <w:rFonts w:ascii="Times New Roman" w:hAnsi="Times New Roman"/>
                <w:sz w:val="24"/>
                <w:szCs w:val="24"/>
                <w:lang w:val="bg-BG" w:eastAsia="bg-BG"/>
              </w:rPr>
              <w:t>, Koleva L (2014) Functional properties of proteins isolated from industrially produced sunflower meal. International Journal of Food Studies 3 (2): 203-212</w:t>
            </w:r>
          </w:p>
        </w:tc>
      </w:tr>
      <w:tr w:rsidR="00CA3FEB" w:rsidRPr="00E04CD5" w:rsidTr="004F6B8C">
        <w:tc>
          <w:tcPr>
            <w:tcW w:w="8905" w:type="dxa"/>
            <w:gridSpan w:val="2"/>
          </w:tcPr>
          <w:p w:rsidR="00CA3FEB" w:rsidRDefault="00CA3FEB" w:rsidP="00CA3FEB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336670">
              <w:rPr>
                <w:rFonts w:ascii="Times New Roman" w:hAnsi="Times New Roman"/>
                <w:bCs/>
                <w:sz w:val="24"/>
                <w:szCs w:val="24"/>
              </w:rPr>
              <w:t>Ivanova</w:t>
            </w:r>
            <w:proofErr w:type="spellEnd"/>
            <w:r w:rsidRPr="00336670">
              <w:rPr>
                <w:rFonts w:ascii="Times New Roman" w:hAnsi="Times New Roman"/>
                <w:bCs/>
                <w:sz w:val="24"/>
                <w:szCs w:val="24"/>
              </w:rPr>
              <w:t xml:space="preserve"> P, </w:t>
            </w:r>
            <w:proofErr w:type="spellStart"/>
            <w:r w:rsidRPr="00336670">
              <w:rPr>
                <w:rFonts w:ascii="Times New Roman" w:hAnsi="Times New Roman"/>
                <w:b/>
                <w:bCs/>
                <w:sz w:val="24"/>
                <w:szCs w:val="24"/>
              </w:rPr>
              <w:t>Chalova</w:t>
            </w:r>
            <w:proofErr w:type="spellEnd"/>
            <w:r w:rsidRPr="003366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V</w:t>
            </w:r>
            <w:r w:rsidRPr="0033667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36670">
              <w:rPr>
                <w:rFonts w:ascii="Times New Roman" w:hAnsi="Times New Roman"/>
                <w:bCs/>
                <w:sz w:val="24"/>
                <w:szCs w:val="24"/>
              </w:rPr>
              <w:t>Koleva</w:t>
            </w:r>
            <w:proofErr w:type="spellEnd"/>
            <w:r w:rsidRPr="00336670">
              <w:rPr>
                <w:rFonts w:ascii="Times New Roman" w:hAnsi="Times New Roman"/>
                <w:bCs/>
                <w:sz w:val="24"/>
                <w:szCs w:val="24"/>
              </w:rPr>
              <w:t xml:space="preserve"> L, </w:t>
            </w:r>
            <w:proofErr w:type="spellStart"/>
            <w:r w:rsidRPr="00336670">
              <w:rPr>
                <w:rFonts w:ascii="Times New Roman" w:hAnsi="Times New Roman"/>
                <w:bCs/>
                <w:sz w:val="24"/>
                <w:szCs w:val="24"/>
              </w:rPr>
              <w:t>Pishtiyski</w:t>
            </w:r>
            <w:proofErr w:type="spellEnd"/>
            <w:r w:rsidRPr="00336670">
              <w:rPr>
                <w:rFonts w:ascii="Times New Roman" w:hAnsi="Times New Roman"/>
                <w:bCs/>
                <w:sz w:val="24"/>
                <w:szCs w:val="24"/>
              </w:rPr>
              <w:t xml:space="preserve"> I (2013) Amino acid composition and solubility of proteins isolated from sunflower meal produced in Bulgaria. International Food Research Journal </w:t>
            </w:r>
            <w:r w:rsidRPr="00336670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20 (6): 2995-3000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 xml:space="preserve"> </w:t>
            </w:r>
            <w:r w:rsidRPr="000F2135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(Q2)</w:t>
            </w:r>
          </w:p>
          <w:p w:rsidR="00F20EAE" w:rsidRDefault="00F20EAE" w:rsidP="00CA3FEB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BA653B" w:rsidRPr="00CA3FEB" w:rsidRDefault="00BA653B" w:rsidP="00CA3FEB">
            <w:pPr>
              <w:spacing w:after="120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</w:tbl>
    <w:p w:rsidR="003109ED" w:rsidRDefault="003109ED" w:rsidP="003109ED"/>
    <w:sectPr w:rsidR="003109E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C1F" w:rsidRDefault="00D45C1F" w:rsidP="00A55EF1">
      <w:pPr>
        <w:spacing w:after="0" w:line="240" w:lineRule="auto"/>
      </w:pPr>
      <w:r>
        <w:separator/>
      </w:r>
    </w:p>
  </w:endnote>
  <w:endnote w:type="continuationSeparator" w:id="0">
    <w:p w:rsidR="00D45C1F" w:rsidRDefault="00D45C1F" w:rsidP="00A5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1047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5EF1" w:rsidRDefault="00A55E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74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55EF1" w:rsidRDefault="00A55E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C1F" w:rsidRDefault="00D45C1F" w:rsidP="00A55EF1">
      <w:pPr>
        <w:spacing w:after="0" w:line="240" w:lineRule="auto"/>
      </w:pPr>
      <w:r>
        <w:separator/>
      </w:r>
    </w:p>
  </w:footnote>
  <w:footnote w:type="continuationSeparator" w:id="0">
    <w:p w:rsidR="00D45C1F" w:rsidRDefault="00D45C1F" w:rsidP="00A55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10959"/>
    <w:multiLevelType w:val="hybridMultilevel"/>
    <w:tmpl w:val="4808D136"/>
    <w:lvl w:ilvl="0" w:tplc="C77EB9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2M7QwMbEwNbAE8pR0lIJTi4sz8/NACkxrAf9lDP8sAAAA"/>
  </w:docVars>
  <w:rsids>
    <w:rsidRoot w:val="00B118C4"/>
    <w:rsid w:val="00013DEC"/>
    <w:rsid w:val="000238BE"/>
    <w:rsid w:val="00157B0F"/>
    <w:rsid w:val="00247DCE"/>
    <w:rsid w:val="003109ED"/>
    <w:rsid w:val="0036374B"/>
    <w:rsid w:val="003A5C0D"/>
    <w:rsid w:val="004B4EF4"/>
    <w:rsid w:val="004F6B8C"/>
    <w:rsid w:val="00582649"/>
    <w:rsid w:val="00605065"/>
    <w:rsid w:val="006373C2"/>
    <w:rsid w:val="006F5F13"/>
    <w:rsid w:val="007B2640"/>
    <w:rsid w:val="00864896"/>
    <w:rsid w:val="008A7D57"/>
    <w:rsid w:val="008F5DE6"/>
    <w:rsid w:val="00940937"/>
    <w:rsid w:val="00956919"/>
    <w:rsid w:val="00A50F63"/>
    <w:rsid w:val="00A54071"/>
    <w:rsid w:val="00A55EF1"/>
    <w:rsid w:val="00AC4F51"/>
    <w:rsid w:val="00B118C4"/>
    <w:rsid w:val="00B560B4"/>
    <w:rsid w:val="00B76F8D"/>
    <w:rsid w:val="00BA653B"/>
    <w:rsid w:val="00BD5DAC"/>
    <w:rsid w:val="00C95E13"/>
    <w:rsid w:val="00CA3FEB"/>
    <w:rsid w:val="00CC0AD2"/>
    <w:rsid w:val="00CD6B03"/>
    <w:rsid w:val="00D45C1F"/>
    <w:rsid w:val="00D512D4"/>
    <w:rsid w:val="00D86955"/>
    <w:rsid w:val="00E04CD5"/>
    <w:rsid w:val="00E5174F"/>
    <w:rsid w:val="00E80401"/>
    <w:rsid w:val="00EF7E3F"/>
    <w:rsid w:val="00F20EAE"/>
    <w:rsid w:val="00F21ADB"/>
    <w:rsid w:val="00FD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BF1BF"/>
  <w15:chartTrackingRefBased/>
  <w15:docId w15:val="{2376844E-0BB0-4591-8159-727E8062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Heading3">
    <w:name w:val="CV Heading 3"/>
    <w:basedOn w:val="Normal"/>
    <w:next w:val="Normal"/>
    <w:rsid w:val="00EF7E3F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bg-BG" w:eastAsia="ar-SA"/>
    </w:rPr>
  </w:style>
  <w:style w:type="paragraph" w:customStyle="1" w:styleId="CVHeading3-FirstLine">
    <w:name w:val="CV Heading 3 - First Line"/>
    <w:basedOn w:val="CVHeading3"/>
    <w:next w:val="CVHeading3"/>
    <w:rsid w:val="00EF7E3F"/>
    <w:pPr>
      <w:spacing w:before="74"/>
    </w:pPr>
  </w:style>
  <w:style w:type="paragraph" w:customStyle="1" w:styleId="CVSpacer">
    <w:name w:val="CV Spacer"/>
    <w:basedOn w:val="Normal"/>
    <w:rsid w:val="00EF7E3F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4"/>
      <w:szCs w:val="20"/>
      <w:lang w:val="bg-BG" w:eastAsia="ar-SA"/>
    </w:rPr>
  </w:style>
  <w:style w:type="paragraph" w:customStyle="1" w:styleId="CVNormal">
    <w:name w:val="CV Normal"/>
    <w:basedOn w:val="Normal"/>
    <w:rsid w:val="00EF7E3F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bg-BG" w:eastAsia="ar-SA"/>
    </w:rPr>
  </w:style>
  <w:style w:type="paragraph" w:customStyle="1" w:styleId="CVNormal-FirstLine">
    <w:name w:val="CV Normal - First Line"/>
    <w:basedOn w:val="CVNormal"/>
    <w:next w:val="CVNormal"/>
    <w:rsid w:val="00EF7E3F"/>
    <w:pPr>
      <w:spacing w:before="74"/>
    </w:pPr>
  </w:style>
  <w:style w:type="table" w:customStyle="1" w:styleId="TableGrid1">
    <w:name w:val="Table Grid1"/>
    <w:basedOn w:val="TableNormal"/>
    <w:next w:val="TableGrid"/>
    <w:uiPriority w:val="39"/>
    <w:rsid w:val="00CC0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5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EF1"/>
  </w:style>
  <w:style w:type="paragraph" w:styleId="Footer">
    <w:name w:val="footer"/>
    <w:basedOn w:val="Normal"/>
    <w:link w:val="FooterChar"/>
    <w:uiPriority w:val="99"/>
    <w:unhideWhenUsed/>
    <w:rsid w:val="00A55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EF1"/>
  </w:style>
  <w:style w:type="paragraph" w:styleId="BodyText">
    <w:name w:val="Body Text"/>
    <w:basedOn w:val="Normal"/>
    <w:link w:val="BodyTextChar"/>
    <w:rsid w:val="00CD6B0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D6B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6F5F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i.org/10.3390/foods90607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TR</cp:lastModifiedBy>
  <cp:revision>5</cp:revision>
  <dcterms:created xsi:type="dcterms:W3CDTF">2022-12-16T14:26:00Z</dcterms:created>
  <dcterms:modified xsi:type="dcterms:W3CDTF">2023-01-21T13:29:00Z</dcterms:modified>
</cp:coreProperties>
</file>