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02" w:rsidRDefault="000D7499" w:rsidP="00C813E1">
      <w:pPr>
        <w:pStyle w:val="a4"/>
      </w:pPr>
      <w:r>
        <w:t>Διδασκαλία Φυσικής Αγωγής</w:t>
      </w:r>
    </w:p>
    <w:p w:rsidR="000D7499" w:rsidRDefault="000D7499" w:rsidP="00C813E1">
      <w:pPr>
        <w:pStyle w:val="a4"/>
      </w:pPr>
      <w:r>
        <w:t xml:space="preserve">Διδάσκων: </w:t>
      </w:r>
      <w:proofErr w:type="spellStart"/>
      <w:r>
        <w:t>Τοσουνίδης</w:t>
      </w:r>
      <w:proofErr w:type="spellEnd"/>
      <w:r>
        <w:t xml:space="preserve"> Α.</w:t>
      </w:r>
    </w:p>
    <w:p w:rsidR="000D7499" w:rsidRDefault="000D7499" w:rsidP="00C813E1">
      <w:pPr>
        <w:pStyle w:val="a4"/>
      </w:pPr>
      <w:r>
        <w:t xml:space="preserve">Φοιτήτρια: Χορταρέα Ειρήνη </w:t>
      </w:r>
    </w:p>
    <w:p w:rsidR="000D7499" w:rsidRDefault="000D7499" w:rsidP="00C813E1">
      <w:pPr>
        <w:pStyle w:val="a4"/>
      </w:pPr>
      <w:r>
        <w:t xml:space="preserve">ΑΕΜ : 4766 </w:t>
      </w:r>
    </w:p>
    <w:p w:rsidR="000D7499" w:rsidRDefault="000D7499" w:rsidP="00C813E1">
      <w:pPr>
        <w:pStyle w:val="a4"/>
      </w:pPr>
      <w:r>
        <w:t>Φλώρινα , 2021</w:t>
      </w:r>
    </w:p>
    <w:p w:rsidR="000D7499" w:rsidRDefault="000D7499" w:rsidP="00C813E1">
      <w:pPr>
        <w:pStyle w:val="a4"/>
      </w:pPr>
      <w:r>
        <w:t xml:space="preserve">Διδασκαλία σε μαθητές της Δ’ Δημοτικού. </w:t>
      </w:r>
    </w:p>
    <w:p w:rsidR="000D7499" w:rsidRPr="00C813E1" w:rsidRDefault="00404458">
      <w:pPr>
        <w:rPr>
          <w:sz w:val="32"/>
          <w:szCs w:val="32"/>
        </w:rPr>
      </w:pPr>
      <w:r w:rsidRPr="00C813E1">
        <w:rPr>
          <w:sz w:val="32"/>
          <w:szCs w:val="32"/>
        </w:rPr>
        <w:t xml:space="preserve">Εξοπλισμός  για τη διεξαγωγή της διδασκαλίας: </w:t>
      </w:r>
    </w:p>
    <w:p w:rsidR="00404458" w:rsidRPr="00C813E1" w:rsidRDefault="00404458" w:rsidP="00404458">
      <w:pPr>
        <w:pStyle w:val="a3"/>
        <w:numPr>
          <w:ilvl w:val="0"/>
          <w:numId w:val="5"/>
        </w:numPr>
        <w:rPr>
          <w:sz w:val="32"/>
          <w:szCs w:val="32"/>
        </w:rPr>
      </w:pPr>
      <w:r w:rsidRPr="00C813E1">
        <w:rPr>
          <w:sz w:val="32"/>
          <w:szCs w:val="32"/>
        </w:rPr>
        <w:t>Μουσική</w:t>
      </w:r>
    </w:p>
    <w:p w:rsidR="00404458" w:rsidRPr="00C813E1" w:rsidRDefault="00404458" w:rsidP="00404458">
      <w:pPr>
        <w:pStyle w:val="a3"/>
        <w:numPr>
          <w:ilvl w:val="0"/>
          <w:numId w:val="5"/>
        </w:numPr>
        <w:rPr>
          <w:sz w:val="32"/>
          <w:szCs w:val="32"/>
        </w:rPr>
      </w:pPr>
      <w:r w:rsidRPr="00C813E1">
        <w:rPr>
          <w:sz w:val="32"/>
          <w:szCs w:val="32"/>
        </w:rPr>
        <w:t xml:space="preserve">Δύο κουτάλια </w:t>
      </w:r>
    </w:p>
    <w:p w:rsidR="00404458" w:rsidRPr="00C813E1" w:rsidRDefault="00404458" w:rsidP="00404458">
      <w:pPr>
        <w:pStyle w:val="a3"/>
        <w:numPr>
          <w:ilvl w:val="0"/>
          <w:numId w:val="5"/>
        </w:numPr>
        <w:rPr>
          <w:sz w:val="32"/>
          <w:szCs w:val="32"/>
        </w:rPr>
      </w:pPr>
      <w:r w:rsidRPr="00C813E1">
        <w:rPr>
          <w:sz w:val="32"/>
          <w:szCs w:val="32"/>
        </w:rPr>
        <w:t>Δύο χάρτινα μπαλάκια</w:t>
      </w:r>
    </w:p>
    <w:p w:rsidR="00404458" w:rsidRPr="00C813E1" w:rsidRDefault="00404458" w:rsidP="00404458">
      <w:pPr>
        <w:pStyle w:val="a3"/>
        <w:numPr>
          <w:ilvl w:val="0"/>
          <w:numId w:val="5"/>
        </w:numPr>
        <w:rPr>
          <w:sz w:val="32"/>
          <w:szCs w:val="32"/>
        </w:rPr>
      </w:pPr>
      <w:r w:rsidRPr="00C813E1">
        <w:rPr>
          <w:sz w:val="32"/>
          <w:szCs w:val="32"/>
        </w:rPr>
        <w:t>Κώνους</w:t>
      </w:r>
    </w:p>
    <w:p w:rsidR="00404458" w:rsidRPr="00C813E1" w:rsidRDefault="00404458" w:rsidP="00404458">
      <w:pPr>
        <w:pStyle w:val="a3"/>
        <w:numPr>
          <w:ilvl w:val="0"/>
          <w:numId w:val="5"/>
        </w:numPr>
        <w:rPr>
          <w:sz w:val="32"/>
          <w:szCs w:val="32"/>
        </w:rPr>
      </w:pPr>
      <w:r w:rsidRPr="00C813E1">
        <w:rPr>
          <w:sz w:val="32"/>
          <w:szCs w:val="32"/>
        </w:rPr>
        <w:t>Στεφάνια</w:t>
      </w:r>
    </w:p>
    <w:p w:rsidR="00404458" w:rsidRDefault="007C7FFB" w:rsidP="00404458">
      <w:pPr>
        <w:pStyle w:val="a3"/>
        <w:numPr>
          <w:ilvl w:val="0"/>
          <w:numId w:val="5"/>
        </w:numPr>
        <w:rPr>
          <w:sz w:val="32"/>
          <w:szCs w:val="32"/>
        </w:rPr>
      </w:pPr>
      <w:r w:rsidRPr="00C813E1">
        <w:rPr>
          <w:sz w:val="32"/>
          <w:szCs w:val="32"/>
        </w:rPr>
        <w:t xml:space="preserve">Τουβλάκια / Κοντάρια </w:t>
      </w:r>
    </w:p>
    <w:p w:rsidR="002D0786" w:rsidRPr="00C813E1" w:rsidRDefault="002D0786" w:rsidP="00404458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Μπαλόνια/Μπάλες</w:t>
      </w:r>
    </w:p>
    <w:p w:rsidR="000D7499" w:rsidRPr="00C813E1" w:rsidRDefault="000D7499">
      <w:pPr>
        <w:rPr>
          <w:sz w:val="32"/>
          <w:szCs w:val="32"/>
        </w:rPr>
      </w:pPr>
      <w:r w:rsidRPr="00C813E1">
        <w:rPr>
          <w:sz w:val="32"/>
          <w:szCs w:val="32"/>
        </w:rPr>
        <w:t xml:space="preserve">Στόχοι της Διδασκαλίας: </w:t>
      </w:r>
    </w:p>
    <w:p w:rsidR="000D7499" w:rsidRPr="00C813E1" w:rsidRDefault="000D7499" w:rsidP="000D7499">
      <w:pPr>
        <w:pStyle w:val="a3"/>
        <w:numPr>
          <w:ilvl w:val="0"/>
          <w:numId w:val="2"/>
        </w:numPr>
        <w:rPr>
          <w:sz w:val="32"/>
          <w:szCs w:val="32"/>
        </w:rPr>
      </w:pPr>
      <w:r w:rsidRPr="00C813E1">
        <w:rPr>
          <w:sz w:val="32"/>
          <w:szCs w:val="32"/>
        </w:rPr>
        <w:t xml:space="preserve">Να συνδυάζουν την συγκέντρωση , την ισορροπία και την ταχύτητα στη δραστηριότητα που θα συμμετέχουν. </w:t>
      </w:r>
    </w:p>
    <w:p w:rsidR="000D7499" w:rsidRPr="00C813E1" w:rsidRDefault="000D7499" w:rsidP="000D7499">
      <w:pPr>
        <w:pStyle w:val="a3"/>
        <w:numPr>
          <w:ilvl w:val="0"/>
          <w:numId w:val="2"/>
        </w:numPr>
        <w:rPr>
          <w:sz w:val="32"/>
          <w:szCs w:val="32"/>
        </w:rPr>
      </w:pPr>
      <w:r w:rsidRPr="00C813E1">
        <w:rPr>
          <w:sz w:val="32"/>
          <w:szCs w:val="32"/>
        </w:rPr>
        <w:t>Να συνεργάζονται αρμονικά μεταξύ τους</w:t>
      </w:r>
      <w:r w:rsidR="00404458" w:rsidRPr="00C813E1">
        <w:rPr>
          <w:sz w:val="32"/>
          <w:szCs w:val="32"/>
        </w:rPr>
        <w:t xml:space="preserve"> και να συντονίζονται.</w:t>
      </w:r>
    </w:p>
    <w:p w:rsidR="000D7499" w:rsidRPr="00C813E1" w:rsidRDefault="000D7499" w:rsidP="000D7499">
      <w:pPr>
        <w:pStyle w:val="a3"/>
        <w:numPr>
          <w:ilvl w:val="0"/>
          <w:numId w:val="2"/>
        </w:numPr>
        <w:rPr>
          <w:sz w:val="32"/>
          <w:szCs w:val="32"/>
        </w:rPr>
      </w:pPr>
      <w:r w:rsidRPr="00C813E1">
        <w:rPr>
          <w:sz w:val="32"/>
          <w:szCs w:val="32"/>
        </w:rPr>
        <w:t xml:space="preserve">Μέσω των ομάδων να προάγουν τον συναγωνισμό και όχι τον ανταγωνισμό. </w:t>
      </w:r>
    </w:p>
    <w:p w:rsidR="00404458" w:rsidRPr="00C813E1" w:rsidRDefault="00404458" w:rsidP="00404458">
      <w:pPr>
        <w:rPr>
          <w:sz w:val="32"/>
          <w:szCs w:val="32"/>
        </w:rPr>
      </w:pPr>
    </w:p>
    <w:p w:rsidR="00404458" w:rsidRPr="00C813E1" w:rsidRDefault="00404458" w:rsidP="00404458">
      <w:pPr>
        <w:rPr>
          <w:sz w:val="32"/>
          <w:szCs w:val="32"/>
        </w:rPr>
      </w:pPr>
    </w:p>
    <w:p w:rsidR="00404458" w:rsidRPr="00C813E1" w:rsidRDefault="00404458" w:rsidP="00404458">
      <w:pPr>
        <w:rPr>
          <w:sz w:val="32"/>
          <w:szCs w:val="32"/>
        </w:rPr>
      </w:pPr>
      <w:r w:rsidRPr="00C813E1">
        <w:rPr>
          <w:sz w:val="32"/>
          <w:szCs w:val="32"/>
        </w:rPr>
        <w:lastRenderedPageBreak/>
        <w:t xml:space="preserve">ΕΙΣΑΓΩΓΉ: Συστηνόμαστε στην ολομέλεια της τάξης, αναφέρουμε στα παιδιά τι δραστηριότητες θα κάνουμε στα πλαίσια του μαθήματος. </w:t>
      </w:r>
    </w:p>
    <w:p w:rsidR="007C7FFB" w:rsidRPr="00C813E1" w:rsidRDefault="007C7FFB" w:rsidP="00404458">
      <w:pPr>
        <w:rPr>
          <w:sz w:val="32"/>
          <w:szCs w:val="32"/>
        </w:rPr>
      </w:pPr>
      <w:r w:rsidRPr="00C813E1">
        <w:rPr>
          <w:sz w:val="32"/>
          <w:szCs w:val="32"/>
        </w:rPr>
        <w:t xml:space="preserve">ΠΡΟΘΕΡΜΑΝΣΗ       Διάρκεια: 5’ </w:t>
      </w:r>
    </w:p>
    <w:p w:rsidR="00404458" w:rsidRPr="00C813E1" w:rsidRDefault="00404458" w:rsidP="00404458">
      <w:pPr>
        <w:rPr>
          <w:sz w:val="32"/>
          <w:szCs w:val="32"/>
        </w:rPr>
      </w:pPr>
      <w:r w:rsidRPr="00C813E1">
        <w:rPr>
          <w:sz w:val="32"/>
          <w:szCs w:val="32"/>
        </w:rPr>
        <w:t xml:space="preserve"> Ξεκινάμε το μάθημα με ζέσταμα, χρησιμοποιούμε μουσική και ζητάμε από τα παιδιά να ακολουθήσουν τα βήματα μας.</w:t>
      </w:r>
      <w:r w:rsidR="007C7FFB" w:rsidRPr="00C813E1">
        <w:rPr>
          <w:sz w:val="32"/>
          <w:szCs w:val="32"/>
        </w:rPr>
        <w:t xml:space="preserve"> Με το ρυθμό της μουσικής κάνουμε ποικίλες κινήσεις ( καθίσματα , εκτάσεις χεριών ποδιών , άλματα </w:t>
      </w:r>
      <w:proofErr w:type="spellStart"/>
      <w:r w:rsidR="007C7FFB" w:rsidRPr="00C813E1">
        <w:rPr>
          <w:sz w:val="32"/>
          <w:szCs w:val="32"/>
        </w:rPr>
        <w:t>κ.α</w:t>
      </w:r>
      <w:proofErr w:type="spellEnd"/>
      <w:r w:rsidR="007C7FFB" w:rsidRPr="00C813E1">
        <w:rPr>
          <w:sz w:val="32"/>
          <w:szCs w:val="32"/>
        </w:rPr>
        <w:t xml:space="preserve">) </w:t>
      </w:r>
    </w:p>
    <w:p w:rsidR="00873459" w:rsidRPr="00C813E1" w:rsidRDefault="00873459" w:rsidP="00404458">
      <w:pPr>
        <w:rPr>
          <w:sz w:val="32"/>
          <w:szCs w:val="32"/>
        </w:rPr>
      </w:pPr>
    </w:p>
    <w:p w:rsidR="00873459" w:rsidRPr="00C813E1" w:rsidRDefault="00873459" w:rsidP="00404458">
      <w:pPr>
        <w:rPr>
          <w:sz w:val="32"/>
          <w:szCs w:val="32"/>
        </w:rPr>
      </w:pPr>
      <w:r w:rsidRPr="00C813E1">
        <w:rPr>
          <w:sz w:val="32"/>
          <w:szCs w:val="32"/>
        </w:rPr>
        <w:t>ΚΥΡΙΟ ΜΕΡΟΣ:</w:t>
      </w:r>
    </w:p>
    <w:p w:rsidR="007C7FFB" w:rsidRPr="00C813E1" w:rsidRDefault="00873459" w:rsidP="00404458">
      <w:pPr>
        <w:rPr>
          <w:sz w:val="32"/>
          <w:szCs w:val="32"/>
        </w:rPr>
      </w:pPr>
      <w:r w:rsidRPr="00C813E1">
        <w:rPr>
          <w:sz w:val="32"/>
          <w:szCs w:val="32"/>
        </w:rPr>
        <w:t>1</w:t>
      </w:r>
      <w:r w:rsidRPr="00C813E1">
        <w:rPr>
          <w:sz w:val="32"/>
          <w:szCs w:val="32"/>
          <w:vertAlign w:val="superscript"/>
        </w:rPr>
        <w:t>η</w:t>
      </w:r>
      <w:r w:rsidRPr="00C813E1">
        <w:rPr>
          <w:sz w:val="32"/>
          <w:szCs w:val="32"/>
        </w:rPr>
        <w:t xml:space="preserve"> Δραστηριότητα</w:t>
      </w:r>
      <w:r w:rsidR="007C7FFB" w:rsidRPr="00C813E1">
        <w:rPr>
          <w:sz w:val="32"/>
          <w:szCs w:val="32"/>
        </w:rPr>
        <w:t xml:space="preserve">            Διάρκεια: 8’</w:t>
      </w:r>
    </w:p>
    <w:p w:rsidR="00873459" w:rsidRPr="00C813E1" w:rsidRDefault="00873459" w:rsidP="00404458">
      <w:pPr>
        <w:rPr>
          <w:sz w:val="32"/>
          <w:szCs w:val="32"/>
        </w:rPr>
      </w:pPr>
      <w:r w:rsidRPr="00C813E1">
        <w:rPr>
          <w:sz w:val="32"/>
          <w:szCs w:val="32"/>
        </w:rPr>
        <w:t xml:space="preserve"> Χωρίζουμε τους μαθητές μας σε 4 ομάδες ( 5 παιδιά περίπου ανά ομάδα) ώστε να αποφύγουμε την αναμονή. Ζητούμε από τα παιδιά να σχεδιάσουν γράμματα της αλφαβήτου ( πχ Α, Β , Γ </w:t>
      </w:r>
      <w:proofErr w:type="spellStart"/>
      <w:r w:rsidRPr="00C813E1">
        <w:rPr>
          <w:sz w:val="32"/>
          <w:szCs w:val="32"/>
        </w:rPr>
        <w:t>κ.α</w:t>
      </w:r>
      <w:proofErr w:type="spellEnd"/>
      <w:r w:rsidRPr="00C813E1">
        <w:rPr>
          <w:sz w:val="32"/>
          <w:szCs w:val="32"/>
        </w:rPr>
        <w:t xml:space="preserve">) με το σώμα τους ενώ είναι ξαπλωμένα στο έδαφος. </w:t>
      </w:r>
    </w:p>
    <w:p w:rsidR="00873459" w:rsidRPr="00C813E1" w:rsidRDefault="00873459" w:rsidP="00404458">
      <w:pPr>
        <w:rPr>
          <w:sz w:val="32"/>
          <w:szCs w:val="32"/>
        </w:rPr>
      </w:pPr>
    </w:p>
    <w:p w:rsidR="00873459" w:rsidRPr="00C813E1" w:rsidRDefault="00873459" w:rsidP="00404458">
      <w:pPr>
        <w:rPr>
          <w:sz w:val="32"/>
          <w:szCs w:val="32"/>
        </w:rPr>
      </w:pPr>
      <w:r w:rsidRPr="00C813E1">
        <w:rPr>
          <w:sz w:val="32"/>
          <w:szCs w:val="32"/>
        </w:rPr>
        <w:t>2</w:t>
      </w:r>
      <w:r w:rsidRPr="00C813E1">
        <w:rPr>
          <w:sz w:val="32"/>
          <w:szCs w:val="32"/>
          <w:vertAlign w:val="superscript"/>
        </w:rPr>
        <w:t>η</w:t>
      </w:r>
      <w:r w:rsidR="002D0786">
        <w:rPr>
          <w:sz w:val="32"/>
          <w:szCs w:val="32"/>
        </w:rPr>
        <w:t xml:space="preserve"> Δραστηριότητα </w:t>
      </w:r>
      <w:r w:rsidRPr="00C813E1">
        <w:rPr>
          <w:sz w:val="32"/>
          <w:szCs w:val="32"/>
        </w:rPr>
        <w:t xml:space="preserve"> Διαδρομή μετ’</w:t>
      </w:r>
      <w:r w:rsidR="00C813E1">
        <w:rPr>
          <w:sz w:val="32"/>
          <w:szCs w:val="32"/>
        </w:rPr>
        <w:t xml:space="preserve"> </w:t>
      </w:r>
      <w:r w:rsidRPr="00C813E1">
        <w:rPr>
          <w:sz w:val="32"/>
          <w:szCs w:val="32"/>
        </w:rPr>
        <w:t>εμποδίων</w:t>
      </w:r>
      <w:r w:rsidR="007C7FFB" w:rsidRPr="00C813E1">
        <w:rPr>
          <w:sz w:val="32"/>
          <w:szCs w:val="32"/>
        </w:rPr>
        <w:t xml:space="preserve">  Διάρκεια:10’</w:t>
      </w:r>
    </w:p>
    <w:p w:rsidR="00873459" w:rsidRPr="00C813E1" w:rsidRDefault="00873459" w:rsidP="00404458">
      <w:pPr>
        <w:rPr>
          <w:sz w:val="32"/>
          <w:szCs w:val="32"/>
        </w:rPr>
      </w:pPr>
      <w:r w:rsidRPr="00C813E1">
        <w:rPr>
          <w:sz w:val="32"/>
          <w:szCs w:val="32"/>
        </w:rPr>
        <w:t xml:space="preserve">Χωρίζουμε τους μαθητές μας σε </w:t>
      </w:r>
      <w:r w:rsidR="007C7FFB" w:rsidRPr="00C813E1">
        <w:rPr>
          <w:sz w:val="32"/>
          <w:szCs w:val="32"/>
        </w:rPr>
        <w:t xml:space="preserve"> δύο </w:t>
      </w:r>
      <w:r w:rsidRPr="00C813E1">
        <w:rPr>
          <w:sz w:val="32"/>
          <w:szCs w:val="32"/>
        </w:rPr>
        <w:t>ομάδες . Η κάθε ομάδα θα έχει το δικό της κουτάλι και το δικό της μπαλάκι. Αρχίζουν τη διαδρομή ισορροπώντας το μπαλάκι επάνω στο κουτάλι αρχικά με το δεξί χέρι. Η διαδρομή είναι η εξής</w:t>
      </w:r>
    </w:p>
    <w:p w:rsidR="00873459" w:rsidRPr="00C813E1" w:rsidRDefault="00873459" w:rsidP="00404458">
      <w:pPr>
        <w:rPr>
          <w:sz w:val="32"/>
          <w:szCs w:val="32"/>
        </w:rPr>
      </w:pPr>
      <w:r w:rsidRPr="00C813E1">
        <w:rPr>
          <w:sz w:val="32"/>
          <w:szCs w:val="32"/>
        </w:rPr>
        <w:t xml:space="preserve">Πρέπει να κάνουν </w:t>
      </w:r>
      <w:proofErr w:type="spellStart"/>
      <w:r w:rsidRPr="00C813E1">
        <w:rPr>
          <w:sz w:val="32"/>
          <w:szCs w:val="32"/>
        </w:rPr>
        <w:t>ζικ</w:t>
      </w:r>
      <w:proofErr w:type="spellEnd"/>
      <w:r w:rsidRPr="00C813E1">
        <w:rPr>
          <w:sz w:val="32"/>
          <w:szCs w:val="32"/>
        </w:rPr>
        <w:t xml:space="preserve"> </w:t>
      </w:r>
      <w:proofErr w:type="spellStart"/>
      <w:r w:rsidRPr="00C813E1">
        <w:rPr>
          <w:sz w:val="32"/>
          <w:szCs w:val="32"/>
        </w:rPr>
        <w:t>ζακ</w:t>
      </w:r>
      <w:proofErr w:type="spellEnd"/>
      <w:r w:rsidRPr="00C813E1">
        <w:rPr>
          <w:sz w:val="32"/>
          <w:szCs w:val="32"/>
        </w:rPr>
        <w:t xml:space="preserve"> ανάμεσα από τους δύο κώνους που θα βρίσκονται μπροστά τους. Έπειτα περνούν μέσα από τα δύο στεφάνια και συνεχίζουν στο τρίτο εμπόδιο που είναι </w:t>
      </w:r>
      <w:r w:rsidR="007C7FFB" w:rsidRPr="00C813E1">
        <w:rPr>
          <w:sz w:val="32"/>
          <w:szCs w:val="32"/>
        </w:rPr>
        <w:t xml:space="preserve"> τα εμπόδια με τα κοντάρια στα οποία πρέπει να περάσουν από </w:t>
      </w:r>
      <w:r w:rsidR="007C7FFB" w:rsidRPr="00C813E1">
        <w:rPr>
          <w:sz w:val="32"/>
          <w:szCs w:val="32"/>
        </w:rPr>
        <w:lastRenderedPageBreak/>
        <w:t xml:space="preserve">πάνω. Μόλις τελειώσει η διαδρομή γυρνούν και δίνουν το κουτάλι με το μπαλάκι στον επόμενο. </w:t>
      </w:r>
    </w:p>
    <w:p w:rsidR="007C7FFB" w:rsidRPr="00C813E1" w:rsidRDefault="007C7FFB" w:rsidP="00404458">
      <w:pPr>
        <w:rPr>
          <w:sz w:val="32"/>
          <w:szCs w:val="32"/>
        </w:rPr>
      </w:pPr>
      <w:r w:rsidRPr="00C813E1">
        <w:rPr>
          <w:sz w:val="32"/>
          <w:szCs w:val="32"/>
        </w:rPr>
        <w:t xml:space="preserve">Στη συνέχεια οι μαθητές θα κληθούν να κάνουν την ίδια διαδρομή αλλά κρατώντας το κουτάλι με το αριστερό τους χέρι. </w:t>
      </w:r>
    </w:p>
    <w:p w:rsidR="00C813E1" w:rsidRDefault="00C813E1" w:rsidP="00404458">
      <w:pPr>
        <w:rPr>
          <w:sz w:val="32"/>
          <w:szCs w:val="32"/>
        </w:rPr>
      </w:pPr>
      <w:r w:rsidRPr="00C813E1">
        <w:rPr>
          <w:sz w:val="32"/>
          <w:szCs w:val="32"/>
        </w:rPr>
        <w:t>3</w:t>
      </w:r>
      <w:r w:rsidRPr="00C813E1">
        <w:rPr>
          <w:sz w:val="32"/>
          <w:szCs w:val="32"/>
          <w:vertAlign w:val="superscript"/>
        </w:rPr>
        <w:t>η</w:t>
      </w:r>
      <w:r w:rsidR="00025FDC">
        <w:rPr>
          <w:sz w:val="32"/>
          <w:szCs w:val="32"/>
        </w:rPr>
        <w:t xml:space="preserve"> Δραστηριότητα</w:t>
      </w:r>
      <w:r w:rsidRPr="00C813E1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Διάρκεια:10 ‘ </w:t>
      </w:r>
    </w:p>
    <w:p w:rsidR="007C7FFB" w:rsidRDefault="00C813E1" w:rsidP="00404458">
      <w:pPr>
        <w:rPr>
          <w:sz w:val="32"/>
          <w:szCs w:val="32"/>
        </w:rPr>
      </w:pPr>
      <w:r w:rsidRPr="00C813E1">
        <w:rPr>
          <w:sz w:val="32"/>
          <w:szCs w:val="32"/>
        </w:rPr>
        <w:t xml:space="preserve">              </w:t>
      </w:r>
      <w:r w:rsidR="002D0786">
        <w:rPr>
          <w:sz w:val="32"/>
          <w:szCs w:val="32"/>
        </w:rPr>
        <w:t>Στη τρίτη και τελευταία δραστηριότητα, οι μαθητές θα χωριστούν σε δυάδες και θα κληθούν να περάσουν μία διαδρομή με εμπόδια κρατημένοι χέρι- χέρι με ενωμένες τις πλάτες τους. Να  σημειωθεί ότι ανάμεσα στις πλάτες τους θα έχουν ένα μπαλόνι/μπάλα. Η διαδρομή είναι η εξής:</w:t>
      </w:r>
    </w:p>
    <w:p w:rsidR="007C7FFB" w:rsidRPr="00C813E1" w:rsidRDefault="002D0786" w:rsidP="00404458">
      <w:pPr>
        <w:rPr>
          <w:sz w:val="32"/>
          <w:szCs w:val="32"/>
        </w:rPr>
      </w:pPr>
      <w:r>
        <w:rPr>
          <w:sz w:val="32"/>
          <w:szCs w:val="32"/>
        </w:rPr>
        <w:t>Ξεκινούν από την αφετηρία, μπαίνουν και οι δύο ταυτόχρονα στα στεφάνια , στη συνέχεια περνούν το εμπόδιο με το κοντάρι και γυρνούν στην αρχική τους θέση.</w:t>
      </w:r>
    </w:p>
    <w:p w:rsidR="007C7FFB" w:rsidRPr="00C813E1" w:rsidRDefault="007C7FFB" w:rsidP="00404458">
      <w:pPr>
        <w:rPr>
          <w:sz w:val="32"/>
          <w:szCs w:val="32"/>
        </w:rPr>
      </w:pPr>
    </w:p>
    <w:p w:rsidR="007C7FFB" w:rsidRPr="00C813E1" w:rsidRDefault="007C7FFB" w:rsidP="00404458">
      <w:pPr>
        <w:rPr>
          <w:sz w:val="32"/>
          <w:szCs w:val="32"/>
        </w:rPr>
      </w:pPr>
      <w:r w:rsidRPr="00C813E1">
        <w:rPr>
          <w:sz w:val="32"/>
          <w:szCs w:val="32"/>
        </w:rPr>
        <w:t xml:space="preserve">ΤΕΛΙΚΟ ΜΕΡΟΣ         Διάρκεια 4’ </w:t>
      </w:r>
    </w:p>
    <w:p w:rsidR="007C7FFB" w:rsidRPr="00C813E1" w:rsidRDefault="007C7FFB" w:rsidP="00404458">
      <w:pPr>
        <w:rPr>
          <w:sz w:val="32"/>
          <w:szCs w:val="32"/>
        </w:rPr>
      </w:pPr>
      <w:r w:rsidRPr="00C813E1">
        <w:rPr>
          <w:sz w:val="32"/>
          <w:szCs w:val="32"/>
        </w:rPr>
        <w:t xml:space="preserve">Αποθεραπεία, διατάσεις και χαλάρωση </w:t>
      </w:r>
    </w:p>
    <w:p w:rsidR="007C7FFB" w:rsidRDefault="007C7FFB" w:rsidP="00404458">
      <w:pPr>
        <w:rPr>
          <w:sz w:val="32"/>
          <w:szCs w:val="32"/>
        </w:rPr>
      </w:pPr>
      <w:r w:rsidRPr="00C813E1">
        <w:rPr>
          <w:sz w:val="32"/>
          <w:szCs w:val="32"/>
        </w:rPr>
        <w:t>Συζήτηση με τους μαθητές γι</w:t>
      </w:r>
      <w:r w:rsidR="00C813E1" w:rsidRPr="00C813E1">
        <w:rPr>
          <w:sz w:val="32"/>
          <w:szCs w:val="32"/>
        </w:rPr>
        <w:t>α το τι τους άρεσε περισσότερο.</w:t>
      </w:r>
    </w:p>
    <w:p w:rsidR="002D0786" w:rsidRPr="00C813E1" w:rsidRDefault="002D0786" w:rsidP="00404458">
      <w:pPr>
        <w:rPr>
          <w:sz w:val="32"/>
          <w:szCs w:val="32"/>
        </w:rPr>
      </w:pPr>
      <w:r>
        <w:rPr>
          <w:sz w:val="32"/>
          <w:szCs w:val="32"/>
        </w:rPr>
        <w:t>Τους ευχαριστούμε για το μάθημα!</w:t>
      </w:r>
    </w:p>
    <w:p w:rsidR="00404458" w:rsidRPr="00C813E1" w:rsidRDefault="00404458" w:rsidP="00404458">
      <w:pPr>
        <w:rPr>
          <w:sz w:val="32"/>
          <w:szCs w:val="32"/>
        </w:rPr>
      </w:pPr>
    </w:p>
    <w:p w:rsidR="00404458" w:rsidRPr="00C813E1" w:rsidRDefault="00404458" w:rsidP="00404458">
      <w:pPr>
        <w:rPr>
          <w:sz w:val="32"/>
          <w:szCs w:val="32"/>
        </w:rPr>
      </w:pPr>
    </w:p>
    <w:p w:rsidR="00404458" w:rsidRPr="00C813E1" w:rsidRDefault="00404458" w:rsidP="00404458">
      <w:pPr>
        <w:rPr>
          <w:sz w:val="32"/>
          <w:szCs w:val="32"/>
        </w:rPr>
      </w:pPr>
    </w:p>
    <w:p w:rsidR="000D7499" w:rsidRPr="00C813E1" w:rsidRDefault="000D7499" w:rsidP="00404458">
      <w:pPr>
        <w:rPr>
          <w:sz w:val="32"/>
          <w:szCs w:val="32"/>
        </w:rPr>
      </w:pPr>
    </w:p>
    <w:p w:rsidR="00404458" w:rsidRPr="00C813E1" w:rsidRDefault="00404458" w:rsidP="00404458">
      <w:pPr>
        <w:rPr>
          <w:sz w:val="32"/>
          <w:szCs w:val="32"/>
        </w:rPr>
      </w:pPr>
    </w:p>
    <w:sectPr w:rsidR="00404458" w:rsidRPr="00C813E1" w:rsidSect="00AE78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73A"/>
      </v:shape>
    </w:pict>
  </w:numPicBullet>
  <w:abstractNum w:abstractNumId="0">
    <w:nsid w:val="2C904F48"/>
    <w:multiLevelType w:val="hybridMultilevel"/>
    <w:tmpl w:val="95B268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41C26"/>
    <w:multiLevelType w:val="hybridMultilevel"/>
    <w:tmpl w:val="3EB8656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B337D2"/>
    <w:multiLevelType w:val="hybridMultilevel"/>
    <w:tmpl w:val="52A289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E3971"/>
    <w:multiLevelType w:val="hybridMultilevel"/>
    <w:tmpl w:val="BA668C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12D5E"/>
    <w:multiLevelType w:val="hybridMultilevel"/>
    <w:tmpl w:val="31BEA13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7499"/>
    <w:rsid w:val="00025FDC"/>
    <w:rsid w:val="000D7499"/>
    <w:rsid w:val="002D0786"/>
    <w:rsid w:val="003B1A11"/>
    <w:rsid w:val="00404458"/>
    <w:rsid w:val="004E07CE"/>
    <w:rsid w:val="007C7FFB"/>
    <w:rsid w:val="00873459"/>
    <w:rsid w:val="008C02AD"/>
    <w:rsid w:val="00AE78BF"/>
    <w:rsid w:val="00C813E1"/>
    <w:rsid w:val="00F5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499"/>
    <w:pPr>
      <w:ind w:left="720"/>
      <w:contextualSpacing/>
    </w:pPr>
  </w:style>
  <w:style w:type="paragraph" w:styleId="a4">
    <w:name w:val="Title"/>
    <w:basedOn w:val="a"/>
    <w:next w:val="a"/>
    <w:link w:val="Char"/>
    <w:uiPriority w:val="10"/>
    <w:qFormat/>
    <w:rsid w:val="00C813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C813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Ειρήνη Χορταρέα</dc:creator>
  <cp:lastModifiedBy>Ειρήνη Χορταρέα</cp:lastModifiedBy>
  <cp:revision>3</cp:revision>
  <dcterms:created xsi:type="dcterms:W3CDTF">2021-12-14T18:31:00Z</dcterms:created>
  <dcterms:modified xsi:type="dcterms:W3CDTF">2021-12-14T20:58:00Z</dcterms:modified>
</cp:coreProperties>
</file>