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7A" w:rsidRPr="00D3797A" w:rsidRDefault="00D3797A" w:rsidP="00D3797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D3797A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begin"/>
      </w:r>
      <w:r w:rsidRPr="00D3797A">
        <w:rPr>
          <w:rFonts w:ascii="Times New Roman" w:eastAsia="Times New Roman" w:hAnsi="Times New Roman" w:cs="Times New Roman"/>
          <w:sz w:val="24"/>
          <w:szCs w:val="24"/>
          <w:lang w:eastAsia="el-GR"/>
        </w:rPr>
        <w:instrText xml:space="preserve"> HYPERLINK "javascript:history.go(-1)" </w:instrText>
      </w:r>
      <w:r w:rsidRPr="00D3797A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separate"/>
      </w:r>
    </w:p>
    <w:p w:rsidR="00D3797A" w:rsidRPr="00D3797A" w:rsidRDefault="00D3797A" w:rsidP="00D379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3797A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proofErr w:type="spellStart"/>
      <w:r w:rsidRPr="00D3797A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Record</w:t>
      </w:r>
      <w:proofErr w:type="spellEnd"/>
      <w:r w:rsidRPr="00D3797A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 </w:t>
      </w:r>
      <w:proofErr w:type="spellStart"/>
      <w:r w:rsidRPr="00D3797A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>Identification</w:t>
      </w:r>
      <w:proofErr w:type="spellEnd"/>
      <w:r w:rsidRPr="00D3797A">
        <w:rPr>
          <w:rFonts w:ascii="Arial" w:eastAsia="Times New Roman" w:hAnsi="Arial" w:cs="Arial"/>
          <w:b/>
          <w:bCs/>
          <w:color w:val="999999"/>
          <w:sz w:val="20"/>
          <w:szCs w:val="20"/>
          <w:lang w:eastAsia="el-GR"/>
        </w:rPr>
        <w:t xml:space="preserve">: </w:t>
      </w:r>
      <w:r w:rsidRPr="00D3797A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~~~Μουσείο </w:t>
      </w:r>
      <w:proofErr w:type="spellStart"/>
      <w:r w:rsidRPr="00D3797A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Μπενάκη~Αρχείο</w:t>
      </w:r>
      <w:proofErr w:type="spellEnd"/>
      <w:r w:rsidRPr="00D3797A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Ελευθερίου </w:t>
      </w:r>
      <w:proofErr w:type="spellStart"/>
      <w:r w:rsidRPr="00D3797A"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Βενιζέλου~Φάκελος</w:t>
      </w:r>
      <w:proofErr w:type="spellEnd"/>
      <w:r w:rsidRPr="00D3797A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 373~149</w:t>
      </w:r>
      <w:r w:rsidRPr="00D3797A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  <w:r w:rsidRPr="00D3797A">
        <w:rPr>
          <w:rFonts w:ascii="Arial" w:eastAsia="Times New Roman" w:hAnsi="Arial" w:cs="Arial"/>
          <w:color w:val="999999"/>
          <w:sz w:val="20"/>
          <w:szCs w:val="20"/>
          <w:lang w:eastAsia="el-GR"/>
        </w:rPr>
        <w:br/>
      </w:r>
    </w:p>
    <w:p w:rsidR="00D3797A" w:rsidRPr="00D3797A" w:rsidRDefault="00D3797A" w:rsidP="00D3797A">
      <w:pPr>
        <w:spacing w:after="0" w:line="240" w:lineRule="auto"/>
        <w:rPr>
          <w:rFonts w:ascii="Times New Roman" w:eastAsia="Times New Roman" w:hAnsi="Times New Roman" w:cs="Times New Roman"/>
          <w:color w:val="5C5C5C"/>
          <w:sz w:val="24"/>
          <w:szCs w:val="24"/>
          <w:lang w:eastAsia="el-GR"/>
        </w:rPr>
      </w:pPr>
      <w:r w:rsidRPr="00D3797A">
        <w:rPr>
          <w:rFonts w:ascii="Times New Roman" w:eastAsia="Times New Roman" w:hAnsi="Times New Roman" w:cs="Times New Roman"/>
          <w:sz w:val="24"/>
          <w:szCs w:val="24"/>
          <w:lang w:eastAsia="el-GR"/>
        </w:rPr>
        <w:fldChar w:fldCharType="end"/>
      </w:r>
    </w:p>
    <w:tbl>
      <w:tblPr>
        <w:tblW w:w="10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3"/>
        <w:gridCol w:w="7787"/>
      </w:tblGrid>
      <w:tr w:rsidR="00D3797A" w:rsidRPr="00D3797A" w:rsidTr="00D3797A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ΤΙΤΛΟΣ</w:t>
            </w:r>
            <w:r w:rsidRPr="00D379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Επιστολή του </w:t>
            </w:r>
            <w:proofErr w:type="spellStart"/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Π.Δημητριάδη</w:t>
            </w:r>
            <w:proofErr w:type="spellEnd"/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προς τον </w:t>
            </w:r>
            <w:proofErr w:type="spellStart"/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Ι.Αθανασάκη</w:t>
            </w:r>
            <w:proofErr w:type="spellEnd"/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με την οποία τον ενημερώνει ότι του απέστειλε και άλλες εκθέσεις εκτός αυτών που είχε ζητήσει από τον Γενικό Γραμματέα του Συλλόγου προς Διάδοση των </w:t>
            </w:r>
            <w:proofErr w:type="spellStart"/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Ελληνικώ</w:t>
            </w:r>
            <w:proofErr w:type="spellEnd"/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Γραμμάτων </w:t>
            </w:r>
            <w:proofErr w:type="spellStart"/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Α.Βριζάκη</w:t>
            </w:r>
            <w:proofErr w:type="spellEnd"/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 και του παρέχει στοιχεία για το μέγεθος του ξενόφωνου και κυρίως Βουλγαρόφωνου πληθυσμού της Μακεδονίας.</w:t>
            </w:r>
          </w:p>
        </w:tc>
      </w:tr>
      <w:tr w:rsidR="00D3797A" w:rsidRPr="00D3797A" w:rsidTr="00D3797A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ΧΡΟΝΟΛΟΓΙΑ</w:t>
            </w:r>
            <w:r w:rsidRPr="00D379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1929 Ιανουάριος 3</w:t>
            </w:r>
          </w:p>
        </w:tc>
      </w:tr>
      <w:tr w:rsidR="00D3797A" w:rsidRPr="00D3797A" w:rsidTr="00D3797A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ΕΙΔΟΣ ΤΕΚΜΗΡΙΟΥ</w:t>
            </w:r>
            <w:r w:rsidRPr="00D379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Επιστολή</w:t>
            </w:r>
          </w:p>
        </w:tc>
      </w:tr>
      <w:tr w:rsidR="00D3797A" w:rsidRPr="00D3797A" w:rsidTr="00D3797A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ΓΛΩΣΣΑ ΤΕΚΜΗΡΙΟΥ</w:t>
            </w:r>
            <w:r w:rsidRPr="00D379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Ελληνική</w:t>
            </w:r>
          </w:p>
        </w:tc>
      </w:tr>
      <w:tr w:rsidR="00D3797A" w:rsidRPr="00D3797A" w:rsidTr="00D3797A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ΑΡΙΘΜΟΣ ΣΕΛΙΔΩΝ</w:t>
            </w:r>
            <w:r w:rsidRPr="00D379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2</w:t>
            </w:r>
          </w:p>
        </w:tc>
      </w:tr>
      <w:tr w:rsidR="00D3797A" w:rsidRPr="00D3797A" w:rsidTr="00D3797A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ΣΗΜΕΙΩΣΗ</w:t>
            </w:r>
            <w:r w:rsidRPr="00D379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Στο έγγραφο αυτό επισυνάπτονται τα έγγραφα 373 - 130 έως 373 - 148.</w:t>
            </w:r>
          </w:p>
        </w:tc>
      </w:tr>
      <w:tr w:rsidR="00D3797A" w:rsidRPr="00D3797A" w:rsidTr="00D3797A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ΓΝΗΣΙΟΤΗΤΑ ΤΕΚΜΗΡΙΟΥ</w:t>
            </w:r>
            <w:r w:rsidRPr="00D379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>Πρωτότυπο</w:t>
            </w:r>
          </w:p>
        </w:tc>
      </w:tr>
      <w:tr w:rsidR="00D3797A" w:rsidRPr="00D3797A" w:rsidTr="00D3797A">
        <w:trPr>
          <w:tblCellSpacing w:w="15" w:type="dxa"/>
        </w:trPr>
        <w:tc>
          <w:tcPr>
            <w:tcW w:w="2668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b/>
                <w:bCs/>
                <w:color w:val="666666"/>
                <w:sz w:val="20"/>
                <w:szCs w:val="20"/>
                <w:lang w:eastAsia="el-GR"/>
              </w:rPr>
              <w:t>Αριθμός Εικόνων :</w:t>
            </w:r>
            <w:r w:rsidRPr="00D3797A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742" w:type="dxa"/>
            <w:vAlign w:val="center"/>
            <w:hideMark/>
          </w:tcPr>
          <w:p w:rsidR="00D3797A" w:rsidRPr="00D3797A" w:rsidRDefault="00D3797A" w:rsidP="00D379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D3797A">
              <w:rPr>
                <w:rFonts w:ascii="Arial" w:eastAsia="Times New Roman" w:hAnsi="Arial" w:cs="Arial"/>
                <w:color w:val="999999"/>
                <w:sz w:val="20"/>
                <w:szCs w:val="20"/>
                <w:lang w:eastAsia="el-GR"/>
              </w:rPr>
              <w:t xml:space="preserve">2 </w:t>
            </w:r>
          </w:p>
        </w:tc>
      </w:tr>
    </w:tbl>
    <w:p w:rsidR="00B31FD3" w:rsidRPr="00D3797A" w:rsidRDefault="00D3797A">
      <w:r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Επιστολή </w:t>
      </w:r>
      <w:r w:rsidRPr="00D3797A">
        <w:rPr>
          <w:rFonts w:ascii="Arial" w:eastAsia="Times New Roman" w:hAnsi="Arial" w:cs="Arial"/>
          <w:color w:val="999999"/>
          <w:sz w:val="20"/>
          <w:szCs w:val="20"/>
          <w:lang w:eastAsia="el-GR"/>
        </w:rPr>
        <w:t xml:space="preserve">Δημητριάδη προς Αθανασάκη 23 </w:t>
      </w:r>
      <w:r>
        <w:rPr>
          <w:rFonts w:ascii="Arial" w:eastAsia="Times New Roman" w:hAnsi="Arial" w:cs="Arial"/>
          <w:color w:val="999999"/>
          <w:sz w:val="20"/>
          <w:szCs w:val="20"/>
          <w:lang w:eastAsia="el-GR"/>
        </w:rPr>
        <w:t>Ιαν 129</w:t>
      </w:r>
    </w:p>
    <w:sectPr w:rsidR="00B31FD3" w:rsidRPr="00D3797A" w:rsidSect="00B31F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797A"/>
    <w:rsid w:val="00167DB2"/>
    <w:rsid w:val="00B31FD3"/>
    <w:rsid w:val="00D3797A"/>
    <w:rsid w:val="00D40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uiPriority w:val="99"/>
    <w:semiHidden/>
    <w:unhideWhenUsed/>
    <w:rsid w:val="00D4036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  <w:lang w:val="en-US" w:bidi="en-US"/>
    </w:rPr>
  </w:style>
  <w:style w:type="character" w:styleId="-">
    <w:name w:val="Hyperlink"/>
    <w:basedOn w:val="a0"/>
    <w:uiPriority w:val="99"/>
    <w:semiHidden/>
    <w:unhideWhenUsed/>
    <w:rsid w:val="00D3797A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3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641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2014-01-02T07:25:00Z</dcterms:created>
  <dcterms:modified xsi:type="dcterms:W3CDTF">2014-01-02T07:26:00Z</dcterms:modified>
</cp:coreProperties>
</file>