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B2" w:rsidRDefault="00CD67B2" w:rsidP="00CD67B2">
      <w:pPr>
        <w:ind w:left="170" w:right="170" w:firstLine="720"/>
        <w:jc w:val="both"/>
        <w:rPr>
          <w:b/>
        </w:rPr>
      </w:pPr>
    </w:p>
    <w:p w:rsidR="00CD67B2" w:rsidRDefault="00CD67B2" w:rsidP="00CD67B2">
      <w:pPr>
        <w:jc w:val="both"/>
        <w:rPr>
          <w:lang w:val="en-GB"/>
        </w:rPr>
      </w:pPr>
      <w:r>
        <w:rPr>
          <w:lang w:val="en-US"/>
        </w:rPr>
        <w:t>Abrams</w:t>
      </w:r>
      <w:r>
        <w:rPr>
          <w:lang w:val="en-GB"/>
        </w:rPr>
        <w:t xml:space="preserve">, </w:t>
      </w:r>
      <w:r>
        <w:rPr>
          <w:lang w:val="en-US"/>
        </w:rPr>
        <w:t>M</w:t>
      </w:r>
      <w:r>
        <w:rPr>
          <w:lang w:val="en-GB"/>
        </w:rPr>
        <w:t xml:space="preserve">. </w:t>
      </w:r>
      <w:r>
        <w:rPr>
          <w:lang w:val="en-US"/>
        </w:rPr>
        <w:t>H</w:t>
      </w:r>
      <w:r>
        <w:rPr>
          <w:lang w:val="en-GB"/>
        </w:rPr>
        <w:t xml:space="preserve">. </w:t>
      </w:r>
      <w:proofErr w:type="gramStart"/>
      <w:r>
        <w:rPr>
          <w:i/>
          <w:lang w:val="en-US"/>
        </w:rPr>
        <w:t>A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Glossary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of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Literary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Terms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US"/>
        </w:rPr>
        <w:t>Fortworth</w:t>
      </w:r>
      <w:proofErr w:type="spellEnd"/>
      <w:r>
        <w:rPr>
          <w:lang w:val="en-US"/>
        </w:rPr>
        <w:t>: Harcourt</w:t>
      </w:r>
      <w:r>
        <w:rPr>
          <w:lang w:val="en-GB"/>
        </w:rPr>
        <w:t xml:space="preserve"> </w:t>
      </w:r>
      <w:r>
        <w:rPr>
          <w:lang w:val="en-US"/>
        </w:rPr>
        <w:t>Brace</w:t>
      </w:r>
      <w:r>
        <w:rPr>
          <w:lang w:val="en-GB"/>
        </w:rPr>
        <w:t xml:space="preserve"> </w:t>
      </w:r>
      <w:proofErr w:type="spellStart"/>
      <w:r>
        <w:rPr>
          <w:lang w:val="en-US"/>
        </w:rPr>
        <w:t>Jovanovith</w:t>
      </w:r>
      <w:proofErr w:type="spellEnd"/>
      <w:r>
        <w:rPr>
          <w:lang w:val="en-GB"/>
        </w:rPr>
        <w:t xml:space="preserve"> </w:t>
      </w:r>
      <w:r>
        <w:rPr>
          <w:lang w:val="en-US"/>
        </w:rPr>
        <w:t>College</w:t>
      </w:r>
      <w:r>
        <w:rPr>
          <w:lang w:val="en-GB"/>
        </w:rPr>
        <w:t xml:space="preserve">, </w:t>
      </w:r>
      <w:r>
        <w:rPr>
          <w:lang w:val="en-US"/>
        </w:rPr>
        <w:t>Publishers</w:t>
      </w:r>
      <w:r>
        <w:rPr>
          <w:lang w:val="en-GB"/>
        </w:rPr>
        <w:t>, 1993.</w:t>
      </w:r>
    </w:p>
    <w:p w:rsidR="00CD67B2" w:rsidRPr="00CD67B2" w:rsidRDefault="00CD67B2" w:rsidP="00CD67B2">
      <w:pPr>
        <w:jc w:val="both"/>
        <w:rPr>
          <w:lang w:val="en-US"/>
        </w:rPr>
      </w:pPr>
      <w:r>
        <w:rPr>
          <w:lang w:val="en-US"/>
        </w:rPr>
        <w:t>Bettelheim, Bruno</w:t>
      </w:r>
      <w:r>
        <w:rPr>
          <w:lang w:val="en-GB"/>
        </w:rPr>
        <w:t xml:space="preserve">. </w:t>
      </w:r>
      <w:proofErr w:type="gramStart"/>
      <w:r>
        <w:rPr>
          <w:i/>
          <w:lang w:val="en-US"/>
        </w:rPr>
        <w:t>The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Uses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of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Enchantment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>
        <w:rPr>
          <w:lang w:val="en-US"/>
        </w:rPr>
        <w:t xml:space="preserve">Toronto: House of Canada Ltd., 1976. </w:t>
      </w:r>
    </w:p>
    <w:p w:rsidR="00CD67B2" w:rsidRDefault="00CD67B2" w:rsidP="00CD67B2">
      <w:pPr>
        <w:jc w:val="both"/>
        <w:rPr>
          <w:lang w:val="en-GB"/>
        </w:rPr>
      </w:pPr>
      <w:proofErr w:type="spellStart"/>
      <w:r>
        <w:rPr>
          <w:lang w:val="en-US"/>
        </w:rPr>
        <w:t>Bakhtin</w:t>
      </w:r>
      <w:proofErr w:type="spellEnd"/>
      <w:r>
        <w:rPr>
          <w:lang w:val="en-GB"/>
        </w:rPr>
        <w:t xml:space="preserve">, </w:t>
      </w:r>
      <w:r>
        <w:rPr>
          <w:lang w:val="en-US"/>
        </w:rPr>
        <w:t>Mikhail</w:t>
      </w:r>
      <w:r>
        <w:rPr>
          <w:lang w:val="en-GB"/>
        </w:rPr>
        <w:t>.</w:t>
      </w:r>
      <w:r>
        <w:rPr>
          <w:i/>
          <w:lang w:val="en-US"/>
        </w:rPr>
        <w:t xml:space="preserve"> The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dialogic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Imagination</w:t>
      </w:r>
      <w:r>
        <w:rPr>
          <w:lang w:val="en-GB"/>
        </w:rPr>
        <w:t xml:space="preserve">. </w:t>
      </w:r>
      <w:r>
        <w:rPr>
          <w:color w:val="333333"/>
          <w:lang/>
        </w:rPr>
        <w:t>Austin: U</w:t>
      </w:r>
      <w:proofErr w:type="spellStart"/>
      <w:r>
        <w:rPr>
          <w:color w:val="333333"/>
          <w:lang w:val="en-GB"/>
        </w:rPr>
        <w:t>niv</w:t>
      </w:r>
      <w:proofErr w:type="spellEnd"/>
      <w:r>
        <w:rPr>
          <w:color w:val="333333"/>
          <w:lang w:val="en-GB"/>
        </w:rPr>
        <w:t>.</w:t>
      </w:r>
      <w:r>
        <w:rPr>
          <w:color w:val="333333"/>
          <w:lang/>
        </w:rPr>
        <w:t xml:space="preserve"> of Texas P</w:t>
      </w:r>
      <w:proofErr w:type="spellStart"/>
      <w:r>
        <w:rPr>
          <w:color w:val="333333"/>
          <w:lang w:val="en-US"/>
        </w:rPr>
        <w:t>ress</w:t>
      </w:r>
      <w:proofErr w:type="spellEnd"/>
      <w:r>
        <w:rPr>
          <w:color w:val="333333"/>
          <w:lang/>
        </w:rPr>
        <w:t>, 1981</w:t>
      </w:r>
      <w:r>
        <w:rPr>
          <w:lang w:val="en-GB"/>
        </w:rPr>
        <w:t>.</w:t>
      </w:r>
      <w:r>
        <w:rPr>
          <w:lang w:val="en-US"/>
        </w:rPr>
        <w:t xml:space="preserve"> </w:t>
      </w:r>
    </w:p>
    <w:p w:rsidR="00CD67B2" w:rsidRDefault="00CD67B2" w:rsidP="00CD67B2">
      <w:pPr>
        <w:jc w:val="both"/>
        <w:rPr>
          <w:i/>
          <w:lang w:val="en-US"/>
        </w:rPr>
      </w:pPr>
      <w:r>
        <w:rPr>
          <w:lang w:val="en-US"/>
        </w:rPr>
        <w:t>Black, Sharon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«</w:t>
      </w:r>
      <w:r>
        <w:rPr>
          <w:lang w:val="en-US"/>
        </w:rPr>
        <w:t>The Magic of Harry Potter: Symbols and Heroes of Fantasy</w:t>
      </w:r>
      <w:r>
        <w:rPr>
          <w:lang w:val="en-GB"/>
        </w:rPr>
        <w:t>»</w:t>
      </w:r>
      <w:r>
        <w:rPr>
          <w:lang w:val="en-US"/>
        </w:rPr>
        <w:t xml:space="preserve">, </w:t>
      </w:r>
      <w:r>
        <w:t>π</w:t>
      </w:r>
      <w:r>
        <w:rPr>
          <w:lang w:val="en-GB"/>
        </w:rPr>
        <w:t xml:space="preserve">. </w:t>
      </w:r>
      <w:r>
        <w:rPr>
          <w:i/>
          <w:lang w:val="en-US"/>
        </w:rPr>
        <w:t>Children’s Literature in Education.</w:t>
      </w:r>
      <w:proofErr w:type="gramEnd"/>
      <w:r>
        <w:rPr>
          <w:lang w:val="en-US"/>
        </w:rPr>
        <w:t xml:space="preserve"> </w:t>
      </w:r>
      <w:proofErr w:type="spellStart"/>
      <w:r>
        <w:t>τεύχ</w:t>
      </w:r>
      <w:proofErr w:type="spellEnd"/>
      <w:r>
        <w:rPr>
          <w:lang w:val="en-GB"/>
        </w:rPr>
        <w:t>.</w:t>
      </w:r>
      <w:r>
        <w:rPr>
          <w:i/>
          <w:lang w:val="en-US"/>
        </w:rPr>
        <w:t xml:space="preserve"> </w:t>
      </w:r>
      <w:r>
        <w:rPr>
          <w:lang w:val="en-US"/>
        </w:rPr>
        <w:t>34(2003)237-247.</w:t>
      </w:r>
    </w:p>
    <w:p w:rsidR="00CD67B2" w:rsidRDefault="00CD67B2" w:rsidP="00CD67B2">
      <w:pPr>
        <w:jc w:val="both"/>
      </w:pPr>
      <w:proofErr w:type="spellStart"/>
      <w:r>
        <w:rPr>
          <w:lang w:val="en-US"/>
        </w:rPr>
        <w:t>Campell</w:t>
      </w:r>
      <w:proofErr w:type="spellEnd"/>
      <w:r>
        <w:rPr>
          <w:lang w:val="en-GB"/>
        </w:rPr>
        <w:t xml:space="preserve">, </w:t>
      </w:r>
      <w:r>
        <w:rPr>
          <w:lang w:val="en-US"/>
        </w:rPr>
        <w:t>Joseph</w:t>
      </w:r>
      <w:r>
        <w:rPr>
          <w:lang w:val="en-GB"/>
        </w:rPr>
        <w:t>.</w:t>
      </w:r>
      <w:r>
        <w:rPr>
          <w:i/>
          <w:lang w:val="en-US"/>
        </w:rPr>
        <w:t xml:space="preserve"> </w:t>
      </w:r>
      <w:proofErr w:type="gramStart"/>
      <w:r>
        <w:rPr>
          <w:i/>
          <w:lang w:val="en-US"/>
        </w:rPr>
        <w:t>The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Hero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with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a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Thousand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Faces</w:t>
      </w:r>
      <w:r>
        <w:rPr>
          <w:lang w:val="en-US"/>
        </w:rPr>
        <w:t>.</w:t>
      </w:r>
      <w:proofErr w:type="gramEnd"/>
      <w:r>
        <w:rPr>
          <w:lang w:val="en-GB"/>
        </w:rPr>
        <w:t xml:space="preserve"> (2</w:t>
      </w:r>
      <w:proofErr w:type="spellStart"/>
      <w:r>
        <w:rPr>
          <w:vertAlign w:val="superscript"/>
          <w:lang w:val="en-US"/>
        </w:rPr>
        <w:t>nd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GB"/>
        </w:rPr>
        <w:t xml:space="preserve">.) </w:t>
      </w:r>
      <w:r>
        <w:rPr>
          <w:lang w:val="en-US"/>
        </w:rPr>
        <w:t>Princeton</w:t>
      </w:r>
      <w:r>
        <w:rPr>
          <w:lang w:val="en-GB"/>
        </w:rPr>
        <w:t xml:space="preserve">, </w:t>
      </w:r>
      <w:r>
        <w:rPr>
          <w:lang w:val="en-US"/>
        </w:rPr>
        <w:t>NJ</w:t>
      </w:r>
      <w:r>
        <w:rPr>
          <w:lang w:val="en-GB"/>
        </w:rPr>
        <w:t xml:space="preserve">: </w:t>
      </w:r>
      <w:r>
        <w:rPr>
          <w:lang w:val="en-US"/>
        </w:rPr>
        <w:t>Princeton</w:t>
      </w:r>
      <w:r>
        <w:rPr>
          <w:lang w:val="en-GB"/>
        </w:rPr>
        <w:t xml:space="preserve"> </w:t>
      </w:r>
      <w:r>
        <w:rPr>
          <w:lang w:val="en-US"/>
        </w:rPr>
        <w:t>University</w:t>
      </w:r>
      <w:r>
        <w:rPr>
          <w:lang w:val="en-GB"/>
        </w:rPr>
        <w:t xml:space="preserve"> </w:t>
      </w:r>
      <w:r>
        <w:rPr>
          <w:lang w:val="en-US"/>
        </w:rPr>
        <w:t>Press</w:t>
      </w:r>
      <w:r>
        <w:rPr>
          <w:lang w:val="en-GB"/>
        </w:rPr>
        <w:t xml:space="preserve">, 1968, </w:t>
      </w:r>
      <w:proofErr w:type="spellStart"/>
      <w:r>
        <w:t>μτφρ</w:t>
      </w:r>
      <w:proofErr w:type="spellEnd"/>
      <w:r>
        <w:rPr>
          <w:lang w:val="en-GB"/>
        </w:rPr>
        <w:t xml:space="preserve">. </w:t>
      </w:r>
      <w:proofErr w:type="spellStart"/>
      <w:r>
        <w:t>Σιαφαρίκας</w:t>
      </w:r>
      <w:proofErr w:type="spellEnd"/>
      <w:r>
        <w:t xml:space="preserve"> Θεόδωρος, </w:t>
      </w:r>
      <w:r>
        <w:rPr>
          <w:i/>
        </w:rPr>
        <w:t>Ο ήρωας με τα χίλια πρόσωπα</w:t>
      </w:r>
      <w:r>
        <w:t>, Αθήνα: Ιάμβλιχος, 1990.</w:t>
      </w:r>
    </w:p>
    <w:p w:rsidR="00CD67B2" w:rsidRDefault="00CD67B2" w:rsidP="00CD67B2">
      <w:pPr>
        <w:jc w:val="both"/>
        <w:rPr>
          <w:lang w:val="en-GB"/>
        </w:rPr>
      </w:pPr>
      <w:proofErr w:type="spellStart"/>
      <w:r>
        <w:rPr>
          <w:lang w:val="en-US"/>
        </w:rPr>
        <w:t>Chanady</w:t>
      </w:r>
      <w:proofErr w:type="spellEnd"/>
      <w:r>
        <w:rPr>
          <w:lang w:val="en-GB"/>
        </w:rPr>
        <w:t>,</w:t>
      </w:r>
      <w:r>
        <w:rPr>
          <w:lang w:val="en-US"/>
        </w:rPr>
        <w:t xml:space="preserve"> A</w:t>
      </w:r>
      <w:r>
        <w:rPr>
          <w:lang w:val="en-GB"/>
        </w:rPr>
        <w:t xml:space="preserve">. </w:t>
      </w:r>
      <w:r>
        <w:rPr>
          <w:lang w:val="en-US"/>
        </w:rPr>
        <w:t>B</w:t>
      </w:r>
      <w:r>
        <w:rPr>
          <w:lang w:val="en-GB"/>
        </w:rPr>
        <w:t xml:space="preserve">. </w:t>
      </w:r>
      <w:r>
        <w:rPr>
          <w:i/>
          <w:lang w:val="en-US"/>
        </w:rPr>
        <w:t>Magical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realism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and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the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fantastic</w:t>
      </w:r>
      <w:r>
        <w:rPr>
          <w:i/>
          <w:lang w:val="en-GB"/>
        </w:rPr>
        <w:t xml:space="preserve">: </w:t>
      </w:r>
      <w:r>
        <w:rPr>
          <w:i/>
          <w:lang w:val="en-US"/>
        </w:rPr>
        <w:t>Resolved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versus</w:t>
      </w:r>
      <w:r>
        <w:rPr>
          <w:lang w:val="en-GB"/>
        </w:rPr>
        <w:t xml:space="preserve"> </w:t>
      </w:r>
      <w:r>
        <w:rPr>
          <w:i/>
          <w:lang w:val="en-US"/>
        </w:rPr>
        <w:t>unresolved</w:t>
      </w:r>
      <w:r>
        <w:rPr>
          <w:i/>
          <w:lang w:val="en-GB"/>
        </w:rPr>
        <w:t xml:space="preserve"> </w:t>
      </w:r>
      <w:proofErr w:type="spellStart"/>
      <w:r>
        <w:rPr>
          <w:i/>
          <w:lang w:val="en-US"/>
        </w:rPr>
        <w:t>antinony</w:t>
      </w:r>
      <w:proofErr w:type="spellEnd"/>
      <w:r>
        <w:rPr>
          <w:lang w:val="en-GB"/>
        </w:rPr>
        <w:t xml:space="preserve">. </w:t>
      </w:r>
      <w:r>
        <w:rPr>
          <w:lang w:val="en-US"/>
        </w:rPr>
        <w:t>New</w:t>
      </w:r>
      <w:r>
        <w:rPr>
          <w:lang w:val="en-GB"/>
        </w:rPr>
        <w:t xml:space="preserve"> </w:t>
      </w:r>
      <w:r>
        <w:rPr>
          <w:lang w:val="en-US"/>
        </w:rPr>
        <w:t>York</w:t>
      </w:r>
      <w:r>
        <w:rPr>
          <w:lang w:val="en-GB"/>
        </w:rPr>
        <w:t xml:space="preserve">: </w:t>
      </w:r>
      <w:r>
        <w:rPr>
          <w:lang w:val="en-US"/>
        </w:rPr>
        <w:t>Garland,</w:t>
      </w:r>
      <w:r>
        <w:rPr>
          <w:lang w:val="en-GB"/>
        </w:rPr>
        <w:t xml:space="preserve"> 1985.</w:t>
      </w:r>
    </w:p>
    <w:p w:rsidR="00CD67B2" w:rsidRPr="00CD67B2" w:rsidRDefault="00CD67B2" w:rsidP="00CD67B2">
      <w:pPr>
        <w:jc w:val="both"/>
        <w:rPr>
          <w:lang w:val="en-US"/>
        </w:rPr>
      </w:pPr>
      <w:r>
        <w:rPr>
          <w:lang w:val="en-US"/>
        </w:rPr>
        <w:t xml:space="preserve">Cooper, J.C. </w:t>
      </w:r>
      <w:r>
        <w:rPr>
          <w:i/>
          <w:lang w:val="en-US"/>
        </w:rPr>
        <w:t xml:space="preserve">Fairy Tales. </w:t>
      </w:r>
      <w:proofErr w:type="gramStart"/>
      <w:r>
        <w:rPr>
          <w:i/>
          <w:lang w:val="en-US"/>
        </w:rPr>
        <w:t>Allegories of Inner Life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Wellingborough</w:t>
      </w:r>
      <w:proofErr w:type="gramStart"/>
      <w:r>
        <w:rPr>
          <w:lang w:val="en-US"/>
        </w:rPr>
        <w:t>:Thorsons</w:t>
      </w:r>
      <w:proofErr w:type="spellEnd"/>
      <w:proofErr w:type="gramEnd"/>
      <w:r>
        <w:rPr>
          <w:lang w:val="en-US"/>
        </w:rPr>
        <w:t xml:space="preserve"> Publishing Group, Aquarian Press, (1983),</w:t>
      </w:r>
      <w:r>
        <w:rPr>
          <w:lang w:val="en-GB"/>
        </w:rPr>
        <w:t xml:space="preserve"> </w:t>
      </w:r>
      <w:proofErr w:type="spellStart"/>
      <w:r>
        <w:t>μτφρ</w:t>
      </w:r>
      <w:proofErr w:type="spellEnd"/>
      <w:r>
        <w:rPr>
          <w:lang w:val="en-GB"/>
        </w:rPr>
        <w:t xml:space="preserve">. </w:t>
      </w:r>
      <w:proofErr w:type="spellStart"/>
      <w:r>
        <w:t>Θύμης</w:t>
      </w:r>
      <w:proofErr w:type="spellEnd"/>
      <w:r>
        <w:t xml:space="preserve"> </w:t>
      </w:r>
      <w:proofErr w:type="spellStart"/>
      <w:r>
        <w:t>Μαλαμόπουλος</w:t>
      </w:r>
      <w:proofErr w:type="spellEnd"/>
      <w:r>
        <w:t xml:space="preserve">, </w:t>
      </w:r>
      <w:r>
        <w:rPr>
          <w:i/>
        </w:rPr>
        <w:t>Ο θαυμαστός κόσμος των παραμυθιών, Αλληγορίες της εσωτερικής</w:t>
      </w:r>
      <w:r>
        <w:t xml:space="preserve"> </w:t>
      </w:r>
      <w:r>
        <w:rPr>
          <w:i/>
        </w:rPr>
        <w:t>ζωής. Πορεία προς την ωριμότητα. Αρχέτυπα στοιχεία και συμβολισμοί στα κλασικά παραμύθια</w:t>
      </w:r>
      <w:r>
        <w:t>. Ανατύπωση</w:t>
      </w:r>
      <w:r w:rsidRPr="00CD67B2">
        <w:rPr>
          <w:lang w:val="en-US"/>
        </w:rPr>
        <w:t xml:space="preserve"> </w:t>
      </w:r>
      <w:r>
        <w:t>της</w:t>
      </w:r>
      <w:r w:rsidRPr="00CD67B2">
        <w:rPr>
          <w:lang w:val="en-US"/>
        </w:rPr>
        <w:t xml:space="preserve"> </w:t>
      </w:r>
      <w:r>
        <w:t>αναθεωρημένης</w:t>
      </w:r>
      <w:r w:rsidRPr="00CD67B2">
        <w:rPr>
          <w:lang w:val="en-US"/>
        </w:rPr>
        <w:t xml:space="preserve"> </w:t>
      </w:r>
      <w:r>
        <w:t>έκδοσης</w:t>
      </w:r>
      <w:r w:rsidRPr="00CD67B2">
        <w:rPr>
          <w:lang w:val="en-US"/>
        </w:rPr>
        <w:t xml:space="preserve">, </w:t>
      </w:r>
      <w:r>
        <w:t>Αθήνα</w:t>
      </w:r>
      <w:r w:rsidRPr="00CD67B2">
        <w:rPr>
          <w:lang w:val="en-US"/>
        </w:rPr>
        <w:t xml:space="preserve">: </w:t>
      </w:r>
      <w:r>
        <w:t>Θυμάρι</w:t>
      </w:r>
      <w:r w:rsidRPr="00CD67B2">
        <w:rPr>
          <w:lang w:val="en-US"/>
        </w:rPr>
        <w:t>,1991.</w:t>
      </w:r>
    </w:p>
    <w:p w:rsidR="00CD67B2" w:rsidRDefault="00CD67B2" w:rsidP="00CD67B2">
      <w:pPr>
        <w:jc w:val="both"/>
        <w:rPr>
          <w:lang w:val="en-US"/>
        </w:rPr>
      </w:pPr>
      <w:proofErr w:type="spellStart"/>
      <w:r>
        <w:rPr>
          <w:lang w:val="en-US"/>
        </w:rPr>
        <w:t>Daubert</w:t>
      </w:r>
      <w:proofErr w:type="spellEnd"/>
      <w:r w:rsidRPr="00CD67B2">
        <w:rPr>
          <w:lang w:val="en-US"/>
        </w:rPr>
        <w:t xml:space="preserve">, </w:t>
      </w:r>
      <w:proofErr w:type="spellStart"/>
      <w:r>
        <w:rPr>
          <w:lang w:val="en-US"/>
        </w:rPr>
        <w:t>Hannelore</w:t>
      </w:r>
      <w:proofErr w:type="spellEnd"/>
      <w:r w:rsidRPr="00CD67B2">
        <w:rPr>
          <w:lang w:val="en-US"/>
        </w:rPr>
        <w:t xml:space="preserve">. </w:t>
      </w:r>
      <w:r>
        <w:rPr>
          <w:lang w:val="en-GB"/>
        </w:rPr>
        <w:t>«</w:t>
      </w:r>
      <w:r>
        <w:rPr>
          <w:lang w:val="en-US"/>
        </w:rPr>
        <w:t>Modern</w:t>
      </w:r>
      <w:r>
        <w:rPr>
          <w:lang w:val="en-GB"/>
        </w:rPr>
        <w:t xml:space="preserve"> </w:t>
      </w:r>
      <w:r>
        <w:rPr>
          <w:lang w:val="en-US"/>
        </w:rPr>
        <w:t>forms</w:t>
      </w:r>
      <w:r>
        <w:rPr>
          <w:lang w:val="en-GB"/>
        </w:rPr>
        <w:t xml:space="preserve"> </w:t>
      </w:r>
      <w:r>
        <w:rPr>
          <w:lang w:val="en-US"/>
        </w:rPr>
        <w:t>of</w:t>
      </w:r>
      <w:r>
        <w:rPr>
          <w:lang w:val="en-GB"/>
        </w:rPr>
        <w:t xml:space="preserve"> </w:t>
      </w:r>
      <w:r>
        <w:rPr>
          <w:lang w:val="en-US"/>
        </w:rPr>
        <w:t>narration</w:t>
      </w:r>
      <w:r>
        <w:rPr>
          <w:lang w:val="en-GB"/>
        </w:rPr>
        <w:t xml:space="preserve">: </w:t>
      </w:r>
      <w:r>
        <w:rPr>
          <w:lang w:val="en-US"/>
        </w:rPr>
        <w:t>From</w:t>
      </w:r>
      <w:r>
        <w:rPr>
          <w:lang w:val="en-GB"/>
        </w:rPr>
        <w:t xml:space="preserve"> </w:t>
      </w:r>
      <w:r>
        <w:rPr>
          <w:lang w:val="en-US"/>
        </w:rPr>
        <w:t>Moralizing</w:t>
      </w:r>
      <w:r>
        <w:rPr>
          <w:lang w:val="en-GB"/>
        </w:rPr>
        <w:t xml:space="preserve"> </w:t>
      </w:r>
      <w:r>
        <w:rPr>
          <w:lang w:val="en-US"/>
        </w:rPr>
        <w:t>Cautionary</w:t>
      </w:r>
      <w:r>
        <w:rPr>
          <w:lang w:val="en-GB"/>
        </w:rPr>
        <w:t xml:space="preserve"> </w:t>
      </w:r>
      <w:r>
        <w:rPr>
          <w:lang w:val="en-US"/>
        </w:rPr>
        <w:t>Tales</w:t>
      </w:r>
      <w:r>
        <w:rPr>
          <w:lang w:val="en-GB"/>
        </w:rPr>
        <w:t xml:space="preserve"> </w:t>
      </w:r>
      <w:r>
        <w:rPr>
          <w:lang w:val="en-US"/>
        </w:rPr>
        <w:t>to</w:t>
      </w:r>
      <w:r>
        <w:rPr>
          <w:lang w:val="en-GB"/>
        </w:rPr>
        <w:t xml:space="preserve"> </w:t>
      </w:r>
      <w:r>
        <w:rPr>
          <w:lang w:val="en-US"/>
        </w:rPr>
        <w:t>Social</w:t>
      </w:r>
      <w:r>
        <w:rPr>
          <w:lang w:val="en-GB"/>
        </w:rPr>
        <w:t xml:space="preserve"> </w:t>
      </w:r>
      <w:r>
        <w:rPr>
          <w:lang w:val="en-US"/>
        </w:rPr>
        <w:t>Psychological</w:t>
      </w:r>
      <w:r>
        <w:rPr>
          <w:lang w:val="en-GB"/>
        </w:rPr>
        <w:t xml:space="preserve"> </w:t>
      </w:r>
      <w:r>
        <w:rPr>
          <w:lang w:val="en-US"/>
        </w:rPr>
        <w:t>Case</w:t>
      </w:r>
      <w:r>
        <w:rPr>
          <w:lang w:val="en-GB"/>
        </w:rPr>
        <w:t xml:space="preserve"> </w:t>
      </w:r>
      <w:r>
        <w:rPr>
          <w:lang w:val="en-US"/>
        </w:rPr>
        <w:t>Studies</w:t>
      </w:r>
      <w:r>
        <w:rPr>
          <w:lang w:val="en-GB"/>
        </w:rPr>
        <w:t xml:space="preserve"> (</w:t>
      </w:r>
      <w:r>
        <w:rPr>
          <w:lang w:val="en-US"/>
        </w:rPr>
        <w:t>Kirsten</w:t>
      </w:r>
      <w:r>
        <w:rPr>
          <w:lang w:val="en-GB"/>
        </w:rPr>
        <w:t xml:space="preserve"> </w:t>
      </w:r>
      <w:proofErr w:type="spellStart"/>
      <w:r>
        <w:rPr>
          <w:lang w:val="en-US"/>
        </w:rPr>
        <w:t>Boie’s</w:t>
      </w:r>
      <w:proofErr w:type="spellEnd"/>
      <w:r>
        <w:rPr>
          <w:lang w:val="en-US"/>
        </w:rPr>
        <w:t xml:space="preserve"> Books on Xenophobia and Violence). </w:t>
      </w:r>
      <w:r>
        <w:t>π</w:t>
      </w:r>
      <w:r>
        <w:rPr>
          <w:lang w:val="en-GB"/>
        </w:rPr>
        <w:t xml:space="preserve">. </w:t>
      </w:r>
      <w:proofErr w:type="spellStart"/>
      <w:proofErr w:type="gramStart"/>
      <w:r>
        <w:rPr>
          <w:i/>
          <w:lang w:val="en-US"/>
        </w:rPr>
        <w:t>Bookbird</w:t>
      </w:r>
      <w:proofErr w:type="spellEnd"/>
      <w:r>
        <w:rPr>
          <w:lang w:val="en-US"/>
        </w:rPr>
        <w:t xml:space="preserve">, </w:t>
      </w:r>
      <w:proofErr w:type="spellStart"/>
      <w:r>
        <w:t>τόμ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US"/>
        </w:rPr>
        <w:t xml:space="preserve">42, </w:t>
      </w:r>
      <w:proofErr w:type="spellStart"/>
      <w:r>
        <w:t>τεύχ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>
        <w:rPr>
          <w:lang w:val="en-US"/>
        </w:rPr>
        <w:t>1(2004)52-57.</w:t>
      </w:r>
    </w:p>
    <w:p w:rsidR="00CD67B2" w:rsidRDefault="00CD67B2" w:rsidP="00CD67B2">
      <w:pPr>
        <w:jc w:val="both"/>
        <w:rPr>
          <w:lang w:val="en-GB"/>
        </w:rPr>
      </w:pPr>
      <w:r>
        <w:rPr>
          <w:lang w:val="en-US"/>
        </w:rPr>
        <w:t xml:space="preserve">Jackson, </w:t>
      </w:r>
      <w:proofErr w:type="spellStart"/>
      <w:r>
        <w:rPr>
          <w:lang w:val="en-US"/>
        </w:rPr>
        <w:t>Rosmary</w:t>
      </w:r>
      <w:proofErr w:type="spellEnd"/>
      <w:r>
        <w:rPr>
          <w:lang w:val="en-GB"/>
        </w:rPr>
        <w:t xml:space="preserve">. </w:t>
      </w:r>
      <w:r>
        <w:rPr>
          <w:i/>
          <w:lang w:val="en-US"/>
        </w:rPr>
        <w:t>Fantasy:</w:t>
      </w:r>
      <w:r>
        <w:rPr>
          <w:lang w:val="en-US"/>
        </w:rPr>
        <w:t xml:space="preserve"> </w:t>
      </w:r>
      <w:r>
        <w:rPr>
          <w:i/>
          <w:lang w:val="en-US"/>
        </w:rPr>
        <w:t>The Literature of Subversion</w:t>
      </w:r>
      <w:r>
        <w:rPr>
          <w:lang w:val="en-US"/>
        </w:rPr>
        <w:t xml:space="preserve">. New </w:t>
      </w:r>
      <w:proofErr w:type="spellStart"/>
      <w:r>
        <w:rPr>
          <w:lang w:val="en-US"/>
        </w:rPr>
        <w:t>York</w:t>
      </w:r>
      <w:proofErr w:type="gramStart"/>
      <w:r>
        <w:rPr>
          <w:lang w:val="en-US"/>
        </w:rPr>
        <w:t>:Methuen</w:t>
      </w:r>
      <w:proofErr w:type="spellEnd"/>
      <w:proofErr w:type="gramEnd"/>
      <w:r>
        <w:rPr>
          <w:lang w:val="en-US"/>
        </w:rPr>
        <w:t>, 1981</w:t>
      </w:r>
      <w:r>
        <w:rPr>
          <w:lang w:val="en-GB"/>
        </w:rPr>
        <w:t>.</w:t>
      </w:r>
    </w:p>
    <w:p w:rsidR="00CD67B2" w:rsidRDefault="00CD67B2" w:rsidP="00CD67B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Κοντολέων</w:t>
      </w:r>
      <w:proofErr w:type="spellEnd"/>
      <w:r w:rsidRPr="00CD67B2">
        <w:rPr>
          <w:sz w:val="22"/>
          <w:szCs w:val="22"/>
        </w:rPr>
        <w:t xml:space="preserve">, </w:t>
      </w:r>
      <w:r>
        <w:rPr>
          <w:sz w:val="22"/>
          <w:szCs w:val="22"/>
        </w:rPr>
        <w:t>Μάνος</w:t>
      </w:r>
      <w:r w:rsidRPr="00CD67B2"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Δομήνικος</w:t>
      </w:r>
      <w:r w:rsidRPr="00CD67B2">
        <w:rPr>
          <w:sz w:val="22"/>
          <w:szCs w:val="22"/>
        </w:rPr>
        <w:t xml:space="preserve">. </w:t>
      </w:r>
      <w:r>
        <w:rPr>
          <w:sz w:val="22"/>
          <w:szCs w:val="22"/>
        </w:rPr>
        <w:t>Πατάκης</w:t>
      </w:r>
      <w:r w:rsidRPr="00CD67B2">
        <w:rPr>
          <w:sz w:val="22"/>
          <w:szCs w:val="22"/>
        </w:rPr>
        <w:t xml:space="preserve">, </w:t>
      </w:r>
      <w:r>
        <w:rPr>
          <w:sz w:val="22"/>
          <w:szCs w:val="22"/>
        </w:rPr>
        <w:t>Αθήνα</w:t>
      </w:r>
      <w:r w:rsidRPr="00CD67B2">
        <w:rPr>
          <w:sz w:val="22"/>
          <w:szCs w:val="22"/>
        </w:rPr>
        <w:t xml:space="preserve">, </w:t>
      </w:r>
      <w:r w:rsidRPr="00CD67B2">
        <w:rPr>
          <w:sz w:val="22"/>
          <w:szCs w:val="22"/>
          <w:vertAlign w:val="superscript"/>
        </w:rPr>
        <w:t>13</w:t>
      </w:r>
      <w:r w:rsidRPr="00CD67B2">
        <w:rPr>
          <w:sz w:val="22"/>
          <w:szCs w:val="22"/>
        </w:rPr>
        <w:t>1992.</w:t>
      </w:r>
    </w:p>
    <w:p w:rsidR="00CD67B2" w:rsidRDefault="00CD67B2" w:rsidP="00CD67B2">
      <w:pPr>
        <w:pStyle w:val="a4"/>
        <w:tabs>
          <w:tab w:val="left" w:pos="720"/>
        </w:tabs>
        <w:ind w:right="284"/>
        <w:jc w:val="both"/>
      </w:pPr>
      <w:proofErr w:type="spellStart"/>
      <w:r>
        <w:t>Κομνινού</w:t>
      </w:r>
      <w:proofErr w:type="spellEnd"/>
      <w:r>
        <w:t xml:space="preserve">, Ν. </w:t>
      </w:r>
      <w:r>
        <w:rPr>
          <w:i/>
        </w:rPr>
        <w:t>Το βραβευμένο ελληνικό εφηβικό μυθιστόρημα (1985-2006),</w:t>
      </w:r>
      <w:r>
        <w:t xml:space="preserve"> Πανεπιστήμιο του </w:t>
      </w:r>
      <w:proofErr w:type="spellStart"/>
      <w:r>
        <w:t>Σίδνεϋ</w:t>
      </w:r>
      <w:proofErr w:type="spellEnd"/>
      <w:r>
        <w:t>, 2006.</w:t>
      </w:r>
    </w:p>
    <w:p w:rsidR="00CD67B2" w:rsidRDefault="00CD67B2" w:rsidP="00CD67B2">
      <w:pPr>
        <w:jc w:val="both"/>
        <w:rPr>
          <w:lang w:val="en-US"/>
        </w:rPr>
      </w:pPr>
      <w:r>
        <w:rPr>
          <w:lang w:val="en-US"/>
        </w:rPr>
        <w:t>Latham</w:t>
      </w:r>
      <w:r>
        <w:rPr>
          <w:lang w:val="en-GB"/>
        </w:rPr>
        <w:t xml:space="preserve">, </w:t>
      </w:r>
      <w:r>
        <w:rPr>
          <w:lang w:val="en-US"/>
        </w:rPr>
        <w:t>Don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«</w:t>
      </w:r>
      <w:r>
        <w:rPr>
          <w:lang w:val="en-US"/>
        </w:rPr>
        <w:t>The</w:t>
      </w:r>
      <w:r>
        <w:rPr>
          <w:lang w:val="en-GB"/>
        </w:rPr>
        <w:t xml:space="preserve"> </w:t>
      </w:r>
      <w:r>
        <w:rPr>
          <w:lang w:val="en-US"/>
        </w:rPr>
        <w:t>Cultural</w:t>
      </w:r>
      <w:r>
        <w:rPr>
          <w:lang w:val="en-GB"/>
        </w:rPr>
        <w:t xml:space="preserve"> </w:t>
      </w:r>
      <w:r>
        <w:rPr>
          <w:lang w:val="en-US"/>
        </w:rPr>
        <w:t>Work</w:t>
      </w:r>
      <w:r>
        <w:rPr>
          <w:lang w:val="en-GB"/>
        </w:rPr>
        <w:t xml:space="preserve"> </w:t>
      </w:r>
      <w:r>
        <w:rPr>
          <w:lang w:val="en-US"/>
        </w:rPr>
        <w:t>of</w:t>
      </w:r>
      <w:r>
        <w:rPr>
          <w:lang w:val="en-GB"/>
        </w:rPr>
        <w:t xml:space="preserve"> </w:t>
      </w:r>
      <w:r>
        <w:rPr>
          <w:lang w:val="en-US"/>
        </w:rPr>
        <w:t>Magical</w:t>
      </w:r>
      <w:r>
        <w:rPr>
          <w:lang w:val="en-GB"/>
        </w:rPr>
        <w:t xml:space="preserve"> </w:t>
      </w:r>
      <w:r>
        <w:rPr>
          <w:lang w:val="en-US"/>
        </w:rPr>
        <w:t>Realism</w:t>
      </w:r>
      <w:r>
        <w:rPr>
          <w:lang w:val="en-GB"/>
        </w:rPr>
        <w:t xml:space="preserve"> </w:t>
      </w:r>
      <w:r>
        <w:rPr>
          <w:lang w:val="en-US"/>
        </w:rPr>
        <w:t>in</w:t>
      </w:r>
      <w:r>
        <w:rPr>
          <w:lang w:val="en-GB"/>
        </w:rPr>
        <w:t xml:space="preserve"> </w:t>
      </w:r>
      <w:r>
        <w:rPr>
          <w:lang w:val="en-US"/>
        </w:rPr>
        <w:t>Three</w:t>
      </w:r>
      <w:r>
        <w:rPr>
          <w:lang w:val="en-GB"/>
        </w:rPr>
        <w:t xml:space="preserve"> </w:t>
      </w:r>
      <w:r>
        <w:rPr>
          <w:lang w:val="en-US"/>
        </w:rPr>
        <w:t>Young</w:t>
      </w:r>
      <w:r>
        <w:rPr>
          <w:lang w:val="en-GB"/>
        </w:rPr>
        <w:t xml:space="preserve"> </w:t>
      </w:r>
      <w:r>
        <w:rPr>
          <w:lang w:val="en-US"/>
        </w:rPr>
        <w:t>Adult</w:t>
      </w:r>
      <w:r>
        <w:rPr>
          <w:lang w:val="en-GB"/>
        </w:rPr>
        <w:t xml:space="preserve"> </w:t>
      </w:r>
      <w:r>
        <w:rPr>
          <w:lang w:val="en-US"/>
        </w:rPr>
        <w:t>Novels</w:t>
      </w:r>
      <w:r>
        <w:rPr>
          <w:lang w:val="en-GB"/>
        </w:rPr>
        <w:t xml:space="preserve">», </w:t>
      </w:r>
      <w:r>
        <w:t>π</w:t>
      </w:r>
      <w:r>
        <w:rPr>
          <w:lang w:val="en-GB"/>
        </w:rPr>
        <w:t xml:space="preserve">. </w:t>
      </w:r>
      <w:r>
        <w:rPr>
          <w:i/>
          <w:lang w:val="en-US"/>
        </w:rPr>
        <w:t>Children</w:t>
      </w:r>
      <w:r>
        <w:rPr>
          <w:i/>
          <w:lang w:val="en-GB"/>
        </w:rPr>
        <w:t>’</w:t>
      </w:r>
      <w:r>
        <w:rPr>
          <w:i/>
          <w:lang w:val="en-US"/>
        </w:rPr>
        <w:t>s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Literature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in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Education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t>τεύχ</w:t>
      </w:r>
      <w:proofErr w:type="spellEnd"/>
      <w:r>
        <w:rPr>
          <w:lang w:val="en-GB"/>
        </w:rPr>
        <w:t xml:space="preserve">. </w:t>
      </w:r>
      <w:r>
        <w:rPr>
          <w:lang w:val="en-US"/>
        </w:rPr>
        <w:t>38(2007)59-60.</w:t>
      </w:r>
    </w:p>
    <w:p w:rsidR="00CD67B2" w:rsidRDefault="00CD67B2" w:rsidP="00CD67B2">
      <w:pPr>
        <w:pStyle w:val="a4"/>
        <w:tabs>
          <w:tab w:val="left" w:pos="720"/>
        </w:tabs>
        <w:jc w:val="both"/>
        <w:rPr>
          <w:lang w:val="en-US"/>
        </w:rPr>
      </w:pPr>
      <w:proofErr w:type="spellStart"/>
      <w:r>
        <w:rPr>
          <w:lang w:val="en-US"/>
        </w:rPr>
        <w:t>Luk</w:t>
      </w:r>
      <w:proofErr w:type="spellEnd"/>
      <w:r>
        <w:rPr>
          <w:lang w:val="en-GB"/>
        </w:rPr>
        <w:t>à</w:t>
      </w:r>
      <w:proofErr w:type="spellStart"/>
      <w:r>
        <w:rPr>
          <w:lang w:val="en-US"/>
        </w:rPr>
        <w:t>cs</w:t>
      </w:r>
      <w:proofErr w:type="spellEnd"/>
      <w:r>
        <w:rPr>
          <w:lang w:val="en-GB"/>
        </w:rPr>
        <w:t xml:space="preserve">, </w:t>
      </w:r>
      <w:r>
        <w:rPr>
          <w:lang w:val="en-US"/>
        </w:rPr>
        <w:t>G</w:t>
      </w:r>
      <w:proofErr w:type="spellStart"/>
      <w:r>
        <w:rPr>
          <w:lang w:val="en-GB"/>
        </w:rPr>
        <w:t>eorg</w:t>
      </w:r>
      <w:proofErr w:type="spellEnd"/>
      <w:r>
        <w:rPr>
          <w:lang w:val="en-GB"/>
        </w:rPr>
        <w:t xml:space="preserve">. </w:t>
      </w:r>
      <w:r>
        <w:rPr>
          <w:i/>
          <w:lang w:val="en-US"/>
        </w:rPr>
        <w:t>La</w:t>
      </w:r>
      <w:r>
        <w:rPr>
          <w:i/>
          <w:lang w:val="en-GB"/>
        </w:rPr>
        <w:t xml:space="preserve"> </w:t>
      </w:r>
      <w:proofErr w:type="spellStart"/>
      <w:r>
        <w:rPr>
          <w:i/>
          <w:lang w:val="en-US"/>
        </w:rPr>
        <w:t>th</w:t>
      </w:r>
      <w:proofErr w:type="spellEnd"/>
      <w:r>
        <w:rPr>
          <w:i/>
          <w:lang w:val="en-GB"/>
        </w:rPr>
        <w:t>é</w:t>
      </w:r>
      <w:proofErr w:type="spellStart"/>
      <w:r>
        <w:rPr>
          <w:i/>
          <w:lang w:val="en-US"/>
        </w:rPr>
        <w:t>orie</w:t>
      </w:r>
      <w:proofErr w:type="spellEnd"/>
      <w:r>
        <w:rPr>
          <w:i/>
          <w:lang w:val="en-GB"/>
        </w:rPr>
        <w:t xml:space="preserve"> </w:t>
      </w:r>
      <w:r>
        <w:rPr>
          <w:i/>
          <w:lang w:val="en-US"/>
        </w:rPr>
        <w:t>du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roman</w:t>
      </w:r>
      <w:r>
        <w:rPr>
          <w:lang w:val="en-GB"/>
        </w:rPr>
        <w:t xml:space="preserve">. </w:t>
      </w:r>
      <w:r>
        <w:rPr>
          <w:lang w:val="en-US"/>
        </w:rPr>
        <w:t>Paris:</w:t>
      </w:r>
      <w:r>
        <w:rPr>
          <w:lang w:val="en-GB"/>
        </w:rPr>
        <w:t xml:space="preserve"> </w:t>
      </w:r>
      <w:proofErr w:type="spellStart"/>
      <w:r>
        <w:rPr>
          <w:lang w:val="en-US"/>
        </w:rPr>
        <w:t>Gonthier</w:t>
      </w:r>
      <w:proofErr w:type="spellEnd"/>
      <w:r>
        <w:rPr>
          <w:lang w:val="en-GB"/>
        </w:rPr>
        <w:t>, 1963.</w:t>
      </w:r>
    </w:p>
    <w:p w:rsidR="00CD67B2" w:rsidRDefault="00CD67B2" w:rsidP="00CD67B2">
      <w:pPr>
        <w:pStyle w:val="a4"/>
        <w:tabs>
          <w:tab w:val="left" w:pos="720"/>
        </w:tabs>
        <w:ind w:right="284"/>
        <w:jc w:val="both"/>
        <w:rPr>
          <w:lang w:val="en-GB"/>
        </w:rPr>
      </w:pPr>
      <w:proofErr w:type="spellStart"/>
      <w:r>
        <w:rPr>
          <w:lang w:val="en-US"/>
        </w:rPr>
        <w:t>Marotin</w:t>
      </w:r>
      <w:proofErr w:type="spellEnd"/>
      <w:r>
        <w:rPr>
          <w:lang w:val="en-GB"/>
        </w:rPr>
        <w:t>,</w:t>
      </w:r>
      <w:r>
        <w:rPr>
          <w:lang w:val="en-US"/>
        </w:rPr>
        <w:t xml:space="preserve"> Fr</w:t>
      </w:r>
      <w:r>
        <w:rPr>
          <w:lang w:val="en-GB"/>
        </w:rPr>
        <w:t xml:space="preserve">.  </w:t>
      </w:r>
      <w:r>
        <w:rPr>
          <w:i/>
          <w:lang w:val="en-US"/>
        </w:rPr>
        <w:t>Les</w:t>
      </w:r>
      <w:r>
        <w:rPr>
          <w:i/>
          <w:lang w:val="en-GB"/>
        </w:rPr>
        <w:t xml:space="preserve"> </w:t>
      </w:r>
      <w:proofErr w:type="spellStart"/>
      <w:r>
        <w:rPr>
          <w:i/>
          <w:lang w:val="en-US"/>
        </w:rPr>
        <w:t>frontieres</w:t>
      </w:r>
      <w:proofErr w:type="spellEnd"/>
      <w:r>
        <w:rPr>
          <w:i/>
          <w:lang w:val="en-GB"/>
        </w:rPr>
        <w:t xml:space="preserve"> </w:t>
      </w:r>
      <w:r>
        <w:rPr>
          <w:i/>
          <w:lang w:val="en-US"/>
        </w:rPr>
        <w:t>des</w:t>
      </w:r>
      <w:r>
        <w:rPr>
          <w:i/>
          <w:lang w:val="en-GB"/>
        </w:rPr>
        <w:t xml:space="preserve"> </w:t>
      </w:r>
      <w:proofErr w:type="spellStart"/>
      <w:r>
        <w:rPr>
          <w:i/>
          <w:lang w:val="en-US"/>
        </w:rPr>
        <w:t>contes</w:t>
      </w:r>
      <w:proofErr w:type="spellEnd"/>
      <w:r>
        <w:rPr>
          <w:lang w:val="en-GB"/>
        </w:rPr>
        <w:t>, (</w:t>
      </w:r>
      <w:r>
        <w:rPr>
          <w:lang w:val="en-US"/>
        </w:rPr>
        <w:t>C.N.R.S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C.R. de Publication Lyon), Editions du</w:t>
      </w:r>
      <w:r>
        <w:rPr>
          <w:lang w:val="en-GB"/>
        </w:rPr>
        <w:t xml:space="preserve"> </w:t>
      </w:r>
      <w:r>
        <w:rPr>
          <w:lang w:val="en-US"/>
        </w:rPr>
        <w:t>C.N.R.S., Paris, 1982</w:t>
      </w:r>
      <w:r>
        <w:rPr>
          <w:lang w:val="en-GB"/>
        </w:rPr>
        <w:t>.</w:t>
      </w:r>
    </w:p>
    <w:p w:rsidR="00CD67B2" w:rsidRDefault="00CD67B2" w:rsidP="00CD67B2">
      <w:pPr>
        <w:jc w:val="both"/>
      </w:pPr>
      <w:proofErr w:type="spellStart"/>
      <w:r>
        <w:t>Μπαχτίν</w:t>
      </w:r>
      <w:proofErr w:type="spellEnd"/>
      <w:r w:rsidRPr="00CD67B2">
        <w:t xml:space="preserve">, </w:t>
      </w:r>
      <w:r>
        <w:t>Μιχαήλ</w:t>
      </w:r>
      <w:r w:rsidRPr="00CD67B2">
        <w:t xml:space="preserve">. </w:t>
      </w:r>
      <w:r>
        <w:rPr>
          <w:i/>
        </w:rPr>
        <w:t>Έπος και μυθιστόρημα</w:t>
      </w:r>
      <w:r>
        <w:t xml:space="preserve">, πρόλογος-μετάφραση Γιάννης </w:t>
      </w:r>
      <w:proofErr w:type="spellStart"/>
      <w:r>
        <w:t>Κιουρτσάκης</w:t>
      </w:r>
      <w:proofErr w:type="spellEnd"/>
      <w:r>
        <w:t>, Πόλις: Αθήνα, 1995.</w:t>
      </w:r>
    </w:p>
    <w:p w:rsidR="00CD67B2" w:rsidRDefault="00CD67B2" w:rsidP="00CD67B2">
      <w:pPr>
        <w:jc w:val="both"/>
        <w:rPr>
          <w:lang w:val="en-GB"/>
        </w:rPr>
      </w:pPr>
      <w:proofErr w:type="spellStart"/>
      <w:r>
        <w:rPr>
          <w:lang w:val="en-GB"/>
        </w:rPr>
        <w:t>Nikolajeva</w:t>
      </w:r>
      <w:proofErr w:type="spellEnd"/>
      <w:r>
        <w:rPr>
          <w:lang w:val="en-GB"/>
        </w:rPr>
        <w:t xml:space="preserve">, Maria. </w:t>
      </w:r>
      <w:proofErr w:type="gramStart"/>
      <w:r>
        <w:rPr>
          <w:lang w:val="en-GB"/>
        </w:rPr>
        <w:t xml:space="preserve">«Toward a Genuine Narrative Voice», </w:t>
      </w:r>
      <w:r>
        <w:t>π</w:t>
      </w:r>
      <w:r>
        <w:rPr>
          <w:lang w:val="en-GB"/>
        </w:rPr>
        <w:t xml:space="preserve">. </w:t>
      </w:r>
      <w:proofErr w:type="spellStart"/>
      <w:r>
        <w:rPr>
          <w:i/>
          <w:lang w:val="en-GB"/>
        </w:rPr>
        <w:t>Bookbird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>
        <w:t>τόμ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 xml:space="preserve">42, </w:t>
      </w:r>
      <w:proofErr w:type="spellStart"/>
      <w:r>
        <w:t>τεύχ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1(2004)13-18. </w:t>
      </w:r>
    </w:p>
    <w:p w:rsidR="00CD67B2" w:rsidRDefault="00CD67B2" w:rsidP="00CD67B2">
      <w:pPr>
        <w:rPr>
          <w:lang w:val="en-GB"/>
        </w:rPr>
      </w:pPr>
      <w:proofErr w:type="spellStart"/>
      <w:r>
        <w:rPr>
          <w:lang w:val="en-GB"/>
        </w:rPr>
        <w:t>Nikolajeva</w:t>
      </w:r>
      <w:proofErr w:type="spellEnd"/>
      <w:r>
        <w:rPr>
          <w:lang w:val="en-GB"/>
        </w:rPr>
        <w:t xml:space="preserve">, Maria. «Fantasy literature and fairy tales», </w:t>
      </w:r>
      <w:r>
        <w:rPr>
          <w:lang w:val="en-US"/>
        </w:rPr>
        <w:t xml:space="preserve">in </w:t>
      </w:r>
      <w:r>
        <w:rPr>
          <w:i/>
          <w:lang w:val="en-US"/>
        </w:rPr>
        <w:t xml:space="preserve">Fairy Tale Companion, </w:t>
      </w:r>
      <w:proofErr w:type="gramStart"/>
      <w:r>
        <w:rPr>
          <w:i/>
          <w:lang w:val="en-US"/>
        </w:rPr>
        <w:t>The</w:t>
      </w:r>
      <w:proofErr w:type="gramEnd"/>
      <w:r>
        <w:rPr>
          <w:i/>
          <w:lang w:val="en-US"/>
        </w:rPr>
        <w:t xml:space="preserve"> Oxford Companion to fairy Tales</w:t>
      </w:r>
      <w:r>
        <w:rPr>
          <w:lang w:val="en-US"/>
        </w:rPr>
        <w:t>. Oxford University Press</w:t>
      </w:r>
      <w:r>
        <w:rPr>
          <w:lang w:val="en-GB"/>
        </w:rPr>
        <w:t xml:space="preserve">: </w:t>
      </w:r>
      <w:r>
        <w:rPr>
          <w:lang w:val="en-US"/>
        </w:rPr>
        <w:t>Oxford</w:t>
      </w:r>
      <w:r>
        <w:rPr>
          <w:lang w:val="en-GB"/>
        </w:rPr>
        <w:t xml:space="preserve">, </w:t>
      </w:r>
      <w:r>
        <w:rPr>
          <w:lang w:val="en-US"/>
        </w:rPr>
        <w:t>2000, 2002, 2005</w:t>
      </w:r>
      <w:r>
        <w:rPr>
          <w:lang w:val="en-GB"/>
        </w:rPr>
        <w:t>.</w:t>
      </w:r>
    </w:p>
    <w:p w:rsidR="00CD67B2" w:rsidRDefault="00CD67B2" w:rsidP="00CD67B2">
      <w:pPr>
        <w:rPr>
          <w:lang w:val="en-GB"/>
        </w:rPr>
      </w:pPr>
      <w:proofErr w:type="spellStart"/>
      <w:r>
        <w:rPr>
          <w:lang w:val="en-GB"/>
        </w:rPr>
        <w:t>Nikolajeva</w:t>
      </w:r>
      <w:proofErr w:type="spellEnd"/>
      <w:r>
        <w:rPr>
          <w:lang w:val="en-GB"/>
        </w:rPr>
        <w:t xml:space="preserve">, Maria. </w:t>
      </w:r>
      <w:proofErr w:type="gramStart"/>
      <w:r>
        <w:rPr>
          <w:lang w:val="en-GB"/>
        </w:rPr>
        <w:t>«</w:t>
      </w:r>
      <w:r>
        <w:rPr>
          <w:lang w:val="en-US"/>
        </w:rPr>
        <w:t>Fai</w:t>
      </w:r>
      <w:proofErr w:type="spellStart"/>
      <w:r>
        <w:rPr>
          <w:lang w:val="en-GB"/>
        </w:rPr>
        <w:t>ry</w:t>
      </w:r>
      <w:proofErr w:type="spellEnd"/>
      <w:r>
        <w:rPr>
          <w:lang w:val="en-GB"/>
        </w:rPr>
        <w:t xml:space="preserve"> tale and fantasy: from archaic to postmodern».</w:t>
      </w:r>
      <w:proofErr w:type="gramEnd"/>
      <w:r>
        <w:rPr>
          <w:lang w:val="en-GB"/>
        </w:rPr>
        <w:t xml:space="preserve"> </w:t>
      </w:r>
      <w:r>
        <w:t>π</w:t>
      </w:r>
      <w:r>
        <w:rPr>
          <w:lang w:val="en-GB"/>
        </w:rPr>
        <w:t xml:space="preserve">. </w:t>
      </w:r>
      <w:proofErr w:type="gramStart"/>
      <w:r>
        <w:rPr>
          <w:i/>
          <w:lang w:val="en-US"/>
        </w:rPr>
        <w:t>Marvels &amp;</w:t>
      </w:r>
      <w:r>
        <w:rPr>
          <w:lang w:val="en-US"/>
        </w:rPr>
        <w:t xml:space="preserve"> Tale.</w:t>
      </w:r>
      <w:proofErr w:type="gramEnd"/>
      <w:r>
        <w:rPr>
          <w:lang w:val="en-US"/>
        </w:rPr>
        <w:t xml:space="preserve"> </w:t>
      </w:r>
      <w:proofErr w:type="spellStart"/>
      <w:r>
        <w:t>τόμ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 xml:space="preserve">21 </w:t>
      </w:r>
      <w:proofErr w:type="spellStart"/>
      <w:r>
        <w:t>τεύχ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1(2007)50-61.</w:t>
      </w:r>
    </w:p>
    <w:p w:rsidR="00CD67B2" w:rsidRDefault="00CD67B2" w:rsidP="00CD67B2">
      <w:pPr>
        <w:jc w:val="both"/>
        <w:rPr>
          <w:lang w:val="en-GB"/>
        </w:rPr>
      </w:pPr>
      <w:proofErr w:type="spellStart"/>
      <w:r>
        <w:rPr>
          <w:lang w:val="en-GB"/>
        </w:rPr>
        <w:t>Nikolajeva</w:t>
      </w:r>
      <w:proofErr w:type="spellEnd"/>
      <w:r>
        <w:rPr>
          <w:lang w:val="en-GB"/>
        </w:rPr>
        <w:t>, Maria.</w:t>
      </w:r>
      <w:r>
        <w:rPr>
          <w:i/>
          <w:lang w:val="en-GB"/>
        </w:rPr>
        <w:t xml:space="preserve"> The Magic Code: The Use Magical Patterns in Fantasy for </w:t>
      </w:r>
      <w:r>
        <w:rPr>
          <w:lang w:val="en-GB"/>
        </w:rPr>
        <w:t xml:space="preserve">Children. </w:t>
      </w:r>
      <w:r>
        <w:rPr>
          <w:lang w:val="en-US"/>
        </w:rPr>
        <w:t xml:space="preserve">Stockholm: </w:t>
      </w:r>
      <w:proofErr w:type="spellStart"/>
      <w:r>
        <w:rPr>
          <w:lang w:val="en-US"/>
        </w:rPr>
        <w:t>Almqvst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Wiksell</w:t>
      </w:r>
      <w:proofErr w:type="spellEnd"/>
      <w:r>
        <w:rPr>
          <w:lang w:val="en-US"/>
        </w:rPr>
        <w:t xml:space="preserve"> International,</w:t>
      </w:r>
      <w:r>
        <w:rPr>
          <w:i/>
          <w:lang w:val="en-GB"/>
        </w:rPr>
        <w:t xml:space="preserve"> </w:t>
      </w:r>
      <w:r>
        <w:rPr>
          <w:lang w:val="en-GB"/>
        </w:rPr>
        <w:t>1988.</w:t>
      </w:r>
    </w:p>
    <w:p w:rsidR="00CD67B2" w:rsidRDefault="00CD67B2" w:rsidP="00CD67B2">
      <w:pPr>
        <w:jc w:val="both"/>
        <w:rPr>
          <w:lang w:val="en-US"/>
        </w:rPr>
      </w:pPr>
      <w:proofErr w:type="spellStart"/>
      <w:r>
        <w:rPr>
          <w:lang w:val="en-US"/>
        </w:rPr>
        <w:t>Nodelman</w:t>
      </w:r>
      <w:proofErr w:type="spellEnd"/>
      <w:r>
        <w:rPr>
          <w:lang w:val="en-US"/>
        </w:rPr>
        <w:t xml:space="preserve">, Perry. </w:t>
      </w:r>
      <w:r>
        <w:rPr>
          <w:i/>
          <w:lang w:val="en-US"/>
        </w:rPr>
        <w:t>The Pleasures of Children’s Literature</w:t>
      </w:r>
      <w:r>
        <w:rPr>
          <w:lang w:val="en-US"/>
        </w:rPr>
        <w:t>. New York: Longman, 1992.</w:t>
      </w:r>
    </w:p>
    <w:p w:rsidR="00CD67B2" w:rsidRDefault="00CD67B2" w:rsidP="00CD67B2">
      <w:pPr>
        <w:jc w:val="both"/>
        <w:rPr>
          <w:color w:val="333333"/>
          <w:lang/>
        </w:rPr>
      </w:pPr>
      <w:r>
        <w:rPr>
          <w:color w:val="333333"/>
          <w:lang/>
        </w:rPr>
        <w:t xml:space="preserve">Northrop, Frye. </w:t>
      </w:r>
      <w:proofErr w:type="gramStart"/>
      <w:r>
        <w:rPr>
          <w:i/>
          <w:color w:val="333333"/>
          <w:lang/>
        </w:rPr>
        <w:t>Anatomy of Criticism.</w:t>
      </w:r>
      <w:proofErr w:type="gramEnd"/>
      <w:r>
        <w:rPr>
          <w:i/>
          <w:color w:val="333333"/>
          <w:lang/>
        </w:rPr>
        <w:t xml:space="preserve"> </w:t>
      </w:r>
      <w:proofErr w:type="gramStart"/>
      <w:r>
        <w:rPr>
          <w:i/>
          <w:color w:val="333333"/>
          <w:lang/>
        </w:rPr>
        <w:t>Four Essays</w:t>
      </w:r>
      <w:r>
        <w:rPr>
          <w:color w:val="333333"/>
          <w:lang/>
        </w:rPr>
        <w:t>.</w:t>
      </w:r>
      <w:proofErr w:type="gramEnd"/>
      <w:r>
        <w:rPr>
          <w:color w:val="333333"/>
          <w:lang/>
        </w:rPr>
        <w:t xml:space="preserve"> Princeton: Princeton UP, 1957.</w:t>
      </w:r>
      <w:r>
        <w:rPr>
          <w:lang w:val="en-US"/>
        </w:rPr>
        <w:t xml:space="preserve"> </w:t>
      </w:r>
    </w:p>
    <w:p w:rsidR="00CD67B2" w:rsidRDefault="00CD67B2" w:rsidP="00CD67B2">
      <w:pPr>
        <w:ind w:right="170"/>
        <w:jc w:val="both"/>
        <w:rPr>
          <w:lang w:val="en-GB"/>
        </w:rPr>
      </w:pPr>
      <w:proofErr w:type="spellStart"/>
      <w:r>
        <w:rPr>
          <w:lang w:val="en-US"/>
        </w:rPr>
        <w:t>Ottevaere</w:t>
      </w:r>
      <w:proofErr w:type="spellEnd"/>
      <w:r>
        <w:rPr>
          <w:lang w:val="en-US"/>
        </w:rPr>
        <w:t xml:space="preserve">-Van </w:t>
      </w:r>
      <w:proofErr w:type="spellStart"/>
      <w:r>
        <w:rPr>
          <w:lang w:val="en-US"/>
        </w:rPr>
        <w:t>Praag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Ganna</w:t>
      </w:r>
      <w:proofErr w:type="spellEnd"/>
      <w:r>
        <w:rPr>
          <w:lang w:val="en-US"/>
        </w:rPr>
        <w:t xml:space="preserve">. </w:t>
      </w:r>
      <w:r>
        <w:rPr>
          <w:i/>
          <w:lang w:val="en-US"/>
        </w:rPr>
        <w:t xml:space="preserve">Le Roman pour la </w:t>
      </w:r>
      <w:proofErr w:type="spellStart"/>
      <w:r>
        <w:rPr>
          <w:i/>
          <w:lang w:val="en-US"/>
        </w:rPr>
        <w:t>jeneusse</w:t>
      </w:r>
      <w:proofErr w:type="gramStart"/>
      <w:r>
        <w:rPr>
          <w:i/>
          <w:lang w:val="en-US"/>
        </w:rPr>
        <w:t>:approches</w:t>
      </w:r>
      <w:proofErr w:type="spellEnd"/>
      <w:proofErr w:type="gram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définitions</w:t>
      </w:r>
      <w:proofErr w:type="spellEnd"/>
      <w:r>
        <w:rPr>
          <w:i/>
          <w:lang w:val="en-US"/>
        </w:rPr>
        <w:t>, techniques</w:t>
      </w:r>
      <w:r>
        <w:rPr>
          <w:lang w:val="en-US"/>
        </w:rPr>
        <w:t xml:space="preserve"> </w:t>
      </w:r>
      <w:r>
        <w:rPr>
          <w:i/>
          <w:lang w:val="en-US"/>
        </w:rPr>
        <w:t>narratives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Francfor</w:t>
      </w:r>
      <w:proofErr w:type="spellEnd"/>
      <w:r>
        <w:rPr>
          <w:lang w:val="en-US"/>
        </w:rPr>
        <w:t>: Peter Lang, 1997.</w:t>
      </w:r>
    </w:p>
    <w:p w:rsidR="00CD67B2" w:rsidRPr="00CD67B2" w:rsidRDefault="00CD67B2" w:rsidP="00CD67B2">
      <w:pPr>
        <w:pStyle w:val="a4"/>
        <w:tabs>
          <w:tab w:val="left" w:pos="720"/>
        </w:tabs>
        <w:ind w:right="284"/>
        <w:jc w:val="both"/>
      </w:pPr>
      <w:r>
        <w:t>Πάγκαλος</w:t>
      </w:r>
      <w:r w:rsidRPr="00CD67B2">
        <w:rPr>
          <w:lang w:val="en-US"/>
        </w:rPr>
        <w:t xml:space="preserve">, </w:t>
      </w:r>
      <w:r>
        <w:t>Νικόλαος</w:t>
      </w:r>
      <w:r w:rsidRPr="00CD67B2">
        <w:rPr>
          <w:lang w:val="en-US"/>
        </w:rPr>
        <w:t xml:space="preserve">.  </w:t>
      </w:r>
      <w:r>
        <w:rPr>
          <w:i/>
        </w:rPr>
        <w:t>Αρρενωπότητα</w:t>
      </w:r>
      <w:r w:rsidRPr="00CD67B2">
        <w:rPr>
          <w:i/>
          <w:lang w:val="en-US"/>
        </w:rPr>
        <w:t xml:space="preserve"> </w:t>
      </w:r>
      <w:r>
        <w:rPr>
          <w:i/>
        </w:rPr>
        <w:t>και</w:t>
      </w:r>
      <w:r w:rsidRPr="00CD67B2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Bildungsroman</w:t>
      </w:r>
      <w:proofErr w:type="spellEnd"/>
      <w:r w:rsidRPr="00CD67B2">
        <w:rPr>
          <w:lang w:val="en-US"/>
        </w:rPr>
        <w:t xml:space="preserve">, </w:t>
      </w:r>
      <w:r>
        <w:t>Θεσσαλονίκη</w:t>
      </w:r>
      <w:r w:rsidRPr="00CD67B2">
        <w:rPr>
          <w:lang w:val="en-US"/>
        </w:rPr>
        <w:t xml:space="preserve">, </w:t>
      </w:r>
      <w:proofErr w:type="spellStart"/>
      <w:r>
        <w:t>διδ</w:t>
      </w:r>
      <w:proofErr w:type="spellEnd"/>
      <w:r w:rsidRPr="00CD67B2">
        <w:rPr>
          <w:lang w:val="en-US"/>
        </w:rPr>
        <w:t xml:space="preserve">. </w:t>
      </w:r>
      <w:proofErr w:type="spellStart"/>
      <w:r>
        <w:t>διατρ</w:t>
      </w:r>
      <w:proofErr w:type="spellEnd"/>
      <w:r w:rsidRPr="00CD67B2">
        <w:rPr>
          <w:lang w:val="en-US"/>
        </w:rPr>
        <w:t xml:space="preserve">. </w:t>
      </w:r>
      <w:r>
        <w:t>Α</w:t>
      </w:r>
      <w:r w:rsidRPr="00CD67B2">
        <w:t>.</w:t>
      </w:r>
      <w:r>
        <w:t>Π</w:t>
      </w:r>
      <w:r w:rsidRPr="00CD67B2">
        <w:t>.</w:t>
      </w:r>
      <w:r>
        <w:t>Θ</w:t>
      </w:r>
      <w:r w:rsidRPr="00CD67B2">
        <w:t>., 2005.</w:t>
      </w:r>
    </w:p>
    <w:p w:rsidR="00CD67B2" w:rsidRDefault="00CD67B2" w:rsidP="00CD67B2">
      <w:pPr>
        <w:jc w:val="both"/>
      </w:pPr>
      <w:proofErr w:type="spellStart"/>
      <w:r>
        <w:t>Παπαγγελής</w:t>
      </w:r>
      <w:proofErr w:type="spellEnd"/>
      <w:r>
        <w:t xml:space="preserve">, Θεόδωρος. </w:t>
      </w:r>
      <w:r>
        <w:rPr>
          <w:i/>
        </w:rPr>
        <w:t>Τα σώματα που άλλαξαν τη θωριά τους</w:t>
      </w:r>
      <w:r>
        <w:t>,</w:t>
      </w:r>
      <w:r>
        <w:rPr>
          <w:sz w:val="22"/>
          <w:szCs w:val="22"/>
        </w:rPr>
        <w:t xml:space="preserve"> Αθήνα: Μεταίχμιο, 2009.</w:t>
      </w:r>
      <w:r>
        <w:t xml:space="preserve"> </w:t>
      </w:r>
    </w:p>
    <w:p w:rsidR="00CD67B2" w:rsidRDefault="00CD67B2" w:rsidP="00CD67B2">
      <w:pPr>
        <w:jc w:val="both"/>
        <w:rPr>
          <w:sz w:val="22"/>
          <w:szCs w:val="22"/>
        </w:rPr>
      </w:pPr>
      <w:proofErr w:type="spellStart"/>
      <w:r>
        <w:lastRenderedPageBreak/>
        <w:t>Παπαντωνάκης</w:t>
      </w:r>
      <w:proofErr w:type="spellEnd"/>
      <w:r>
        <w:t>, Γεώργιος (</w:t>
      </w:r>
      <w:proofErr w:type="spellStart"/>
      <w:r>
        <w:t>επιμ</w:t>
      </w:r>
      <w:proofErr w:type="spellEnd"/>
      <w:r>
        <w:t xml:space="preserve">.), </w:t>
      </w:r>
      <w:r>
        <w:rPr>
          <w:i/>
        </w:rPr>
        <w:t xml:space="preserve"> Πρόσωπα και προσωπεία του αφηγητή στην ελληνική παιδική και νεανική λογοτεχνία της τελευταίας τριακονταετίας</w:t>
      </w:r>
      <w:r>
        <w:t>. Πατάκης: Αθήνα, 2006.</w:t>
      </w:r>
    </w:p>
    <w:p w:rsidR="00CD67B2" w:rsidRDefault="00CD67B2" w:rsidP="00CD67B2">
      <w:pPr>
        <w:jc w:val="both"/>
      </w:pPr>
      <w:proofErr w:type="spellStart"/>
      <w:r>
        <w:rPr>
          <w:lang w:val="en-US"/>
        </w:rPr>
        <w:t>Propp</w:t>
      </w:r>
      <w:proofErr w:type="spellEnd"/>
      <w:proofErr w:type="gramStart"/>
      <w:r>
        <w:t>,</w:t>
      </w:r>
      <w:r>
        <w:rPr>
          <w:lang w:val="en-US"/>
        </w:rPr>
        <w:t>Vladimir</w:t>
      </w:r>
      <w:proofErr w:type="gramEnd"/>
      <w:r>
        <w:t xml:space="preserve">. </w:t>
      </w:r>
      <w:r>
        <w:rPr>
          <w:i/>
        </w:rPr>
        <w:t>Η μορφολογία του παραμυθιού</w:t>
      </w:r>
      <w:r>
        <w:t xml:space="preserve">. Η διαμάχη με τον Κλωντ </w:t>
      </w:r>
      <w:proofErr w:type="spellStart"/>
      <w:r>
        <w:t>Λεβί</w:t>
      </w:r>
      <w:proofErr w:type="spellEnd"/>
      <w:r>
        <w:t>-</w:t>
      </w:r>
      <w:proofErr w:type="spellStart"/>
      <w:r>
        <w:t>Στρως</w:t>
      </w:r>
      <w:proofErr w:type="spellEnd"/>
      <w:r>
        <w:t xml:space="preserve"> και άλλα κείμενα. </w:t>
      </w:r>
      <w:proofErr w:type="spellStart"/>
      <w:r>
        <w:t>μτφρ</w:t>
      </w:r>
      <w:proofErr w:type="spellEnd"/>
      <w:r>
        <w:t xml:space="preserve">. Αριστέα </w:t>
      </w:r>
      <w:proofErr w:type="spellStart"/>
      <w:r>
        <w:t>Παρίση</w:t>
      </w:r>
      <w:proofErr w:type="spellEnd"/>
      <w:r>
        <w:t>, Αθήνα: Μ. Καρδαμίτσα, 1987.</w:t>
      </w:r>
    </w:p>
    <w:p w:rsidR="00CD67B2" w:rsidRDefault="00CD67B2" w:rsidP="00CD67B2">
      <w:pPr>
        <w:pStyle w:val="a4"/>
        <w:tabs>
          <w:tab w:val="left" w:pos="720"/>
        </w:tabs>
        <w:jc w:val="both"/>
        <w:rPr>
          <w:lang w:val="en-GB"/>
        </w:rPr>
      </w:pPr>
      <w:r>
        <w:rPr>
          <w:lang w:val="en-US"/>
        </w:rPr>
        <w:t>Suleiman</w:t>
      </w:r>
      <w:r>
        <w:t xml:space="preserve">, </w:t>
      </w:r>
      <w:r>
        <w:rPr>
          <w:lang w:val="en-US"/>
        </w:rPr>
        <w:t>Susan</w:t>
      </w:r>
      <w:r>
        <w:t>. «</w:t>
      </w:r>
      <w:r>
        <w:rPr>
          <w:lang w:val="en-US"/>
        </w:rPr>
        <w:t>La</w:t>
      </w:r>
      <w:r w:rsidRPr="00CD67B2">
        <w:t xml:space="preserve"> </w:t>
      </w:r>
      <w:r>
        <w:rPr>
          <w:lang w:val="en-US"/>
        </w:rPr>
        <w:t>structure</w:t>
      </w:r>
      <w:r w:rsidRPr="00CD67B2">
        <w:t xml:space="preserve"> </w:t>
      </w:r>
      <w:r>
        <w:rPr>
          <w:lang w:val="en-US"/>
        </w:rPr>
        <w:t>d</w:t>
      </w:r>
      <w:r>
        <w:t xml:space="preserve">’ </w:t>
      </w:r>
      <w:proofErr w:type="spellStart"/>
      <w:r>
        <w:rPr>
          <w:lang w:val="en-US"/>
        </w:rPr>
        <w:t>apprentissage</w:t>
      </w:r>
      <w:proofErr w:type="spellEnd"/>
      <w:r>
        <w:t xml:space="preserve">, </w:t>
      </w:r>
      <w:proofErr w:type="spellStart"/>
      <w:r>
        <w:rPr>
          <w:lang w:val="en-US"/>
        </w:rPr>
        <w:t>Bildungsroman</w:t>
      </w:r>
      <w:proofErr w:type="spellEnd"/>
      <w:r w:rsidRPr="00CD67B2">
        <w:t xml:space="preserve"> </w:t>
      </w:r>
      <w:r>
        <w:rPr>
          <w:lang w:val="en-US"/>
        </w:rPr>
        <w:t>et</w:t>
      </w:r>
      <w:r w:rsidRPr="00CD67B2">
        <w:t xml:space="preserve"> </w:t>
      </w:r>
      <w:proofErr w:type="spellStart"/>
      <w:r>
        <w:rPr>
          <w:lang w:val="en-US"/>
        </w:rPr>
        <w:t>romam</w:t>
      </w:r>
      <w:proofErr w:type="spellEnd"/>
      <w:r>
        <w:t xml:space="preserve"> à </w:t>
      </w:r>
      <w:proofErr w:type="spellStart"/>
      <w:r>
        <w:rPr>
          <w:lang w:val="en-US"/>
        </w:rPr>
        <w:t>th</w:t>
      </w:r>
      <w:proofErr w:type="spellEnd"/>
      <w:r>
        <w:t>è</w:t>
      </w:r>
      <w:r>
        <w:rPr>
          <w:lang w:val="en-US"/>
        </w:rPr>
        <w:t>se</w:t>
      </w:r>
      <w:r w:rsidRPr="00CD67B2">
        <w:t xml:space="preserve">». </w:t>
      </w:r>
      <w:r>
        <w:t>π</w:t>
      </w:r>
      <w:r w:rsidRPr="00CD67B2">
        <w:t xml:space="preserve">. </w:t>
      </w:r>
      <w:proofErr w:type="gramStart"/>
      <w:r>
        <w:rPr>
          <w:i/>
          <w:lang w:val="en-US"/>
        </w:rPr>
        <w:t>Po</w:t>
      </w:r>
      <w:r w:rsidRPr="00CD67B2">
        <w:rPr>
          <w:i/>
        </w:rPr>
        <w:t>é</w:t>
      </w:r>
      <w:proofErr w:type="spellStart"/>
      <w:r>
        <w:rPr>
          <w:i/>
          <w:lang w:val="en-US"/>
        </w:rPr>
        <w:t>tique</w:t>
      </w:r>
      <w:proofErr w:type="spellEnd"/>
      <w:r w:rsidRPr="00CD67B2">
        <w:t xml:space="preserve">, </w:t>
      </w:r>
      <w:proofErr w:type="spellStart"/>
      <w:r>
        <w:t>τεύχ</w:t>
      </w:r>
      <w:proofErr w:type="spellEnd"/>
      <w:r w:rsidRPr="00CD67B2">
        <w:t>.</w:t>
      </w:r>
      <w:proofErr w:type="gramEnd"/>
      <w:r w:rsidRPr="00CD67B2">
        <w:t xml:space="preserve"> </w:t>
      </w:r>
      <w:r>
        <w:rPr>
          <w:lang w:val="en-US"/>
        </w:rPr>
        <w:t>37(1979)24-42.</w:t>
      </w:r>
    </w:p>
    <w:p w:rsidR="00CD67B2" w:rsidRDefault="00CD67B2" w:rsidP="00CD67B2">
      <w:pPr>
        <w:ind w:right="170"/>
        <w:jc w:val="both"/>
      </w:pPr>
      <w:proofErr w:type="spellStart"/>
      <w:r>
        <w:rPr>
          <w:lang w:val="en-US"/>
        </w:rPr>
        <w:t>Todorov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Tzvetan</w:t>
      </w:r>
      <w:proofErr w:type="spellEnd"/>
      <w:r>
        <w:rPr>
          <w:lang w:val="en-GB"/>
        </w:rPr>
        <w:t>.</w:t>
      </w:r>
      <w:r>
        <w:rPr>
          <w:lang w:val="en-US"/>
        </w:rPr>
        <w:t xml:space="preserve"> </w:t>
      </w:r>
      <w:proofErr w:type="gramStart"/>
      <w:r>
        <w:rPr>
          <w:i/>
          <w:lang w:val="en-US"/>
        </w:rPr>
        <w:t xml:space="preserve">Introduction à la </w:t>
      </w:r>
      <w:proofErr w:type="spellStart"/>
      <w:r>
        <w:rPr>
          <w:i/>
          <w:lang w:val="en-US"/>
        </w:rPr>
        <w:t>littérature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fantastique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Paris: Ed. du </w:t>
      </w:r>
      <w:proofErr w:type="spellStart"/>
      <w:r>
        <w:rPr>
          <w:lang w:val="en-US"/>
        </w:rPr>
        <w:t>Seul</w:t>
      </w:r>
      <w:proofErr w:type="spellEnd"/>
      <w:r>
        <w:rPr>
          <w:lang w:val="en-US"/>
        </w:rPr>
        <w:t>, 1970</w:t>
      </w:r>
      <w:r>
        <w:rPr>
          <w:lang w:val="en-GB"/>
        </w:rPr>
        <w:t xml:space="preserve">, </w:t>
      </w:r>
      <w:proofErr w:type="spellStart"/>
      <w:r>
        <w:t>ελλην</w:t>
      </w:r>
      <w:proofErr w:type="spellEnd"/>
      <w:r>
        <w:rPr>
          <w:lang w:val="en-GB"/>
        </w:rPr>
        <w:t xml:space="preserve">. </w:t>
      </w:r>
      <w:proofErr w:type="spellStart"/>
      <w:r>
        <w:t>μτφρ</w:t>
      </w:r>
      <w:proofErr w:type="spellEnd"/>
      <w:r>
        <w:rPr>
          <w:lang w:val="en-GB"/>
        </w:rPr>
        <w:t xml:space="preserve">. </w:t>
      </w:r>
      <w:proofErr w:type="spellStart"/>
      <w:r>
        <w:t>Παρίση</w:t>
      </w:r>
      <w:proofErr w:type="spellEnd"/>
      <w:r>
        <w:t xml:space="preserve">, Αριστέα, </w:t>
      </w:r>
      <w:r>
        <w:rPr>
          <w:i/>
        </w:rPr>
        <w:t>Εισαγωγή στη φανταστική λογοτεχνία</w:t>
      </w:r>
      <w:r>
        <w:t xml:space="preserve">. Αθήνα: Οδυσσέας, 1991. </w:t>
      </w:r>
    </w:p>
    <w:p w:rsidR="00CD67B2" w:rsidRDefault="00CD67B2" w:rsidP="00CD67B2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Tolkien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Μυθοποιΐα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μτφρ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Ευγ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Χατζηθανάση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Κόλλια</w:t>
      </w:r>
      <w:proofErr w:type="spellEnd"/>
      <w:r>
        <w:rPr>
          <w:sz w:val="24"/>
          <w:szCs w:val="24"/>
        </w:rPr>
        <w:t xml:space="preserve">, Αθήνα: Αίολος, 2006. </w:t>
      </w:r>
    </w:p>
    <w:p w:rsidR="00CD67B2" w:rsidRDefault="00CD67B2" w:rsidP="00CD67B2">
      <w:pPr>
        <w:pStyle w:val="a3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</w:rPr>
        <w:t>Τσιλιμένη</w:t>
      </w:r>
      <w:proofErr w:type="spellEnd"/>
      <w:r>
        <w:rPr>
          <w:sz w:val="24"/>
          <w:szCs w:val="24"/>
        </w:rPr>
        <w:t>, Τασούλα. (</w:t>
      </w:r>
      <w:proofErr w:type="spellStart"/>
      <w:r>
        <w:rPr>
          <w:sz w:val="24"/>
          <w:szCs w:val="24"/>
        </w:rPr>
        <w:t>επιμ</w:t>
      </w:r>
      <w:proofErr w:type="spellEnd"/>
      <w:r>
        <w:rPr>
          <w:sz w:val="24"/>
          <w:szCs w:val="24"/>
        </w:rPr>
        <w:t xml:space="preserve">.), </w:t>
      </w:r>
      <w:r>
        <w:rPr>
          <w:i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σύγχρονο παιδικό-νεανικό μυθιστόρημα</w:t>
      </w:r>
      <w:r>
        <w:rPr>
          <w:sz w:val="24"/>
          <w:szCs w:val="24"/>
        </w:rPr>
        <w:t>. Σύγχρονοι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Ορίζοντες</w:t>
      </w:r>
      <w:r>
        <w:rPr>
          <w:sz w:val="24"/>
          <w:szCs w:val="24"/>
          <w:lang w:val="en-GB"/>
        </w:rPr>
        <w:t xml:space="preserve"> : </w:t>
      </w:r>
      <w:r>
        <w:rPr>
          <w:sz w:val="24"/>
          <w:szCs w:val="24"/>
        </w:rPr>
        <w:t>Θεσσαλονίκη</w:t>
      </w:r>
      <w:r>
        <w:rPr>
          <w:sz w:val="24"/>
          <w:szCs w:val="24"/>
          <w:lang w:val="en-GB"/>
        </w:rPr>
        <w:t>, 2004.</w:t>
      </w:r>
    </w:p>
    <w:p w:rsidR="00CD67B2" w:rsidRDefault="00CD67B2" w:rsidP="00CD67B2">
      <w:pPr>
        <w:jc w:val="both"/>
        <w:rPr>
          <w:lang w:val="en-GB"/>
        </w:rPr>
      </w:pPr>
      <w:proofErr w:type="spellStart"/>
      <w:r>
        <w:rPr>
          <w:lang w:val="en-US"/>
        </w:rPr>
        <w:t>Voskuyl</w:t>
      </w:r>
      <w:proofErr w:type="spellEnd"/>
      <w:r>
        <w:rPr>
          <w:lang w:val="en-GB"/>
        </w:rPr>
        <w:t xml:space="preserve">, </w:t>
      </w:r>
      <w:r>
        <w:rPr>
          <w:lang w:val="en-US"/>
        </w:rPr>
        <w:t>Heather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«</w:t>
      </w:r>
      <w:r>
        <w:rPr>
          <w:lang w:val="en-US"/>
        </w:rPr>
        <w:t>Young</w:t>
      </w:r>
      <w:r>
        <w:rPr>
          <w:lang w:val="en-GB"/>
        </w:rPr>
        <w:t xml:space="preserve"> </w:t>
      </w:r>
      <w:r>
        <w:rPr>
          <w:lang w:val="en-US"/>
        </w:rPr>
        <w:t>adult</w:t>
      </w:r>
      <w:r>
        <w:rPr>
          <w:lang w:val="en-GB"/>
        </w:rPr>
        <w:t xml:space="preserve"> </w:t>
      </w:r>
      <w:r>
        <w:rPr>
          <w:lang w:val="en-US"/>
        </w:rPr>
        <w:t>fiction</w:t>
      </w:r>
      <w:r>
        <w:rPr>
          <w:lang w:val="en-GB"/>
        </w:rPr>
        <w:t xml:space="preserve">: </w:t>
      </w:r>
      <w:r>
        <w:rPr>
          <w:lang w:val="en-US"/>
        </w:rPr>
        <w:t>part</w:t>
      </w:r>
      <w:r>
        <w:rPr>
          <w:lang w:val="en-GB"/>
        </w:rPr>
        <w:t xml:space="preserve"> </w:t>
      </w:r>
      <w:r>
        <w:rPr>
          <w:lang w:val="en-US"/>
        </w:rPr>
        <w:t>of</w:t>
      </w:r>
      <w:r>
        <w:rPr>
          <w:lang w:val="en-GB"/>
        </w:rPr>
        <w:t xml:space="preserve"> </w:t>
      </w:r>
      <w:r>
        <w:rPr>
          <w:lang w:val="en-US"/>
        </w:rPr>
        <w:t>a</w:t>
      </w:r>
      <w:r>
        <w:rPr>
          <w:lang w:val="en-GB"/>
        </w:rPr>
        <w:t xml:space="preserve"> </w:t>
      </w:r>
      <w:r>
        <w:rPr>
          <w:lang w:val="en-US"/>
        </w:rPr>
        <w:t>differentiated</w:t>
      </w:r>
      <w:r>
        <w:rPr>
          <w:lang w:val="en-GB"/>
        </w:rPr>
        <w:t xml:space="preserve"> </w:t>
      </w:r>
      <w:r>
        <w:rPr>
          <w:lang w:val="en-US"/>
        </w:rPr>
        <w:t>curriculum</w:t>
      </w:r>
      <w:r>
        <w:rPr>
          <w:lang w:val="en-GB"/>
        </w:rPr>
        <w:t xml:space="preserve">? », </w:t>
      </w:r>
      <w:proofErr w:type="spellStart"/>
      <w:r>
        <w:t>περ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gramStart"/>
      <w:r>
        <w:rPr>
          <w:i/>
          <w:lang w:val="en-US"/>
        </w:rPr>
        <w:t>ACCESS</w:t>
      </w:r>
      <w:r>
        <w:rPr>
          <w:lang w:val="en-US"/>
        </w:rPr>
        <w:t>.</w:t>
      </w:r>
      <w:proofErr w:type="gramEnd"/>
      <w:r>
        <w:rPr>
          <w:lang w:val="en-GB"/>
        </w:rPr>
        <w:t xml:space="preserve"> </w:t>
      </w:r>
      <w:proofErr w:type="spellStart"/>
      <w:r>
        <w:t>τόμ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 xml:space="preserve">21, </w:t>
      </w:r>
      <w:proofErr w:type="spellStart"/>
      <w:r>
        <w:t>τεύχ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 w:rsidRPr="00CD67B2">
        <w:rPr>
          <w:lang w:val="en-US"/>
        </w:rPr>
        <w:t>2(200</w:t>
      </w:r>
      <w:r>
        <w:rPr>
          <w:lang w:val="en-GB"/>
        </w:rPr>
        <w:t>7)5-8.</w:t>
      </w:r>
    </w:p>
    <w:p w:rsidR="00CD67B2" w:rsidRDefault="00CD67B2" w:rsidP="00CD67B2">
      <w:pPr>
        <w:jc w:val="both"/>
        <w:rPr>
          <w:lang w:val="en-GB"/>
        </w:rPr>
      </w:pPr>
      <w:proofErr w:type="gramStart"/>
      <w:r>
        <w:rPr>
          <w:lang w:val="en-GB"/>
        </w:rPr>
        <w:t>Wills, Ashley Carol.</w:t>
      </w:r>
      <w:proofErr w:type="gramEnd"/>
      <w:r>
        <w:rPr>
          <w:lang w:val="en-GB"/>
        </w:rPr>
        <w:t xml:space="preserve"> </w:t>
      </w:r>
      <w:r>
        <w:rPr>
          <w:i/>
          <w:lang w:val="en-US"/>
        </w:rPr>
        <w:t>Borderlands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of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magical realism: defining magical realism found in popular and children’s literature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Texas, 2006</w:t>
      </w:r>
      <w:r>
        <w:rPr>
          <w:lang w:val="en-GB"/>
        </w:rPr>
        <w:t>.</w:t>
      </w:r>
      <w:proofErr w:type="gramEnd"/>
    </w:p>
    <w:p w:rsidR="00CD67B2" w:rsidRDefault="00CD67B2" w:rsidP="00CD67B2">
      <w:pPr>
        <w:jc w:val="both"/>
        <w:rPr>
          <w:lang w:val="en-GB"/>
        </w:rPr>
      </w:pPr>
      <w:proofErr w:type="gramStart"/>
      <w:r>
        <w:rPr>
          <w:lang w:val="en-US"/>
        </w:rPr>
        <w:t xml:space="preserve">Zamora, Parkinson Lois and </w:t>
      </w:r>
      <w:proofErr w:type="spellStart"/>
      <w:r>
        <w:rPr>
          <w:lang w:val="en-US"/>
        </w:rPr>
        <w:t>Faris</w:t>
      </w:r>
      <w:proofErr w:type="spellEnd"/>
      <w:r>
        <w:rPr>
          <w:lang w:val="en-US"/>
        </w:rPr>
        <w:t>, Wendy B.</w:t>
      </w:r>
      <w:proofErr w:type="gramEnd"/>
      <w:r>
        <w:rPr>
          <w:lang w:val="en-US"/>
        </w:rPr>
        <w:t xml:space="preserve">  </w:t>
      </w:r>
      <w:r>
        <w:rPr>
          <w:i/>
          <w:lang w:val="en-US"/>
        </w:rPr>
        <w:t>Magical realism:</w:t>
      </w:r>
      <w:r>
        <w:rPr>
          <w:lang w:val="en-US"/>
        </w:rPr>
        <w:t xml:space="preserve"> </w:t>
      </w:r>
      <w:r>
        <w:rPr>
          <w:i/>
          <w:lang w:val="en-US"/>
        </w:rPr>
        <w:t>Theory, History, Community</w:t>
      </w:r>
      <w:r>
        <w:rPr>
          <w:lang w:val="en-US"/>
        </w:rPr>
        <w:t>. Durham and London, Duke University Press, 1995</w:t>
      </w:r>
      <w:r>
        <w:rPr>
          <w:lang w:val="en-GB"/>
        </w:rPr>
        <w:t>.</w:t>
      </w:r>
      <w:r>
        <w:rPr>
          <w:lang w:val="en-US"/>
        </w:rPr>
        <w:t xml:space="preserve"> </w:t>
      </w:r>
    </w:p>
    <w:p w:rsidR="00CD67B2" w:rsidRDefault="00CD67B2" w:rsidP="00CD67B2">
      <w:pPr>
        <w:jc w:val="both"/>
        <w:rPr>
          <w:lang w:val="en-GB"/>
        </w:rPr>
      </w:pPr>
      <w:proofErr w:type="spellStart"/>
      <w:r>
        <w:rPr>
          <w:lang w:val="en-US"/>
        </w:rPr>
        <w:t>Zipes</w:t>
      </w:r>
      <w:proofErr w:type="spellEnd"/>
      <w:r>
        <w:rPr>
          <w:lang w:val="en-US"/>
        </w:rPr>
        <w:t xml:space="preserve">, Jack. </w:t>
      </w:r>
      <w:proofErr w:type="gramStart"/>
      <w:r>
        <w:rPr>
          <w:i/>
          <w:lang w:val="en-US"/>
        </w:rPr>
        <w:t>Fairy Tales and the Art of Subversion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New York: Wildman, 1983. </w:t>
      </w:r>
      <w:r>
        <w:t>Γαλλική</w:t>
      </w:r>
      <w:r>
        <w:rPr>
          <w:lang w:val="en-GB"/>
        </w:rPr>
        <w:t xml:space="preserve"> </w:t>
      </w:r>
      <w:r>
        <w:t>μετάφραση</w:t>
      </w:r>
      <w:r>
        <w:rPr>
          <w:lang w:val="en-GB"/>
        </w:rPr>
        <w:t xml:space="preserve">, </w:t>
      </w:r>
      <w:r>
        <w:rPr>
          <w:lang w:val="en-US"/>
        </w:rPr>
        <w:t xml:space="preserve">Francois, </w:t>
      </w:r>
      <w:proofErr w:type="spellStart"/>
      <w:r>
        <w:rPr>
          <w:lang w:val="en-US"/>
        </w:rPr>
        <w:t>Ruy</w:t>
      </w:r>
      <w:proofErr w:type="spellEnd"/>
      <w:r>
        <w:rPr>
          <w:lang w:val="en-US"/>
        </w:rPr>
        <w:t xml:space="preserve">-Vidal. </w:t>
      </w:r>
      <w:proofErr w:type="gramStart"/>
      <w:r>
        <w:rPr>
          <w:i/>
          <w:lang w:val="en-US"/>
        </w:rPr>
        <w:t xml:space="preserve">Les </w:t>
      </w:r>
      <w:proofErr w:type="spellStart"/>
      <w:r>
        <w:rPr>
          <w:i/>
          <w:lang w:val="en-US"/>
        </w:rPr>
        <w:t>contes</w:t>
      </w:r>
      <w:proofErr w:type="spellEnd"/>
      <w:r>
        <w:rPr>
          <w:i/>
          <w:lang w:val="en-US"/>
        </w:rPr>
        <w:t xml:space="preserve"> de </w:t>
      </w:r>
      <w:proofErr w:type="spellStart"/>
      <w:r>
        <w:rPr>
          <w:i/>
          <w:lang w:val="en-US"/>
        </w:rPr>
        <w:t>fées</w:t>
      </w:r>
      <w:proofErr w:type="spellEnd"/>
      <w:r>
        <w:rPr>
          <w:i/>
          <w:lang w:val="en-US"/>
        </w:rPr>
        <w:t xml:space="preserve"> et l’ art de la</w:t>
      </w:r>
      <w:r>
        <w:rPr>
          <w:lang w:val="en-US"/>
        </w:rPr>
        <w:t xml:space="preserve"> </w:t>
      </w:r>
      <w:r>
        <w:rPr>
          <w:i/>
          <w:lang w:val="en-US"/>
        </w:rPr>
        <w:t>subversion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Paris: </w:t>
      </w:r>
      <w:proofErr w:type="spellStart"/>
      <w:r>
        <w:rPr>
          <w:lang w:val="en-US"/>
        </w:rPr>
        <w:t>Payot</w:t>
      </w:r>
      <w:proofErr w:type="spellEnd"/>
      <w:r>
        <w:rPr>
          <w:lang w:val="en-US"/>
        </w:rPr>
        <w:t>, 1986.</w:t>
      </w:r>
    </w:p>
    <w:p w:rsidR="00CD67B2" w:rsidRDefault="00CD67B2" w:rsidP="00CD67B2">
      <w:pPr>
        <w:jc w:val="both"/>
        <w:rPr>
          <w:lang w:val="en-GB"/>
        </w:rPr>
      </w:pPr>
      <w:proofErr w:type="spellStart"/>
      <w:r>
        <w:rPr>
          <w:lang w:val="en-US"/>
        </w:rPr>
        <w:t>Zipes</w:t>
      </w:r>
      <w:proofErr w:type="spellEnd"/>
      <w:r>
        <w:rPr>
          <w:lang w:val="en-US"/>
        </w:rPr>
        <w:t xml:space="preserve">, Jack. </w:t>
      </w:r>
      <w:r>
        <w:rPr>
          <w:i/>
          <w:lang w:val="en-US"/>
        </w:rPr>
        <w:t>H</w:t>
      </w:r>
      <w:r>
        <w:rPr>
          <w:i/>
          <w:lang w:val="en-GB"/>
        </w:rPr>
        <w:t xml:space="preserve">. </w:t>
      </w:r>
      <w:r>
        <w:rPr>
          <w:i/>
          <w:lang w:val="en-US"/>
        </w:rPr>
        <w:t>C. Andersen: the misunderstood storyteller</w:t>
      </w:r>
      <w:r>
        <w:rPr>
          <w:lang w:val="en-US"/>
        </w:rPr>
        <w:t xml:space="preserve">. New York: </w:t>
      </w:r>
      <w:proofErr w:type="spellStart"/>
      <w:r>
        <w:rPr>
          <w:lang w:val="en-US"/>
        </w:rPr>
        <w:t>Routledge</w:t>
      </w:r>
      <w:proofErr w:type="spellEnd"/>
      <w:r>
        <w:rPr>
          <w:lang w:val="en-US"/>
        </w:rPr>
        <w:t>, Taylor &amp; Francis Group, 2005.</w:t>
      </w:r>
    </w:p>
    <w:p w:rsidR="0099796A" w:rsidRPr="00CD67B2" w:rsidRDefault="0099796A">
      <w:pPr>
        <w:rPr>
          <w:lang w:val="en-GB"/>
        </w:rPr>
      </w:pPr>
    </w:p>
    <w:sectPr w:rsidR="0099796A" w:rsidRPr="00CD67B2" w:rsidSect="009979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D67B2"/>
    <w:rsid w:val="0099796A"/>
    <w:rsid w:val="00CD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CD67B2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CD67B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semiHidden/>
    <w:unhideWhenUsed/>
    <w:rsid w:val="00CD67B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D67B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Akritopoulos</dc:creator>
  <cp:lastModifiedBy>Akritopoulos</cp:lastModifiedBy>
  <cp:revision>1</cp:revision>
  <dcterms:created xsi:type="dcterms:W3CDTF">2011-12-06T15:58:00Z</dcterms:created>
  <dcterms:modified xsi:type="dcterms:W3CDTF">2011-12-06T15:59:00Z</dcterms:modified>
</cp:coreProperties>
</file>