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814E2" w14:textId="736C4E7D" w:rsidR="004F13DF" w:rsidRPr="00DF6492" w:rsidRDefault="004F13DF" w:rsidP="00DF6492">
      <w:pPr>
        <w:jc w:val="center"/>
        <w:rPr>
          <w:b/>
          <w:bCs/>
        </w:rPr>
      </w:pPr>
      <w:r w:rsidRPr="004F13DF">
        <w:rPr>
          <w:b/>
          <w:bCs/>
        </w:rPr>
        <w:t>Βιβλιογραφία 1</w:t>
      </w:r>
      <w:r w:rsidRPr="004F13DF">
        <w:rPr>
          <w:b/>
          <w:bCs/>
          <w:vertAlign w:val="superscript"/>
        </w:rPr>
        <w:t>ου</w:t>
      </w:r>
      <w:r w:rsidRPr="004F13DF">
        <w:rPr>
          <w:b/>
          <w:bCs/>
        </w:rPr>
        <w:t xml:space="preserve"> Μαθήματος</w:t>
      </w:r>
    </w:p>
    <w:p w14:paraId="280D6A6D" w14:textId="4095F44C" w:rsidR="004F13DF" w:rsidRDefault="004F13DF" w:rsidP="004F13DF">
      <w:pPr>
        <w:rPr>
          <w:lang w:val="en-US"/>
        </w:rPr>
      </w:pPr>
      <w:r w:rsidRPr="004F13DF">
        <w:rPr>
          <w:lang w:val="en-US"/>
        </w:rPr>
        <w:t xml:space="preserve">Borba, M. C., Askar, P., Engelbrecht, J., Gadanidis, G., Llinares, S., &amp; Aguilar, M. S. (2016). Blended learning, e-learning and mobile learning in mathematics education. </w:t>
      </w:r>
      <w:r w:rsidRPr="004F13DF">
        <w:rPr>
          <w:i/>
          <w:iCs/>
          <w:lang w:val="en-US"/>
        </w:rPr>
        <w:t>ZDM—The International Journal on Mathematics Education, 48</w:t>
      </w:r>
      <w:r w:rsidRPr="004F13DF">
        <w:rPr>
          <w:lang w:val="en-US"/>
        </w:rPr>
        <w:t>, 589–610.</w:t>
      </w:r>
    </w:p>
    <w:p w14:paraId="663BA4EF" w14:textId="43622AB6" w:rsidR="004F13DF" w:rsidRPr="004F13DF" w:rsidRDefault="004F13DF" w:rsidP="004F13DF">
      <w:r w:rsidRPr="004F13DF">
        <w:rPr>
          <w:lang w:val="en-US"/>
        </w:rPr>
        <w:t>Engelbrecht, J., Llinares, S., &amp; Borba, M. C. (2020). Transformation of the mathematics classroom with the internet. </w:t>
      </w:r>
      <w:r w:rsidRPr="004F13DF">
        <w:rPr>
          <w:i/>
          <w:iCs/>
        </w:rPr>
        <w:t>Zdm</w:t>
      </w:r>
      <w:r w:rsidRPr="004F13DF">
        <w:t>, 1-17.</w:t>
      </w:r>
    </w:p>
    <w:p w14:paraId="0AC279EC" w14:textId="77777777" w:rsidR="008D1DD5" w:rsidRDefault="008D1DD5"/>
    <w:sectPr w:rsidR="008D1D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23C84"/>
    <w:multiLevelType w:val="hybridMultilevel"/>
    <w:tmpl w:val="5AB076B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97"/>
    <w:rsid w:val="004F13DF"/>
    <w:rsid w:val="008D1DD5"/>
    <w:rsid w:val="00CB6997"/>
    <w:rsid w:val="00DF6492"/>
    <w:rsid w:val="00F1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AA47"/>
  <w15:chartTrackingRefBased/>
  <w15:docId w15:val="{0D9799FC-EBEC-4046-9E3C-D83504C6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xlemon@uowm.gr</dc:creator>
  <cp:keywords/>
  <dc:description/>
  <cp:lastModifiedBy>xlemon@uowm.gr</cp:lastModifiedBy>
  <cp:revision>3</cp:revision>
  <dcterms:created xsi:type="dcterms:W3CDTF">2020-10-21T13:39:00Z</dcterms:created>
  <dcterms:modified xsi:type="dcterms:W3CDTF">2020-10-21T13:41:00Z</dcterms:modified>
</cp:coreProperties>
</file>