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EA65" w14:textId="610709FA" w:rsidR="004D4F20" w:rsidRPr="00FC7094" w:rsidRDefault="004D4F20">
      <w:pPr>
        <w:rPr>
          <w:b/>
          <w:bCs/>
        </w:rPr>
      </w:pPr>
      <w:r w:rsidRPr="00FC7094">
        <w:rPr>
          <w:b/>
          <w:bCs/>
        </w:rPr>
        <w:t xml:space="preserve">Προγραμματισμός μαθημάτων </w:t>
      </w:r>
    </w:p>
    <w:p w14:paraId="57D355A2" w14:textId="2957A6F1" w:rsidR="004D4F20" w:rsidRPr="00476781" w:rsidRDefault="004D4F20">
      <w:pPr>
        <w:rPr>
          <w:u w:val="single"/>
        </w:rPr>
      </w:pPr>
      <w:r w:rsidRPr="00476781">
        <w:rPr>
          <w:u w:val="single"/>
        </w:rPr>
        <w:t xml:space="preserve">Υλικά στη σύγχρονη τέχνη </w:t>
      </w:r>
    </w:p>
    <w:p w14:paraId="07049320" w14:textId="0006416A" w:rsidR="004D4F20" w:rsidRDefault="004D4F20">
      <w:r>
        <w:t>1</w:t>
      </w:r>
      <w:r w:rsidRPr="004D4F20">
        <w:rPr>
          <w:vertAlign w:val="superscript"/>
        </w:rPr>
        <w:t>ο</w:t>
      </w:r>
      <w:r>
        <w:t xml:space="preserve"> μάθημα </w:t>
      </w:r>
      <w:r w:rsidRPr="004D4F20">
        <w:t xml:space="preserve">: </w:t>
      </w:r>
      <w:r>
        <w:t>Παρουσίαση μαθήματος προετοιμασία τελάρο καμβάς ζωγραφική επιφάνια .</w:t>
      </w:r>
    </w:p>
    <w:p w14:paraId="0B08402D" w14:textId="65284C9B" w:rsidR="004D4F20" w:rsidRDefault="004D4F20">
      <w:r>
        <w:t>2</w:t>
      </w:r>
      <w:r w:rsidRPr="004D4F20">
        <w:rPr>
          <w:vertAlign w:val="superscript"/>
        </w:rPr>
        <w:t>ο</w:t>
      </w:r>
      <w:r>
        <w:t xml:space="preserve"> μάθημα </w:t>
      </w:r>
      <w:r w:rsidRPr="004D4F20">
        <w:t>:</w:t>
      </w:r>
      <w:r>
        <w:t xml:space="preserve"> Εκτέλεση τα παραπάνω</w:t>
      </w:r>
      <w:r w:rsidR="00154D7B">
        <w:t>.</w:t>
      </w:r>
      <w:r>
        <w:t xml:space="preserve"> </w:t>
      </w:r>
      <w:r w:rsidR="00154D7B" w:rsidRPr="00FC7094">
        <w:rPr>
          <w:b/>
          <w:bCs/>
        </w:rPr>
        <w:t>Ε</w:t>
      </w:r>
      <w:r w:rsidRPr="00FC7094">
        <w:rPr>
          <w:b/>
          <w:bCs/>
        </w:rPr>
        <w:t>ργασία 1</w:t>
      </w:r>
      <w:r w:rsidRPr="00FC7094">
        <w:rPr>
          <w:b/>
          <w:bCs/>
          <w:vertAlign w:val="superscript"/>
        </w:rPr>
        <w:t>η</w:t>
      </w:r>
      <w:r>
        <w:t xml:space="preserve"> τελάρο προετοιμασία καμβάς</w:t>
      </w:r>
      <w:r w:rsidR="00154D7B">
        <w:t>.</w:t>
      </w:r>
    </w:p>
    <w:p w14:paraId="560FD5E9" w14:textId="44A5FA2C" w:rsidR="00154D7B" w:rsidRDefault="00154D7B" w:rsidP="00154D7B">
      <w:r>
        <w:t>3</w:t>
      </w:r>
      <w:r w:rsidRPr="004D4F20">
        <w:rPr>
          <w:vertAlign w:val="superscript"/>
        </w:rPr>
        <w:t>ο</w:t>
      </w:r>
      <w:r>
        <w:t xml:space="preserve"> μάθημα </w:t>
      </w:r>
      <w:r w:rsidRPr="004D4F20">
        <w:t>:</w:t>
      </w:r>
      <w:r>
        <w:t>Παρουσίαση υλικών, αστάρι γυψοσανίδας, αστάρι  χαλαζία ιδιότητες εφαρμογές.</w:t>
      </w:r>
    </w:p>
    <w:p w14:paraId="2E7B3763" w14:textId="5060C0E1" w:rsidR="00154D7B" w:rsidRDefault="00154D7B" w:rsidP="00154D7B">
      <w:r>
        <w:t>4</w:t>
      </w:r>
      <w:r w:rsidRPr="00154D7B">
        <w:rPr>
          <w:vertAlign w:val="superscript"/>
        </w:rPr>
        <w:t>ο</w:t>
      </w:r>
      <w:r>
        <w:t xml:space="preserve"> μάθημα </w:t>
      </w:r>
      <w:r w:rsidRPr="004D4F20">
        <w:t>:</w:t>
      </w:r>
      <w:r w:rsidR="00E37C4B">
        <w:t>Ε</w:t>
      </w:r>
      <w:r>
        <w:t xml:space="preserve">κτέλεση </w:t>
      </w:r>
      <w:r w:rsidR="00E37C4B">
        <w:t>τεχνικών εφαρμογών με τα προηγούμενα .</w:t>
      </w:r>
      <w:r w:rsidR="00E37C4B" w:rsidRPr="00FC7094">
        <w:rPr>
          <w:b/>
          <w:bCs/>
        </w:rPr>
        <w:t>Εργασία 2</w:t>
      </w:r>
      <w:r w:rsidR="00E37C4B" w:rsidRPr="00FC7094">
        <w:rPr>
          <w:b/>
          <w:bCs/>
          <w:vertAlign w:val="superscript"/>
        </w:rPr>
        <w:t>η</w:t>
      </w:r>
      <w:r w:rsidR="00E37C4B">
        <w:t xml:space="preserve"> εφαρμογή στο δυσδιάστατο ή τρισδιάστατο .</w:t>
      </w:r>
    </w:p>
    <w:p w14:paraId="2AD4631D" w14:textId="03D904C6" w:rsidR="00E37C4B" w:rsidRDefault="00E37C4B" w:rsidP="00154D7B">
      <w:r>
        <w:t>5</w:t>
      </w:r>
      <w:r w:rsidRPr="004D4F20">
        <w:rPr>
          <w:vertAlign w:val="superscript"/>
        </w:rPr>
        <w:t>ο</w:t>
      </w:r>
      <w:r>
        <w:t xml:space="preserve"> μάθημα </w:t>
      </w:r>
      <w:r w:rsidRPr="004D4F20">
        <w:t>:</w:t>
      </w:r>
      <w:r>
        <w:t xml:space="preserve"> Εφαρμογή των υλικών στη χαρακτική </w:t>
      </w:r>
      <w:proofErr w:type="spellStart"/>
      <w:r>
        <w:t>κολλογραφίες</w:t>
      </w:r>
      <w:proofErr w:type="spellEnd"/>
      <w:r>
        <w:t xml:space="preserve"> </w:t>
      </w:r>
      <w:proofErr w:type="spellStart"/>
      <w:r>
        <w:t>υψιτυπία</w:t>
      </w:r>
      <w:proofErr w:type="spellEnd"/>
      <w:r>
        <w:t xml:space="preserve"> βαθυτυπία </w:t>
      </w:r>
      <w:r w:rsidR="00C539F3">
        <w:t>.</w:t>
      </w:r>
    </w:p>
    <w:p w14:paraId="3798CB77" w14:textId="3E506E8E" w:rsidR="00C539F3" w:rsidRDefault="00C539F3" w:rsidP="00154D7B">
      <w:r>
        <w:t>6</w:t>
      </w:r>
      <w:r w:rsidRPr="00C539F3">
        <w:rPr>
          <w:vertAlign w:val="superscript"/>
        </w:rPr>
        <w:t>ο</w:t>
      </w:r>
      <w:r>
        <w:t xml:space="preserve"> </w:t>
      </w:r>
      <w:bookmarkStart w:id="0" w:name="_Hlk57245728"/>
      <w:r>
        <w:t xml:space="preserve">μάθημα </w:t>
      </w:r>
      <w:r w:rsidRPr="004D4F20">
        <w:t>:</w:t>
      </w:r>
      <w:bookmarkEnd w:id="0"/>
      <w:r>
        <w:t>Το κερί ως υλικό στη τέχνη ,εγκαυστική ,τεχνική χύτευσης μέθοδος του χαμένου κεριού.</w:t>
      </w:r>
    </w:p>
    <w:p w14:paraId="2EAE1B66" w14:textId="12688E08" w:rsidR="00BB2167" w:rsidRDefault="0083034E" w:rsidP="00154D7B">
      <w:r>
        <w:t>7</w:t>
      </w:r>
      <w:r w:rsidRPr="0083034E">
        <w:rPr>
          <w:vertAlign w:val="superscript"/>
        </w:rPr>
        <w:t>ο</w:t>
      </w:r>
      <w:r>
        <w:t xml:space="preserve"> </w:t>
      </w:r>
      <w:r w:rsidR="00323F04">
        <w:t xml:space="preserve">μάθημα </w:t>
      </w:r>
      <w:r w:rsidR="00323F04" w:rsidRPr="004D4F20">
        <w:t>:</w:t>
      </w:r>
      <w:r w:rsidR="001B64E0">
        <w:t xml:space="preserve"> </w:t>
      </w:r>
      <w:r w:rsidR="0013455F">
        <w:t>Με το κερί ως βασικό υλικό</w:t>
      </w:r>
      <w:r w:rsidR="00E654B4">
        <w:t>, παρου</w:t>
      </w:r>
      <w:r w:rsidR="00753B5C">
        <w:t>σίαση τεχνικής μαλακό βερνίκι</w:t>
      </w:r>
      <w:r w:rsidR="00B466FE">
        <w:t xml:space="preserve"> στη χαρακτική</w:t>
      </w:r>
      <w:r w:rsidR="0054616B">
        <w:t xml:space="preserve">, </w:t>
      </w:r>
      <w:r w:rsidR="00AC4C6A">
        <w:t xml:space="preserve">επικάλυψη κεριού </w:t>
      </w:r>
      <w:r w:rsidR="0059757C">
        <w:t>σε αρνητικ</w:t>
      </w:r>
      <w:r w:rsidR="00DF4B61">
        <w:t xml:space="preserve">ό </w:t>
      </w:r>
      <w:r w:rsidR="00F71812">
        <w:t>καλούπι για χύτευση</w:t>
      </w:r>
      <w:r w:rsidR="00B76E82">
        <w:t xml:space="preserve">, παρασκευή </w:t>
      </w:r>
      <w:r w:rsidR="00961FCA">
        <w:t>χρώματος για εγκαυστική</w:t>
      </w:r>
      <w:r w:rsidR="005E67D4">
        <w:t>,</w:t>
      </w:r>
      <w:r w:rsidR="00AD7F1F">
        <w:t xml:space="preserve"> βερνίκι εμποτισμού</w:t>
      </w:r>
      <w:r w:rsidR="00021C06">
        <w:t xml:space="preserve"> με κερί λινέλαιο και μαστίχα</w:t>
      </w:r>
      <w:r w:rsidR="00AD7F1F">
        <w:t xml:space="preserve"> για ξύλο</w:t>
      </w:r>
      <w:r w:rsidR="00961FCA">
        <w:t>.</w:t>
      </w:r>
      <w:r w:rsidR="00EB5213" w:rsidRPr="00EB5213">
        <w:t xml:space="preserve"> </w:t>
      </w:r>
      <w:r w:rsidR="00EB5213" w:rsidRPr="00FC7094">
        <w:rPr>
          <w:b/>
          <w:bCs/>
        </w:rPr>
        <w:t>Εργασία 3</w:t>
      </w:r>
      <w:r w:rsidR="00EB5213" w:rsidRPr="00FC7094">
        <w:rPr>
          <w:b/>
          <w:bCs/>
          <w:vertAlign w:val="superscript"/>
        </w:rPr>
        <w:t>η</w:t>
      </w:r>
      <w:r w:rsidR="00EB5213">
        <w:t xml:space="preserve"> </w:t>
      </w:r>
      <w:r w:rsidR="007925FD">
        <w:t>πειραματισμός</w:t>
      </w:r>
      <w:r w:rsidR="00520C53">
        <w:t xml:space="preserve"> σε </w:t>
      </w:r>
      <w:r w:rsidR="007925FD">
        <w:t>έργο</w:t>
      </w:r>
      <w:r w:rsidR="00520C53">
        <w:t xml:space="preserve"> ή </w:t>
      </w:r>
      <w:r w:rsidR="007925FD">
        <w:t>αντικείμενο</w:t>
      </w:r>
      <w:r w:rsidR="00520C53">
        <w:t xml:space="preserve"> </w:t>
      </w:r>
      <w:r w:rsidR="007925FD">
        <w:t>με το κερί σαν κύριο υλικό.</w:t>
      </w:r>
    </w:p>
    <w:p w14:paraId="3182B699" w14:textId="144869A8" w:rsidR="00721C1F" w:rsidRDefault="00721C1F" w:rsidP="00154D7B">
      <w:r>
        <w:t>8</w:t>
      </w:r>
      <w:r w:rsidRPr="00721C1F">
        <w:rPr>
          <w:vertAlign w:val="superscript"/>
        </w:rPr>
        <w:t>ο</w:t>
      </w:r>
      <w:r w:rsidR="002D6604" w:rsidRPr="002D6604">
        <w:t xml:space="preserve"> </w:t>
      </w:r>
      <w:r w:rsidR="002D6604">
        <w:t xml:space="preserve">μάθημα </w:t>
      </w:r>
      <w:r w:rsidR="002D6604" w:rsidRPr="004D4F20">
        <w:t>:</w:t>
      </w:r>
      <w:r w:rsidR="002D6604">
        <w:t xml:space="preserve">Παραγωγή </w:t>
      </w:r>
      <w:r w:rsidR="009E452F">
        <w:t xml:space="preserve">χρωμάτων λαδιού με </w:t>
      </w:r>
      <w:r w:rsidR="004637C8">
        <w:t>κερί και μαστίχα.</w:t>
      </w:r>
      <w:r w:rsidR="000C43C4" w:rsidRPr="000C43C4">
        <w:t xml:space="preserve"> </w:t>
      </w:r>
      <w:r w:rsidR="000C43C4">
        <w:t>Τεχνική μπατίκ παρουσίαση.</w:t>
      </w:r>
    </w:p>
    <w:p w14:paraId="20BF95D9" w14:textId="4067EF17" w:rsidR="004637C8" w:rsidRDefault="004637C8" w:rsidP="00154D7B">
      <w:r>
        <w:t>9</w:t>
      </w:r>
      <w:r w:rsidRPr="004637C8">
        <w:rPr>
          <w:vertAlign w:val="superscript"/>
        </w:rPr>
        <w:t>ο</w:t>
      </w:r>
      <w:r>
        <w:t xml:space="preserve"> </w:t>
      </w:r>
      <w:r w:rsidR="00FA0120">
        <w:t xml:space="preserve">μάθημα </w:t>
      </w:r>
      <w:r w:rsidR="00FA0120" w:rsidRPr="004D4F20">
        <w:t>:</w:t>
      </w:r>
      <w:r w:rsidR="00474836" w:rsidRPr="00474836">
        <w:t xml:space="preserve"> </w:t>
      </w:r>
      <w:r w:rsidR="00474836">
        <w:t>Κατασκευή γύψινου καλουπιού σε ωμό πήλινο μοντέλο.</w:t>
      </w:r>
    </w:p>
    <w:p w14:paraId="381BC58D" w14:textId="607404B5" w:rsidR="007F0E26" w:rsidRPr="0083034E" w:rsidRDefault="007F0E26" w:rsidP="00154D7B">
      <w:r>
        <w:t>10</w:t>
      </w:r>
      <w:r w:rsidRPr="007F0E26">
        <w:rPr>
          <w:vertAlign w:val="superscript"/>
        </w:rPr>
        <w:t>ο</w:t>
      </w:r>
      <w:r>
        <w:t xml:space="preserve"> μάθημα </w:t>
      </w:r>
      <w:r w:rsidRPr="004D4F20">
        <w:t>:</w:t>
      </w:r>
      <w:r w:rsidR="00474836" w:rsidRPr="00474836">
        <w:t xml:space="preserve"> </w:t>
      </w:r>
      <w:r w:rsidR="00474836">
        <w:t>Κατασκευή γύψινου καλουπιού σε ωμό πήλινο μοντέλο.</w:t>
      </w:r>
      <w:r w:rsidR="00474836">
        <w:t xml:space="preserve"> </w:t>
      </w:r>
    </w:p>
    <w:p w14:paraId="48AC3014" w14:textId="62520A58" w:rsidR="0083034E" w:rsidRDefault="00E572EC" w:rsidP="00154D7B">
      <w:r>
        <w:t>11</w:t>
      </w:r>
      <w:r w:rsidRPr="00E572EC">
        <w:rPr>
          <w:vertAlign w:val="superscript"/>
        </w:rPr>
        <w:t>ο</w:t>
      </w:r>
      <w:r>
        <w:t xml:space="preserve"> μάθημα </w:t>
      </w:r>
      <w:r w:rsidRPr="004D4F20">
        <w:t>:</w:t>
      </w:r>
      <w:r w:rsidR="00E54664">
        <w:t>Δημιουργία θετικού γ</w:t>
      </w:r>
      <w:r w:rsidR="003223D3">
        <w:t>ύψινου από το καλούπι.</w:t>
      </w:r>
      <w:r w:rsidR="007476DC" w:rsidRPr="007476DC">
        <w:t xml:space="preserve"> </w:t>
      </w:r>
      <w:r w:rsidR="007476DC" w:rsidRPr="00FC7094">
        <w:rPr>
          <w:b/>
          <w:bCs/>
        </w:rPr>
        <w:t>Εργασία 4</w:t>
      </w:r>
      <w:r w:rsidR="007476DC" w:rsidRPr="00FC7094">
        <w:rPr>
          <w:b/>
          <w:bCs/>
          <w:vertAlign w:val="superscript"/>
        </w:rPr>
        <w:t>η</w:t>
      </w:r>
      <w:r w:rsidR="007476DC">
        <w:t xml:space="preserve"> </w:t>
      </w:r>
      <w:r w:rsidR="006E5CFE">
        <w:t>κατα</w:t>
      </w:r>
      <w:r w:rsidR="00071299">
        <w:t xml:space="preserve">σκευή </w:t>
      </w:r>
      <w:r w:rsidR="008D3BF0">
        <w:t>καλουπιού</w:t>
      </w:r>
      <w:r w:rsidR="00071299">
        <w:t xml:space="preserve"> σε </w:t>
      </w:r>
      <w:r w:rsidR="008D3BF0">
        <w:t>ανάγλυφο</w:t>
      </w:r>
      <w:r w:rsidR="00071299">
        <w:t xml:space="preserve"> </w:t>
      </w:r>
      <w:r w:rsidR="008D3BF0">
        <w:t>και παραγωγή θετικού.</w:t>
      </w:r>
    </w:p>
    <w:p w14:paraId="0ED84991" w14:textId="4BF7DA70" w:rsidR="00FB1BF9" w:rsidRDefault="00FB1BF9" w:rsidP="00154D7B">
      <w:r>
        <w:t>12</w:t>
      </w:r>
      <w:r w:rsidRPr="00FB1BF9">
        <w:rPr>
          <w:vertAlign w:val="superscript"/>
        </w:rPr>
        <w:t>ο</w:t>
      </w:r>
      <w:r w:rsidR="00BE19DB" w:rsidRPr="00BE19DB">
        <w:t xml:space="preserve"> </w:t>
      </w:r>
      <w:r w:rsidR="00BE19DB">
        <w:t xml:space="preserve">μάθημα </w:t>
      </w:r>
      <w:r w:rsidR="00BE19DB" w:rsidRPr="004D4F20">
        <w:t>:</w:t>
      </w:r>
      <w:r w:rsidR="00BE19DB">
        <w:t xml:space="preserve">Εφαρμογές </w:t>
      </w:r>
      <w:r w:rsidR="0003024A">
        <w:t xml:space="preserve">όλων των παραπάνω τεχνικών σε </w:t>
      </w:r>
      <w:r w:rsidR="00BD4956">
        <w:t>διάφορες κατασκευές ή έργα.</w:t>
      </w:r>
    </w:p>
    <w:p w14:paraId="3D2561A3" w14:textId="2C6841B3" w:rsidR="00FB1BF9" w:rsidRPr="0013455F" w:rsidRDefault="00213D46" w:rsidP="00154D7B">
      <w:r>
        <w:t>13</w:t>
      </w:r>
      <w:r w:rsidRPr="00213D46">
        <w:rPr>
          <w:vertAlign w:val="superscript"/>
        </w:rPr>
        <w:t>ο</w:t>
      </w:r>
      <w:r>
        <w:t xml:space="preserve"> μάθημα </w:t>
      </w:r>
      <w:r w:rsidRPr="004D4F20">
        <w:t>:</w:t>
      </w:r>
      <w:r w:rsidR="009D1864">
        <w:t>Παρουσιάσεις εργασιών εξαμήνου ανατροφοδότηση.</w:t>
      </w:r>
    </w:p>
    <w:p w14:paraId="7ED7E050" w14:textId="77777777" w:rsidR="00C539F3" w:rsidRPr="004D4F20" w:rsidRDefault="00C539F3" w:rsidP="00154D7B"/>
    <w:sectPr w:rsidR="00C539F3" w:rsidRPr="004D4F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20"/>
    <w:rsid w:val="00021C06"/>
    <w:rsid w:val="0003024A"/>
    <w:rsid w:val="00071299"/>
    <w:rsid w:val="000C43C4"/>
    <w:rsid w:val="0013455F"/>
    <w:rsid w:val="00154D7B"/>
    <w:rsid w:val="001B64E0"/>
    <w:rsid w:val="00213D46"/>
    <w:rsid w:val="00241943"/>
    <w:rsid w:val="002D6604"/>
    <w:rsid w:val="003223D3"/>
    <w:rsid w:val="00323F04"/>
    <w:rsid w:val="004637C8"/>
    <w:rsid w:val="00474836"/>
    <w:rsid w:val="00476781"/>
    <w:rsid w:val="004D4F20"/>
    <w:rsid w:val="00520C53"/>
    <w:rsid w:val="0054616B"/>
    <w:rsid w:val="0059757C"/>
    <w:rsid w:val="005E67D4"/>
    <w:rsid w:val="0067785A"/>
    <w:rsid w:val="006E5CFE"/>
    <w:rsid w:val="00721C1F"/>
    <w:rsid w:val="007476DC"/>
    <w:rsid w:val="00753B5C"/>
    <w:rsid w:val="007925FD"/>
    <w:rsid w:val="007F0E26"/>
    <w:rsid w:val="0083034E"/>
    <w:rsid w:val="008B3DB4"/>
    <w:rsid w:val="008D3BF0"/>
    <w:rsid w:val="00961FCA"/>
    <w:rsid w:val="009730E3"/>
    <w:rsid w:val="009D1864"/>
    <w:rsid w:val="009E452F"/>
    <w:rsid w:val="00AC4C6A"/>
    <w:rsid w:val="00AD7F1F"/>
    <w:rsid w:val="00B466FE"/>
    <w:rsid w:val="00B76E82"/>
    <w:rsid w:val="00BB2167"/>
    <w:rsid w:val="00BD4956"/>
    <w:rsid w:val="00BE19DB"/>
    <w:rsid w:val="00C539F3"/>
    <w:rsid w:val="00C84173"/>
    <w:rsid w:val="00D04703"/>
    <w:rsid w:val="00D71CBC"/>
    <w:rsid w:val="00D901F5"/>
    <w:rsid w:val="00DF4B61"/>
    <w:rsid w:val="00E37C4B"/>
    <w:rsid w:val="00E54664"/>
    <w:rsid w:val="00E572EC"/>
    <w:rsid w:val="00E654B4"/>
    <w:rsid w:val="00EB5213"/>
    <w:rsid w:val="00F71812"/>
    <w:rsid w:val="00FA0120"/>
    <w:rsid w:val="00FB1BF9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34BC"/>
  <w15:chartTrackingRefBased/>
  <w15:docId w15:val="{0FA28DD0-750F-4238-A54D-A68579F4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A90B-1397-46AC-9770-0B74971E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Zyrpiadis</dc:creator>
  <cp:keywords/>
  <dc:description/>
  <cp:lastModifiedBy>Theodoros Zyrpiadis</cp:lastModifiedBy>
  <cp:revision>53</cp:revision>
  <dcterms:created xsi:type="dcterms:W3CDTF">2020-11-23T22:35:00Z</dcterms:created>
  <dcterms:modified xsi:type="dcterms:W3CDTF">2020-12-04T00:33:00Z</dcterms:modified>
</cp:coreProperties>
</file>