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5E6F" w14:textId="77777777" w:rsidR="00290152" w:rsidRPr="00273FC7" w:rsidRDefault="00290152" w:rsidP="00290152">
      <w:pPr>
        <w:jc w:val="both"/>
        <w:rPr>
          <w:b/>
          <w:bCs/>
        </w:rPr>
      </w:pPr>
      <w:r w:rsidRPr="00273FC7">
        <w:rPr>
          <w:b/>
          <w:bCs/>
        </w:rPr>
        <w:t>Λύση Άσκησης 1</w:t>
      </w:r>
    </w:p>
    <w:tbl>
      <w:tblPr>
        <w:tblW w:w="9085" w:type="dxa"/>
        <w:tblLook w:val="04A0" w:firstRow="1" w:lastRow="0" w:firstColumn="1" w:lastColumn="0" w:noHBand="0" w:noVBand="1"/>
      </w:tblPr>
      <w:tblGrid>
        <w:gridCol w:w="960"/>
        <w:gridCol w:w="1113"/>
        <w:gridCol w:w="960"/>
        <w:gridCol w:w="960"/>
        <w:gridCol w:w="1402"/>
        <w:gridCol w:w="1800"/>
        <w:gridCol w:w="1080"/>
        <w:gridCol w:w="810"/>
      </w:tblGrid>
      <w:tr w:rsidR="00290152" w:rsidRPr="00273FC7" w14:paraId="11197B5A" w14:textId="77777777" w:rsidTr="00EC27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8311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273FC7">
              <w:rPr>
                <w:rFonts w:ascii="Calibri" w:eastAsia="Times New Roman" w:hAnsi="Calibri" w:cs="Calibri"/>
                <w:b/>
                <w:bCs/>
                <w:color w:val="000000"/>
              </w:rPr>
              <w:t>Ετος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0C9B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b/>
                <w:bCs/>
                <w:color w:val="000000"/>
              </w:rPr>
              <w:t>Πωλήσεις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393A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KMO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3246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AD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853D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5EE2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Απ</w:t>
            </w:r>
            <w:proofErr w:type="spellStart"/>
            <w:r w:rsidRPr="00273F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λη</w:t>
            </w:r>
            <w:proofErr w:type="spellEnd"/>
            <w:r w:rsidRPr="00273F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73F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Εκθετικη</w:t>
            </w:r>
            <w:proofErr w:type="spellEnd"/>
            <w:r w:rsidRPr="00273F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E955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24A4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MAD</w:t>
            </w:r>
          </w:p>
        </w:tc>
      </w:tr>
      <w:tr w:rsidR="00290152" w:rsidRPr="00273FC7" w14:paraId="46B75B6A" w14:textId="77777777" w:rsidTr="00EC27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E205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A7BE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FA44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DF2B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2DA5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1.8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CF30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196A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BB17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2.1</w:t>
            </w:r>
          </w:p>
        </w:tc>
      </w:tr>
      <w:tr w:rsidR="00290152" w:rsidRPr="00273FC7" w14:paraId="5DAD3EB8" w14:textId="77777777" w:rsidTr="00EC27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C74E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ADFE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94A8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E862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F242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B514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97B4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D39E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90152" w:rsidRPr="00273FC7" w14:paraId="444E92A1" w14:textId="77777777" w:rsidTr="00EC27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0F74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C396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214B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FEE2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E643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8117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26CC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38FA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90152" w:rsidRPr="00273FC7" w14:paraId="6D41337F" w14:textId="77777777" w:rsidTr="00EC27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1317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22B7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734A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A930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1.3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5EF8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2357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92E0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0.6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8625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90152" w:rsidRPr="00273FC7" w14:paraId="3602039E" w14:textId="77777777" w:rsidTr="00EC27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8B37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B564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9346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A504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0.3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7A52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7CF8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267D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4E92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90152" w:rsidRPr="00273FC7" w14:paraId="58C17A90" w14:textId="77777777" w:rsidTr="00EC27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904E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B3E4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E41B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B515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1.0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A5DE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1B2E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6BFC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0.9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65D5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90152" w:rsidRPr="00273FC7" w14:paraId="39006169" w14:textId="77777777" w:rsidTr="00EC27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CC85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B481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7675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25D2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0.3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AF6D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9CAC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558A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0.4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6E11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90152" w:rsidRPr="00273FC7" w14:paraId="2AEB24DC" w14:textId="77777777" w:rsidTr="00EC27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CDD0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8825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B647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9C89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2.0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E5F9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4FC2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9832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2.2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A462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90152" w:rsidRPr="00273FC7" w14:paraId="52AE8CB7" w14:textId="77777777" w:rsidTr="00EC27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DCEC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0AC5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1AE2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188E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5.7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F239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7176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10.4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A657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5.6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35B8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90152" w:rsidRPr="00273FC7" w14:paraId="5A1F3A59" w14:textId="77777777" w:rsidTr="00EC27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1D27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1E63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7ECE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5935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452F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EA86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F756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8438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90152" w:rsidRPr="00273FC7" w14:paraId="5DBE3BF5" w14:textId="77777777" w:rsidTr="00EC27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58A5" w14:textId="77777777" w:rsidR="00290152" w:rsidRPr="00273FC7" w:rsidRDefault="00290152" w:rsidP="00EC2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BCDB" w14:textId="77777777" w:rsidR="00290152" w:rsidRPr="00273FC7" w:rsidRDefault="00290152" w:rsidP="00EC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14C4" w14:textId="77777777" w:rsidR="00290152" w:rsidRPr="00273FC7" w:rsidRDefault="00290152" w:rsidP="00EC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A31B" w14:textId="77777777" w:rsidR="00290152" w:rsidRPr="00273FC7" w:rsidRDefault="00290152" w:rsidP="00EC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1F0B" w14:textId="77777777" w:rsidR="00290152" w:rsidRPr="00273FC7" w:rsidRDefault="00290152" w:rsidP="00EC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D9D7" w14:textId="77777777" w:rsidR="00290152" w:rsidRPr="00273FC7" w:rsidRDefault="00290152" w:rsidP="00EC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D5DC" w14:textId="77777777" w:rsidR="00290152" w:rsidRPr="00273FC7" w:rsidRDefault="00290152" w:rsidP="00EC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4113" w14:textId="77777777" w:rsidR="00290152" w:rsidRPr="00273FC7" w:rsidRDefault="00290152" w:rsidP="00EC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0152" w:rsidRPr="00273FC7" w14:paraId="026336F2" w14:textId="77777777" w:rsidTr="00EC27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1FD6" w14:textId="77777777" w:rsidR="00290152" w:rsidRPr="00273FC7" w:rsidRDefault="00290152" w:rsidP="00EC2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α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3BEA" w14:textId="77777777" w:rsidR="00290152" w:rsidRPr="00273FC7" w:rsidRDefault="00290152" w:rsidP="00EC2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84C9" w14:textId="77777777" w:rsidR="00290152" w:rsidRPr="00273FC7" w:rsidRDefault="00290152" w:rsidP="00EC2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C167" w14:textId="77777777" w:rsidR="00290152" w:rsidRPr="00273FC7" w:rsidRDefault="00290152" w:rsidP="00EC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509B" w14:textId="77777777" w:rsidR="00290152" w:rsidRPr="00273FC7" w:rsidRDefault="00290152" w:rsidP="00EC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0906" w14:textId="77777777" w:rsidR="00290152" w:rsidRPr="00273FC7" w:rsidRDefault="00290152" w:rsidP="00EC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064B" w14:textId="77777777" w:rsidR="00290152" w:rsidRPr="00273FC7" w:rsidRDefault="00290152" w:rsidP="00EC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404B" w14:textId="77777777" w:rsidR="00290152" w:rsidRPr="00273FC7" w:rsidRDefault="00290152" w:rsidP="00EC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0152" w:rsidRPr="00273FC7" w14:paraId="4B53B1F6" w14:textId="77777777" w:rsidTr="00EC27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9025" w14:textId="77777777" w:rsidR="00290152" w:rsidRPr="00273FC7" w:rsidRDefault="00290152" w:rsidP="00EC2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B80F" w14:textId="77777777" w:rsidR="00290152" w:rsidRPr="00273FC7" w:rsidRDefault="00290152" w:rsidP="00EC2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73FC7">
              <w:rPr>
                <w:rFonts w:ascii="Calibri" w:eastAsia="Times New Roman" w:hAnsi="Calibri" w:cs="Calibri"/>
                <w:color w:val="000000"/>
                <w:lang w:val="en-US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CF0C" w14:textId="77777777" w:rsidR="00290152" w:rsidRPr="00273FC7" w:rsidRDefault="00290152" w:rsidP="00EC2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D0A7" w14:textId="77777777" w:rsidR="00290152" w:rsidRPr="00273FC7" w:rsidRDefault="00290152" w:rsidP="00EC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99F1" w14:textId="77777777" w:rsidR="00290152" w:rsidRPr="00273FC7" w:rsidRDefault="00290152" w:rsidP="00EC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9562" w14:textId="77777777" w:rsidR="00290152" w:rsidRPr="00273FC7" w:rsidRDefault="00290152" w:rsidP="00EC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9A7A" w14:textId="77777777" w:rsidR="00290152" w:rsidRPr="00273FC7" w:rsidRDefault="00290152" w:rsidP="00EC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3E45" w14:textId="77777777" w:rsidR="00290152" w:rsidRPr="00273FC7" w:rsidRDefault="00290152" w:rsidP="00EC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4DEFC7D" w14:textId="77777777" w:rsidR="00290152" w:rsidRPr="00290152" w:rsidRDefault="00290152" w:rsidP="00290152">
      <w:pPr>
        <w:jc w:val="both"/>
        <w:rPr>
          <w:sz w:val="2"/>
          <w:szCs w:val="2"/>
        </w:rPr>
      </w:pPr>
    </w:p>
    <w:p w14:paraId="726BC194" w14:textId="20BAB00B" w:rsidR="00290152" w:rsidRDefault="00290152" w:rsidP="00290152">
      <w:pPr>
        <w:jc w:val="both"/>
      </w:pPr>
      <w:r>
        <w:t xml:space="preserve">Συνεπώς ο ΚΜΟ με 3 περιόδους </w:t>
      </w:r>
      <w:r>
        <w:t>επιτυγχάνει</w:t>
      </w:r>
      <w:r>
        <w:t xml:space="preserve"> μικρότερο </w:t>
      </w:r>
      <w:r>
        <w:t>σφάλμα</w:t>
      </w:r>
      <w:r>
        <w:t xml:space="preserve"> </w:t>
      </w:r>
      <w:r>
        <w:t>πρόβλεψης</w:t>
      </w:r>
      <w:r>
        <w:t xml:space="preserve"> και </w:t>
      </w:r>
      <w:r>
        <w:t>έτσι</w:t>
      </w:r>
      <w:r>
        <w:t xml:space="preserve"> </w:t>
      </w:r>
      <w:r>
        <w:t>επιλέγουμε</w:t>
      </w:r>
      <w:r>
        <w:t xml:space="preserve"> την </w:t>
      </w:r>
      <w:r>
        <w:t>πρόβλεψη</w:t>
      </w:r>
      <w:r>
        <w:t xml:space="preserve"> των 12.7. </w:t>
      </w:r>
    </w:p>
    <w:p w14:paraId="306D7955" w14:textId="77777777" w:rsidR="00290152" w:rsidRPr="00290152" w:rsidRDefault="00290152" w:rsidP="00290152">
      <w:pPr>
        <w:jc w:val="both"/>
        <w:rPr>
          <w:b/>
          <w:bCs/>
        </w:rPr>
      </w:pPr>
      <w:r w:rsidRPr="00290152">
        <w:rPr>
          <w:b/>
          <w:bCs/>
        </w:rPr>
        <w:t>Λύση Άσκησης 2</w:t>
      </w:r>
    </w:p>
    <w:p w14:paraId="1F5D28BF" w14:textId="35005BFB" w:rsidR="00290152" w:rsidRDefault="00290152" w:rsidP="00290152">
      <w:pPr>
        <w:jc w:val="both"/>
      </w:pPr>
      <w:r>
        <w:rPr>
          <w:noProof/>
        </w:rPr>
        <w:drawing>
          <wp:inline distT="0" distB="0" distL="0" distR="0" wp14:anchorId="5D8FB959" wp14:editId="6DC66F0F">
            <wp:extent cx="4572000" cy="2124075"/>
            <wp:effectExtent l="0" t="0" r="0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DDFC86B-B7C5-7AD4-9A20-90F7A69605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t xml:space="preserve"> </w:t>
      </w:r>
    </w:p>
    <w:p w14:paraId="4DC3CB60" w14:textId="5E9F27E9" w:rsidR="00290152" w:rsidRDefault="00290152" w:rsidP="00290152">
      <w:pPr>
        <w:jc w:val="both"/>
      </w:pPr>
      <w:r>
        <w:t xml:space="preserve">Τα δεδομένα δεν εμφανίζουν εποχικότητα καθώς σε έναν κύκλο έχουμε τρεις εποχές αντί για δυο. Συνεπώς η συμπεριφορά τους είναι στατική και μπορούν να εκφραστούν καλυτέρα από Απλό κινούμενο μέσο όρο και Απλή εκθετική εξομάλυνση </w:t>
      </w:r>
    </w:p>
    <w:p w14:paraId="13659658" w14:textId="6B5E0CCC" w:rsidR="00290152" w:rsidRPr="00273FC7" w:rsidRDefault="00290152" w:rsidP="00290152">
      <w:pPr>
        <w:jc w:val="both"/>
      </w:pPr>
      <w:r>
        <w:t>Τα δεδομένα δεν εμφανίζουν εποχικότητα καθώς σε έναν κύκλο έχουμε τρεις εποχές αντί για δυο. Συνεπώς η συμπεριφορά τους είναι στατική και μπορούν να εκφραστούν καλυτέρα από Απλό κινούμενο μέσο όρο και Απλή εκθετική εξομάλυνση</w:t>
      </w:r>
    </w:p>
    <w:p w14:paraId="7D4060BF" w14:textId="77777777" w:rsidR="00290152" w:rsidRDefault="00290152" w:rsidP="00290152">
      <w:pPr>
        <w:jc w:val="both"/>
      </w:pPr>
    </w:p>
    <w:p w14:paraId="29CC73C1" w14:textId="77777777" w:rsidR="00290152" w:rsidRDefault="00290152" w:rsidP="00290152">
      <w:pPr>
        <w:jc w:val="both"/>
      </w:pPr>
    </w:p>
    <w:p w14:paraId="4B04408C" w14:textId="77777777" w:rsidR="002A320E" w:rsidRDefault="002A320E"/>
    <w:sectPr w:rsidR="002A3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52"/>
    <w:rsid w:val="00290152"/>
    <w:rsid w:val="002A320E"/>
    <w:rsid w:val="005D7643"/>
    <w:rsid w:val="008F78F3"/>
    <w:rsid w:val="00B1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CFD0"/>
  <w15:chartTrackingRefBased/>
  <w15:docId w15:val="{0F7B9DB3-1E53-4B34-B127-39EC5984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152"/>
    <w:rPr>
      <w:kern w:val="0"/>
      <w:lang w:val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Πωλήσεις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Sheet1!$A$4:$A$13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xVal>
          <c:yVal>
            <c:numRef>
              <c:f>Sheet1!$B$4:$B$13</c:f>
              <c:numCache>
                <c:formatCode>General</c:formatCode>
                <c:ptCount val="10"/>
                <c:pt idx="0">
                  <c:v>14</c:v>
                </c:pt>
                <c:pt idx="1">
                  <c:v>8</c:v>
                </c:pt>
                <c:pt idx="2">
                  <c:v>12</c:v>
                </c:pt>
                <c:pt idx="3">
                  <c:v>8</c:v>
                </c:pt>
                <c:pt idx="4">
                  <c:v>13</c:v>
                </c:pt>
                <c:pt idx="5">
                  <c:v>10</c:v>
                </c:pt>
                <c:pt idx="6">
                  <c:v>7</c:v>
                </c:pt>
                <c:pt idx="7">
                  <c:v>12</c:v>
                </c:pt>
                <c:pt idx="8">
                  <c:v>10</c:v>
                </c:pt>
                <c:pt idx="9">
                  <c:v>13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2E2-4AF8-AF5C-58C5EA5CFC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4255952"/>
        <c:axId val="574277584"/>
      </c:scatterChart>
      <c:valAx>
        <c:axId val="574255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4277584"/>
        <c:crosses val="autoZero"/>
        <c:crossBetween val="midCat"/>
      </c:valAx>
      <c:valAx>
        <c:axId val="574277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42559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Mallidis</dc:creator>
  <cp:keywords/>
  <dc:description/>
  <cp:lastModifiedBy>Ioannis Mallidis</cp:lastModifiedBy>
  <cp:revision>1</cp:revision>
  <dcterms:created xsi:type="dcterms:W3CDTF">2023-10-13T06:51:00Z</dcterms:created>
  <dcterms:modified xsi:type="dcterms:W3CDTF">2023-10-13T06:53:00Z</dcterms:modified>
</cp:coreProperties>
</file>