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A5" w:rsidRDefault="001A35A5" w:rsidP="001A35A5">
      <w:pPr>
        <w:spacing w:after="160" w:line="259" w:lineRule="auto"/>
        <w:jc w:val="center"/>
        <w:rPr>
          <w:b/>
          <w:sz w:val="28"/>
          <w:szCs w:val="28"/>
        </w:rPr>
      </w:pPr>
      <w:r w:rsidRPr="00140DFF">
        <w:rPr>
          <w:rFonts w:eastAsia="MS Mincho"/>
          <w:b/>
          <w:noProof/>
          <w:sz w:val="20"/>
        </w:rPr>
        <w:drawing>
          <wp:inline distT="0" distB="0" distL="0" distR="0">
            <wp:extent cx="3714750" cy="1367774"/>
            <wp:effectExtent l="0" t="0" r="0" b="4445"/>
            <wp:docPr id="2" name="Picture 1" descr="ΠΑΙΔΑΓΩΓΙΚΟ ΔΥΤΙΚΗΣ ΜΑΚΕΔΟΝΙΑΣ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ΙΔΑΓΩΓΙΚΟ ΔΥΤΙΚΗΣ ΜΑΚΕΔΟΝΙΑΣ LOGO"/>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3220" cy="1378257"/>
                    </a:xfrm>
                    <a:prstGeom prst="rect">
                      <a:avLst/>
                    </a:prstGeom>
                    <a:noFill/>
                    <a:ln>
                      <a:noFill/>
                    </a:ln>
                  </pic:spPr>
                </pic:pic>
              </a:graphicData>
            </a:graphic>
          </wp:inline>
        </w:drawing>
      </w:r>
    </w:p>
    <w:p w:rsidR="001A35A5" w:rsidRDefault="001A35A5" w:rsidP="001A35A5">
      <w:pPr>
        <w:spacing w:after="160" w:line="259" w:lineRule="auto"/>
        <w:jc w:val="center"/>
        <w:rPr>
          <w:b/>
          <w:bCs/>
          <w:sz w:val="28"/>
          <w:szCs w:val="28"/>
        </w:rPr>
      </w:pPr>
    </w:p>
    <w:p w:rsidR="001A35A5" w:rsidRDefault="001A35A5" w:rsidP="001A35A5">
      <w:pPr>
        <w:spacing w:line="360" w:lineRule="auto"/>
        <w:jc w:val="center"/>
        <w:rPr>
          <w:b/>
          <w:sz w:val="28"/>
          <w:szCs w:val="28"/>
        </w:rPr>
      </w:pPr>
    </w:p>
    <w:p w:rsidR="001A35A5" w:rsidRPr="001A35A5" w:rsidRDefault="001A35A5" w:rsidP="001A35A5">
      <w:pPr>
        <w:spacing w:line="360" w:lineRule="auto"/>
        <w:jc w:val="center"/>
        <w:rPr>
          <w:b/>
        </w:rPr>
      </w:pPr>
    </w:p>
    <w:p w:rsidR="001A35A5" w:rsidRPr="001A35A5" w:rsidRDefault="001A35A5" w:rsidP="001A35A5">
      <w:pPr>
        <w:spacing w:line="360" w:lineRule="auto"/>
        <w:jc w:val="center"/>
        <w:rPr>
          <w:b/>
        </w:rPr>
      </w:pPr>
      <w:r w:rsidRPr="001A35A5">
        <w:rPr>
          <w:rFonts w:eastAsia="Calibri"/>
          <w:b/>
          <w:kern w:val="24"/>
        </w:rPr>
        <w:t>Πρακτική Άσκηση: Διερεύνηση, Σχεδιασμός, Ανάληψη εκπαιδευτικού έργου</w:t>
      </w:r>
    </w:p>
    <w:p w:rsidR="001A35A5" w:rsidRPr="001A35A5" w:rsidRDefault="001A35A5" w:rsidP="001A35A5">
      <w:pPr>
        <w:spacing w:line="360" w:lineRule="auto"/>
        <w:jc w:val="center"/>
        <w:rPr>
          <w:b/>
        </w:rPr>
      </w:pPr>
    </w:p>
    <w:p w:rsidR="001A35A5" w:rsidRPr="001A35A5" w:rsidRDefault="001A35A5" w:rsidP="001A35A5">
      <w:pPr>
        <w:spacing w:line="360" w:lineRule="auto"/>
        <w:jc w:val="center"/>
        <w:rPr>
          <w:b/>
          <w:bCs/>
        </w:rPr>
      </w:pPr>
      <w:r w:rsidRPr="001A35A5">
        <w:rPr>
          <w:b/>
          <w:bCs/>
        </w:rPr>
        <w:t>Ονοματεπώνυμο φοιτήτριας: Χ… Α…</w:t>
      </w:r>
    </w:p>
    <w:p w:rsidR="001A35A5" w:rsidRPr="001A35A5" w:rsidRDefault="001A35A5" w:rsidP="001A35A5">
      <w:pPr>
        <w:spacing w:line="360" w:lineRule="auto"/>
        <w:jc w:val="center"/>
        <w:rPr>
          <w:b/>
          <w:bCs/>
        </w:rPr>
      </w:pPr>
    </w:p>
    <w:p w:rsidR="001A35A5" w:rsidRPr="001A35A5" w:rsidRDefault="001A35A5" w:rsidP="001A35A5">
      <w:pPr>
        <w:spacing w:line="360" w:lineRule="auto"/>
        <w:jc w:val="center"/>
        <w:rPr>
          <w:b/>
          <w:bCs/>
        </w:rPr>
      </w:pPr>
      <w:r w:rsidRPr="001A35A5">
        <w:rPr>
          <w:b/>
          <w:bCs/>
        </w:rPr>
        <w:t xml:space="preserve">ΑΕΜ: </w:t>
      </w:r>
    </w:p>
    <w:p w:rsidR="001A35A5" w:rsidRPr="001A35A5" w:rsidRDefault="001A35A5" w:rsidP="001A35A5">
      <w:pPr>
        <w:spacing w:line="360" w:lineRule="auto"/>
        <w:jc w:val="center"/>
        <w:rPr>
          <w:b/>
        </w:rPr>
      </w:pPr>
    </w:p>
    <w:p w:rsidR="001A35A5" w:rsidRPr="001A35A5" w:rsidRDefault="001A35A5" w:rsidP="001A35A5">
      <w:pPr>
        <w:spacing w:line="360" w:lineRule="auto"/>
        <w:jc w:val="center"/>
        <w:rPr>
          <w:b/>
          <w:bCs/>
        </w:rPr>
      </w:pPr>
      <w:r w:rsidRPr="001A35A5">
        <w:rPr>
          <w:b/>
          <w:bCs/>
        </w:rPr>
        <w:t>Διδάσκουσες:</w:t>
      </w:r>
    </w:p>
    <w:p w:rsidR="001A35A5" w:rsidRPr="001A35A5" w:rsidRDefault="001A35A5" w:rsidP="001A35A5">
      <w:pPr>
        <w:spacing w:line="360" w:lineRule="auto"/>
        <w:jc w:val="center"/>
        <w:rPr>
          <w:b/>
        </w:rPr>
      </w:pPr>
    </w:p>
    <w:p w:rsidR="001A35A5" w:rsidRPr="001A35A5" w:rsidRDefault="001A35A5" w:rsidP="001A35A5">
      <w:pPr>
        <w:spacing w:line="360" w:lineRule="auto"/>
        <w:jc w:val="center"/>
        <w:rPr>
          <w:b/>
        </w:rPr>
      </w:pPr>
    </w:p>
    <w:p w:rsidR="001A35A5" w:rsidRPr="001A35A5" w:rsidRDefault="001A35A5" w:rsidP="001A35A5">
      <w:pPr>
        <w:spacing w:line="360" w:lineRule="auto"/>
        <w:jc w:val="center"/>
        <w:rPr>
          <w:b/>
          <w:bCs/>
        </w:rPr>
      </w:pPr>
      <w:r w:rsidRPr="001A35A5">
        <w:rPr>
          <w:b/>
          <w:bCs/>
        </w:rPr>
        <w:t>Η΄ ΕΞΑΜΗΝΟ</w:t>
      </w:r>
    </w:p>
    <w:p w:rsidR="001A35A5" w:rsidRPr="001A35A5" w:rsidRDefault="001A35A5" w:rsidP="001A35A5">
      <w:pPr>
        <w:spacing w:line="360" w:lineRule="auto"/>
        <w:jc w:val="center"/>
        <w:rPr>
          <w:b/>
          <w:bCs/>
        </w:rPr>
      </w:pPr>
    </w:p>
    <w:p w:rsidR="001A35A5" w:rsidRDefault="001A35A5" w:rsidP="001A35A5">
      <w:pPr>
        <w:spacing w:line="360" w:lineRule="auto"/>
        <w:jc w:val="center"/>
        <w:rPr>
          <w:b/>
          <w:bCs/>
          <w:sz w:val="28"/>
          <w:szCs w:val="28"/>
        </w:rPr>
      </w:pPr>
    </w:p>
    <w:p w:rsidR="001A35A5" w:rsidRDefault="001A35A5" w:rsidP="001A35A5">
      <w:pPr>
        <w:spacing w:line="360" w:lineRule="auto"/>
        <w:jc w:val="center"/>
        <w:rPr>
          <w:b/>
          <w:bCs/>
          <w:sz w:val="28"/>
          <w:szCs w:val="28"/>
        </w:rPr>
      </w:pPr>
    </w:p>
    <w:p w:rsidR="001A35A5" w:rsidRPr="001A35A5" w:rsidRDefault="001A35A5" w:rsidP="001A35A5">
      <w:pPr>
        <w:spacing w:after="160" w:line="360" w:lineRule="auto"/>
        <w:jc w:val="center"/>
        <w:rPr>
          <w:b/>
          <w:bCs/>
        </w:rPr>
      </w:pPr>
      <w:r w:rsidRPr="001A35A5">
        <w:rPr>
          <w:b/>
          <w:bCs/>
        </w:rPr>
        <w:t>ΦΛΩΡΙΝΑ 2023</w:t>
      </w:r>
    </w:p>
    <w:p w:rsidR="001A35A5" w:rsidRPr="00295670" w:rsidRDefault="001A35A5" w:rsidP="001A35A5">
      <w:pPr>
        <w:spacing w:after="160" w:line="360" w:lineRule="auto"/>
        <w:jc w:val="center"/>
        <w:rPr>
          <w:b/>
          <w:bCs/>
          <w:sz w:val="28"/>
          <w:szCs w:val="28"/>
        </w:rPr>
      </w:pPr>
    </w:p>
    <w:p w:rsidR="001A35A5" w:rsidRDefault="001A35A5" w:rsidP="001A35A5">
      <w:pPr>
        <w:spacing w:after="160" w:line="360" w:lineRule="auto"/>
        <w:jc w:val="center"/>
        <w:rPr>
          <w:b/>
          <w:bCs/>
          <w:sz w:val="28"/>
          <w:szCs w:val="28"/>
        </w:rPr>
      </w:pPr>
    </w:p>
    <w:p w:rsidR="001A35A5" w:rsidRDefault="001A35A5" w:rsidP="001A35A5">
      <w:pPr>
        <w:spacing w:after="160" w:line="360" w:lineRule="auto"/>
        <w:jc w:val="center"/>
        <w:rPr>
          <w:b/>
          <w:bCs/>
          <w:sz w:val="28"/>
          <w:szCs w:val="28"/>
        </w:rPr>
      </w:pPr>
    </w:p>
    <w:p w:rsidR="001A35A5" w:rsidRPr="00ED531F" w:rsidRDefault="001A35A5" w:rsidP="001A35A5">
      <w:pPr>
        <w:spacing w:after="160" w:line="360" w:lineRule="auto"/>
        <w:jc w:val="center"/>
        <w:rPr>
          <w:b/>
          <w:bCs/>
          <w:sz w:val="28"/>
          <w:szCs w:val="28"/>
        </w:rPr>
      </w:pPr>
    </w:p>
    <w:tbl>
      <w:tblPr>
        <w:tblStyle w:val="a4"/>
        <w:tblW w:w="8820" w:type="dxa"/>
        <w:tblLook w:val="04A0"/>
      </w:tblPr>
      <w:tblGrid>
        <w:gridCol w:w="8820"/>
      </w:tblGrid>
      <w:tr w:rsidR="001A35A5" w:rsidTr="003567BC">
        <w:trPr>
          <w:trHeight w:val="300"/>
        </w:trPr>
        <w:tc>
          <w:tcPr>
            <w:tcW w:w="8820" w:type="dxa"/>
            <w:shd w:val="clear" w:color="auto" w:fill="FABF8F" w:themeFill="accent6" w:themeFillTint="99"/>
          </w:tcPr>
          <w:p w:rsidR="001A35A5" w:rsidRPr="00921589" w:rsidRDefault="001A35A5" w:rsidP="003567BC">
            <w:pPr>
              <w:spacing w:after="160" w:line="259" w:lineRule="auto"/>
              <w:contextualSpacing/>
              <w:jc w:val="center"/>
              <w:rPr>
                <w:b/>
                <w:bCs/>
                <w:sz w:val="28"/>
                <w:szCs w:val="28"/>
              </w:rPr>
            </w:pPr>
            <w:r w:rsidRPr="14F6710E">
              <w:rPr>
                <w:b/>
                <w:bCs/>
                <w:sz w:val="28"/>
                <w:szCs w:val="28"/>
              </w:rPr>
              <w:t>Ι. ΠΑΡΑΤΗΡΗΣΕΙΣ</w:t>
            </w:r>
          </w:p>
        </w:tc>
      </w:tr>
      <w:tr w:rsidR="001A35A5" w:rsidTr="003567BC">
        <w:trPr>
          <w:trHeight w:val="300"/>
        </w:trPr>
        <w:tc>
          <w:tcPr>
            <w:tcW w:w="8820" w:type="dxa"/>
            <w:shd w:val="clear" w:color="auto" w:fill="FDE9D9" w:themeFill="accent6" w:themeFillTint="33"/>
          </w:tcPr>
          <w:p w:rsidR="001A35A5" w:rsidRPr="007B6547" w:rsidRDefault="001A35A5" w:rsidP="001A35A5">
            <w:pPr>
              <w:numPr>
                <w:ilvl w:val="0"/>
                <w:numId w:val="1"/>
              </w:numPr>
              <w:spacing w:after="160" w:line="259" w:lineRule="auto"/>
              <w:ind w:left="318"/>
              <w:contextualSpacing/>
              <w:rPr>
                <w:b/>
                <w:bCs/>
              </w:rPr>
            </w:pPr>
            <w:r w:rsidRPr="00257AD8">
              <w:rPr>
                <w:b/>
                <w:bCs/>
              </w:rPr>
              <w:t>Γνωριμία με τις νηπιαγωγούς και παιχνίδια γνωριμίας με τα παιδιά της τάξης(250-350 λέξεις).</w:t>
            </w:r>
          </w:p>
        </w:tc>
      </w:tr>
      <w:tr w:rsidR="001A35A5" w:rsidTr="003567BC">
        <w:trPr>
          <w:trHeight w:val="300"/>
        </w:trPr>
        <w:tc>
          <w:tcPr>
            <w:tcW w:w="8820" w:type="dxa"/>
          </w:tcPr>
          <w:p w:rsidR="001A35A5" w:rsidRDefault="001A35A5" w:rsidP="003567BC">
            <w:pPr>
              <w:widowControl w:val="0"/>
              <w:jc w:val="both"/>
            </w:pPr>
            <w:r w:rsidRPr="14F6710E">
              <w:rPr>
                <w:color w:val="000000" w:themeColor="text1"/>
              </w:rPr>
              <w:t xml:space="preserve">Η γνωριμία με την νηπιαγωγό έγινε μέσω μιας άτυπης συζήτησης. </w:t>
            </w:r>
            <w:r w:rsidRPr="00ED531F">
              <w:rPr>
                <w:color w:val="FF0000"/>
              </w:rPr>
              <w:t>Τα χρόνια προϋπηρεσίας</w:t>
            </w:r>
            <w:r w:rsidRPr="14F6710E">
              <w:rPr>
                <w:color w:val="000000" w:themeColor="text1"/>
              </w:rPr>
              <w:t xml:space="preserve"> της είναι 16 και έχει εργαστεί περισσότερο σε πόλεις και λιγότερο σε χωριά. Χαρακτηρίζει τα παιδιά </w:t>
            </w:r>
            <w:r w:rsidRPr="14F6710E">
              <w:rPr>
                <w:color w:val="000000" w:themeColor="text1"/>
              </w:rPr>
              <w:lastRenderedPageBreak/>
              <w:t xml:space="preserve">ως έξυπνα και ικανά και όσον αφορά το τι πιστεύει ότι είναι ικανά να κάνουν αναφέρει ότι εξαρτάται από το υπόβαθρο που έχει κάθε παιδί από την οικογένεια του. </w:t>
            </w:r>
            <w:r w:rsidRPr="00ED531F">
              <w:rPr>
                <w:color w:val="FF0000"/>
              </w:rPr>
              <w:t>Θεωρεί ότι τα παιδιά</w:t>
            </w:r>
            <w:r w:rsidRPr="14F6710E">
              <w:rPr>
                <w:color w:val="000000" w:themeColor="text1"/>
              </w:rPr>
              <w:t xml:space="preserve"> είναι σε θέση να κρίνουν ή να αποφασίσουν για θέματα που τους αφορούν και αναφέρει ότι τα παιδιά του σήμερα διαφέρουν με τα παιδιά του χθες, καθώς έχουν περισσότερες γνώσεις και έρχονται σε επαφή με πολλά ερεθίσματα στο περιβάλλον τους. </w:t>
            </w:r>
            <w:r w:rsidRPr="00ED531F">
              <w:rPr>
                <w:color w:val="FF0000"/>
              </w:rPr>
              <w:t>Επισημαίνει επίσης, ότι παρατηρεί μια δυσκολία στη κοινωνικοποίηση και</w:t>
            </w:r>
            <w:r w:rsidRPr="14F6710E">
              <w:rPr>
                <w:color w:val="000000" w:themeColor="text1"/>
              </w:rPr>
              <w:t xml:space="preserve"> τη συμπεριφορά των παιδιών με τους άλλους, την οποία αποδίδει στο γεγονός της καραντίνας λόγω του Covid- 19, όπου τα παιδιά δεν είχαν επαφές και αλληλεπίδραση με άλλο κόσμο πέρα από την οικογένεια τους. Στο επάγγελμα της, της αρέσει η ενασχόληση με τα παιδιά ειδικά όταν βλέπει την εξέλιξη και την πρόοδό τους αλλά και η χαρά και η αναζωογόνηση που παίρνει από αυτά. Οι </w:t>
            </w:r>
            <w:r w:rsidRPr="00ED531F">
              <w:rPr>
                <w:color w:val="FF0000"/>
              </w:rPr>
              <w:t>δυσκολίες που ανέφερε</w:t>
            </w:r>
            <w:r w:rsidRPr="14F6710E">
              <w:rPr>
                <w:color w:val="000000" w:themeColor="text1"/>
              </w:rPr>
              <w:t xml:space="preserve"> πως συναντά στη διάρκεια των χρόνων έχουν να κάνουν με δυσκολίες στην επικοινωνία με κάποιους γονείς. </w:t>
            </w:r>
            <w:r w:rsidRPr="00ED531F">
              <w:rPr>
                <w:color w:val="FF0000"/>
              </w:rPr>
              <w:t>Επίσης, οι αλλαγές που έχουν γίνει τα τελευταία χρόνια</w:t>
            </w:r>
            <w:r w:rsidRPr="14F6710E">
              <w:rPr>
                <w:color w:val="000000" w:themeColor="text1"/>
              </w:rPr>
              <w:t xml:space="preserve"> στην εξέλιξη της τεχνολογίας και στους Η/Υ είναι κάτι που την δυσκολεύουν όταν απαιτείται η χρήση τους. Ακόμη στην ερώτηση σχετικά με το πώς θέτει τους στόχους και τι περιμένει από τα παιδιά να μάθουν απάντησε ότι στοχεύει να τα εντάξει στη διαδικασία του σχολείου με τρόπο ώστε να το αγαπήσουν και αναπτυχθούν κοινωνικά. Η νηπιαγωγός δεν ανέφερε τα κριτήρια στα οποία βασίζεται για να θέσει τους στόχους των δραστηριοτήτων της. Ακόμη σχετικά με τον τρόπο επιλογής των θεματικών, ανέφερε πως σε αρκετό βαθμό εξαρτάται από τον προβληματισμό και το ενδιαφέρον των παιδιών και ότι τα παιδιά στις δράσεις προτείνουν και συμμετέχουν. </w:t>
            </w:r>
            <w:r w:rsidRPr="00E0709A">
              <w:rPr>
                <w:color w:val="000000" w:themeColor="text1"/>
                <w:highlight w:val="yellow"/>
              </w:rPr>
              <w:t>Με βάση τη παρατήρηση μου δεν είδα να εφαρμόζονται όσα μας είπε η νηπιαγωγός για τον ρόλο των παιδιών στις δραστηριότητες και την επιλογή των θεματικών</w:t>
            </w:r>
            <w:r w:rsidRPr="14F6710E">
              <w:rPr>
                <w:color w:val="000000" w:themeColor="text1"/>
              </w:rPr>
              <w:t>. Στις δραστηριότητες δεν έδινε στα παιδιά τη δυνατότητα να προτείνουν, να λάβουν αποφάσεις και να τις συνδιαμορφώσουν από κοινού, απλά εισήγαγε τα παιδιά στην θεματική με πολύ στοχευμένες ερωτήσεις, χωρίς κάποια προηγούμενη αφορμή, δεν υπήρχαν εμφανείς προκαθορισμένοι στόχοι και οι ανάγκες των παιδιών δεν ήταν συμβατές με τις δραστηριότητες.</w:t>
            </w:r>
          </w:p>
          <w:p w:rsidR="001A35A5" w:rsidRPr="007B6547" w:rsidRDefault="001A35A5" w:rsidP="003567BC">
            <w:pPr>
              <w:widowControl w:val="0"/>
              <w:jc w:val="both"/>
              <w:rPr>
                <w:color w:val="000000" w:themeColor="text1"/>
              </w:rPr>
            </w:pPr>
            <w:r w:rsidRPr="00295670">
              <w:rPr>
                <w:color w:val="FF0000"/>
                <w:u w:val="single"/>
              </w:rPr>
              <w:t>Παιχνίδι γνωριμίας:</w:t>
            </w:r>
            <w:r w:rsidRPr="14F6710E">
              <w:rPr>
                <w:color w:val="000000" w:themeColor="text1"/>
              </w:rPr>
              <w:t xml:space="preserve"> Εγώ με τη συμφοιτήτρια μου </w:t>
            </w:r>
            <w:r w:rsidRPr="008D0A0B">
              <w:rPr>
                <w:color w:val="000000" w:themeColor="text1"/>
                <w:highlight w:val="yellow"/>
              </w:rPr>
              <w:t>πραγματοποιήσαμε</w:t>
            </w:r>
            <w:r w:rsidRPr="14F6710E">
              <w:rPr>
                <w:color w:val="000000" w:themeColor="text1"/>
              </w:rPr>
              <w:t xml:space="preserve"> ένα παιχνίδι γνωριμίας με τα παιδιά. Το παιχνίδι λεγόταν ‘’ Πες το...’’ , δημιουργήσαμε κάρτες στις οποίες γράφαμε: Πες το αγαπημένο σου χρώμα χτυπώντας παλαμάκια, πες το αγαπημένο σου παραμύθι σιγανά, Πες την αγαπημένη σου γωνιά με φωνή ρομπότ κτλ. Πρώτα τραβήξαμε εμείς μια κάρτα και είπαμε αυτό που μας έτυχε και στη συνέχεια το έκαναν και τα παιδιά. </w:t>
            </w:r>
            <w:r w:rsidRPr="003470F8">
              <w:rPr>
                <w:color w:val="000000" w:themeColor="text1"/>
                <w:highlight w:val="yellow"/>
              </w:rPr>
              <w:t>Επιλέξαμε να κάνουμε αυτό το παιχνίδι γνωριμίας με στόχο</w:t>
            </w:r>
            <w:r w:rsidRPr="14F6710E">
              <w:rPr>
                <w:color w:val="000000" w:themeColor="text1"/>
              </w:rPr>
              <w:t xml:space="preserve"> τα παιδιά να αναπτύξουν μια σχέση επικοινωνίας και εμπιστοσύνης μαζί μας αλλά και μεταξύ τους μέσα από παιγνιώδη και διασκεδαστικό τρόπο. </w:t>
            </w:r>
            <w:r w:rsidRPr="003470F8">
              <w:rPr>
                <w:color w:val="000000" w:themeColor="text1"/>
                <w:highlight w:val="yellow"/>
              </w:rPr>
              <w:t>Κάτι το οποίο το πετύχαμε</w:t>
            </w:r>
            <w:r w:rsidRPr="14F6710E">
              <w:rPr>
                <w:color w:val="000000" w:themeColor="text1"/>
              </w:rPr>
              <w:t xml:space="preserve"> καθώς τα παιδιά το διασκέδασαν, ειδικά όταν μιμήθηκαν τη φωνή του Ρομπότ και μας ζήτησαν να το ξανά παίξουμε. Στο τέλος τα παιδιά θέλησαν να μάθουν περισσότερες πληροφορίες για εμάς και μας έκαναν επιπλέον ερωτήσεις. </w:t>
            </w:r>
            <w:r w:rsidRPr="003470F8">
              <w:rPr>
                <w:color w:val="000000" w:themeColor="text1"/>
                <w:highlight w:val="yellow"/>
              </w:rPr>
              <w:t>Αυτό που θα μπορούσαμε να κάνουμε διαφορετικά είναι</w:t>
            </w:r>
            <w:r w:rsidRPr="14F6710E">
              <w:rPr>
                <w:color w:val="000000" w:themeColor="text1"/>
              </w:rPr>
              <w:t xml:space="preserve"> να σχεδιάσουμε το παιχνίδι με τρόπο όπου τα παιδιά θα συνεργάζονταν μεταξύ τους και θα είχαν έναν πιο κυρίαρχο ρόλο.</w:t>
            </w: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ind w:left="318"/>
              <w:jc w:val="both"/>
              <w:rPr>
                <w:b/>
                <w:bCs/>
              </w:rPr>
            </w:pPr>
            <w:r w:rsidRPr="00921589">
              <w:rPr>
                <w:b/>
                <w:bCs/>
              </w:rPr>
              <w:lastRenderedPageBreak/>
              <w:t>Παρατήρηση και καταγραφή του χώρου του νηπιαγωγείου (γειτονιά, κτήριο, γωνιές/περιοχές μάθησης της τάξης, βοηθητικοί χώροι, αύλειος</w:t>
            </w:r>
            <w:r w:rsidRPr="00257AD8">
              <w:rPr>
                <w:b/>
                <w:bCs/>
              </w:rPr>
              <w:t>χώρος) (250-350 λέξεις).</w:t>
            </w:r>
          </w:p>
        </w:tc>
      </w:tr>
      <w:tr w:rsidR="001A35A5" w:rsidTr="003567BC">
        <w:trPr>
          <w:trHeight w:val="300"/>
        </w:trPr>
        <w:tc>
          <w:tcPr>
            <w:tcW w:w="8820" w:type="dxa"/>
          </w:tcPr>
          <w:p w:rsidR="001A35A5" w:rsidRDefault="001A35A5" w:rsidP="003567BC">
            <w:pPr>
              <w:jc w:val="both"/>
              <w:rPr>
                <w:color w:val="000000" w:themeColor="text1"/>
              </w:rPr>
            </w:pPr>
            <w:r w:rsidRPr="0074184A">
              <w:rPr>
                <w:color w:val="000000" w:themeColor="text1"/>
                <w:highlight w:val="yellow"/>
              </w:rPr>
              <w:t>Το νηπιαγωγείο βρίσκεται σε μια γειτονιά</w:t>
            </w:r>
            <w:r w:rsidRPr="4A5C68DD">
              <w:rPr>
                <w:color w:val="000000" w:themeColor="text1"/>
              </w:rPr>
              <w:t xml:space="preserve"> λίγο πιο έξω από το κέντρο της πόλης και αποτελείται από τέσσερα τμήματα, το μεσημέρι λειτουργεί το ολοήμερο και το απόγευμα λειτουργεί σαν ΚΔΑΠ. Επίσης, διαθέτει μια τεράστια και ευρύχωρη αυλή με χορτάρι, είναι περιφραγμένη με κάγκελα, έχει μια σιδερένια πόρτα που κλειδώνει και ένα κιόσκι στο μπροστινό μέρος. </w:t>
            </w:r>
            <w:r w:rsidRPr="0074184A">
              <w:rPr>
                <w:color w:val="FF0000"/>
              </w:rPr>
              <w:t>Πολύ σημαντικό είναι ότι στο πίσω μέρος του κτηρίου η αυλή που υπάρχει έχει αξιοποιηθεί</w:t>
            </w:r>
            <w:r w:rsidRPr="4A5C68DD">
              <w:rPr>
                <w:color w:val="000000" w:themeColor="text1"/>
              </w:rPr>
              <w:t xml:space="preserve"> από τις νηπιαγωγούς και τα παιδιά δημιουργώντας σε αυτή, τα δικά τους μικρά θερμοκήπια τα οποία στεγάζουν τους λαχανόκηπους που έχουν δημιουργήσει και για τους οποίους είναι υπεύθυνοι να φροντίζουν και να ποτίζουν σε όλη τη σχολική περίοδο. </w:t>
            </w:r>
            <w:r w:rsidRPr="0074184A">
              <w:rPr>
                <w:color w:val="FF0000"/>
              </w:rPr>
              <w:t>Στη είσοδο του κτηρίου υπάρχει</w:t>
            </w:r>
            <w:r w:rsidRPr="4A5C68DD">
              <w:rPr>
                <w:color w:val="000000" w:themeColor="text1"/>
              </w:rPr>
              <w:t xml:space="preserve"> μπάρα αναπήρων. </w:t>
            </w:r>
            <w:r w:rsidRPr="0074184A">
              <w:rPr>
                <w:color w:val="FF0000"/>
              </w:rPr>
              <w:t>Στο κοινόχρηστο χώρο του σχολείου υπάρχει</w:t>
            </w:r>
            <w:r w:rsidRPr="4A5C68DD">
              <w:rPr>
                <w:color w:val="000000" w:themeColor="text1"/>
              </w:rPr>
              <w:t xml:space="preserve"> ένας διάδρομος όπου οι τοίχοι του είναι γεμάτοι ζωγραφιές, σχήματα, γράμματα και ζωντανά χρώματα τα οποία δημιουργούν μια </w:t>
            </w:r>
            <w:r w:rsidRPr="4A5C68DD">
              <w:rPr>
                <w:color w:val="000000" w:themeColor="text1"/>
              </w:rPr>
              <w:lastRenderedPageBreak/>
              <w:t xml:space="preserve">ευχάριστη διάθεση. Όσον αφορά </w:t>
            </w:r>
            <w:r w:rsidRPr="0074184A">
              <w:rPr>
                <w:color w:val="FF0000"/>
              </w:rPr>
              <w:t>τους βοηθητικούς χώρους</w:t>
            </w:r>
            <w:r w:rsidRPr="4A5C68DD">
              <w:rPr>
                <w:color w:val="000000" w:themeColor="text1"/>
              </w:rPr>
              <w:t xml:space="preserve"> υπάρχει η κουζίνα όπου τρώνε τα παιδιά του ολοήμερου αλλά μπορεί να αξιοποιηθεί και για πειράματα και δραστηριότητες μαγειρικής. Όσον αφορά την διαρρύθμιση και τις γωνιές μάθησης της τάξης, </w:t>
            </w:r>
            <w:r w:rsidRPr="0074184A">
              <w:rPr>
                <w:color w:val="000000" w:themeColor="text1"/>
                <w:highlight w:val="yellow"/>
              </w:rPr>
              <w:t>βλέποντας την κάποιος αντιλαμβάνεται</w:t>
            </w:r>
            <w:r w:rsidRPr="4A5C68DD">
              <w:rPr>
                <w:color w:val="000000" w:themeColor="text1"/>
              </w:rPr>
              <w:t xml:space="preserve"> ότι ο χώρος είναι πολύ μικρός και δεν υπάρχουν τελείως ξεκάθαρες οργανωμένες γωνιές. Αρχικά </w:t>
            </w:r>
            <w:r w:rsidRPr="0074184A">
              <w:rPr>
                <w:color w:val="FF0000"/>
              </w:rPr>
              <w:t>υπάρχει η γωνιά της βιβλιοθήκης</w:t>
            </w:r>
            <w:r w:rsidRPr="4A5C68DD">
              <w:rPr>
                <w:color w:val="000000" w:themeColor="text1"/>
              </w:rPr>
              <w:t xml:space="preserve">, η οποία βρίσκεται μέσα στο χώρο της παρεούλας, κάτι που </w:t>
            </w:r>
            <w:r w:rsidRPr="0074184A">
              <w:rPr>
                <w:color w:val="000000" w:themeColor="text1"/>
                <w:highlight w:val="yellow"/>
              </w:rPr>
              <w:t>δεν διευκόλυνε τα παιδιά</w:t>
            </w:r>
            <w:r w:rsidRPr="4A5C68DD">
              <w:rPr>
                <w:color w:val="000000" w:themeColor="text1"/>
              </w:rPr>
              <w:t xml:space="preserve"> που ήθελαν να διαβάσουν, γιατί αυτός ο χώρος χρησιμοποιούνταν από τα παιδιά που έπαιζαν στη γωνιά του οικοδομικού υλικού η οποία βρισκόταν και αυτή στο ίδιο σημείο.  </w:t>
            </w:r>
            <w:r w:rsidRPr="005E3498">
              <w:rPr>
                <w:color w:val="FF0000"/>
              </w:rPr>
              <w:t>Υπάρχει η γωνιά του υπολογιστή</w:t>
            </w:r>
            <w:r w:rsidRPr="4A5C68DD">
              <w:rPr>
                <w:color w:val="000000" w:themeColor="text1"/>
              </w:rPr>
              <w:t xml:space="preserve"> στην οποία έχει πρόσβαση </w:t>
            </w:r>
            <w:r w:rsidRPr="0074184A">
              <w:rPr>
                <w:color w:val="FF0000"/>
              </w:rPr>
              <w:t>μόνο η νηπιαγωγός</w:t>
            </w:r>
            <w:r w:rsidRPr="4A5C68DD">
              <w:rPr>
                <w:color w:val="000000" w:themeColor="text1"/>
              </w:rPr>
              <w:t xml:space="preserve"> και η γωνιά του κουκλοθέατρου που στην πραγματικότητα είναι ένα κουτί με κούκλες κάτω από το γραφείο του υπολογιστή σχεδόν κρυμμένες. Υπάρχει και ένα καβαλέτο που μπορούν τα παιδιά να τοποθετήσουν ένα χαρτί και να δημιουργήσουν μόνο με μαρκαδόρους/ξυλομπογιές, το οποίο όμως έχει μια σχετική απόσταση από τα υλικά της ζωγραφικής. </w:t>
            </w:r>
            <w:r w:rsidRPr="0074184A">
              <w:rPr>
                <w:color w:val="FF0000"/>
              </w:rPr>
              <w:t>Επίσης, πάνω από τα υλικά της ζωγραφικής υπάρχουν 5 μουσικά όργανα, τα οποία βρίσκονται ψηλά σε σχέση με το ύψος των</w:t>
            </w:r>
            <w:r w:rsidRPr="4A5C68DD">
              <w:rPr>
                <w:color w:val="000000" w:themeColor="text1"/>
              </w:rPr>
              <w:t xml:space="preserve"> παιδιών. Ακόμη υπήρχαν η γωνιά </w:t>
            </w:r>
            <w:r w:rsidRPr="0074184A">
              <w:rPr>
                <w:color w:val="FF0000"/>
              </w:rPr>
              <w:t>του μπακάλικου,</w:t>
            </w:r>
            <w:r w:rsidRPr="4A5C68DD">
              <w:rPr>
                <w:color w:val="000000" w:themeColor="text1"/>
              </w:rPr>
              <w:t xml:space="preserve"> της κουζίνας, τα ζωάκια και τα υπόλοιπα παιχνίδια σε κούτες. </w:t>
            </w:r>
            <w:r w:rsidRPr="0074184A">
              <w:rPr>
                <w:color w:val="FF0000"/>
              </w:rPr>
              <w:t>Τα παζλ</w:t>
            </w:r>
            <w:r w:rsidRPr="4A5C68DD">
              <w:rPr>
                <w:color w:val="000000" w:themeColor="text1"/>
              </w:rPr>
              <w:t xml:space="preserve"> και τα επιτραπέζια παιχνίδια ήταν σχεδόν κατεστραμμένα και υπήρχαν επιτραπέζια που δεν είχαν χρησιμοποιηθεί ποτέ απλά υπήρχαν στη βιβλιοθήκη δίπλα στον Η/Υ. </w:t>
            </w:r>
            <w:r w:rsidRPr="0074184A">
              <w:rPr>
                <w:color w:val="000000" w:themeColor="text1"/>
                <w:highlight w:val="yellow"/>
              </w:rPr>
              <w:t>Αυτό που κατάλαβα είναι ότι οι</w:t>
            </w:r>
            <w:r w:rsidRPr="4A5C68DD">
              <w:rPr>
                <w:color w:val="000000" w:themeColor="text1"/>
              </w:rPr>
              <w:t xml:space="preserve"> γωνιές έχουν διαμορφωθεί από τη νηπιαγωγό και δεν υπήρχαν κανόνες για το πόσα άτομα θα βρίσκονται σε κάθε γωνιά, ο μόνος κανόνας ήταν να τα μαζεύουν όλα όταν έρθει η ώρα. Βέβαια, επειδή ο χώρος ήταν πολύ μικρός, ήταν φυσικό να μην χωράνε να βρίσκονται πολλά παιδιά σε μια γωνιά. Υπήρχαν τρία τραπέζια όπου τα παιδιά μπορούσαν να δουλέψουν σε μικρές ομάδες, όμως δεν υπήρχε η δυνατότητα να βρίσκονται όλα τα παιδιά μαζεμένα για να δουλέψουν όλα μαζί. </w:t>
            </w:r>
            <w:r w:rsidRPr="0074184A">
              <w:rPr>
                <w:color w:val="000000" w:themeColor="text1"/>
                <w:highlight w:val="yellow"/>
              </w:rPr>
              <w:t>Αυτό που θα μπορούσε να γίνει είναι να υπάρχουν</w:t>
            </w:r>
            <w:r w:rsidRPr="4A5C68DD">
              <w:rPr>
                <w:color w:val="000000" w:themeColor="text1"/>
              </w:rPr>
              <w:t xml:space="preserve"> πολυμορφικά τραπέζια που θα επιτρέπουν την εργασία σε μικρές ομάδες αλλά ενώνοντας τα να δημιουργείται ένα ενιαίο τραπέζι για όλους. </w:t>
            </w:r>
          </w:p>
          <w:p w:rsidR="001A35A5" w:rsidRDefault="001A35A5" w:rsidP="003567BC">
            <w:pPr>
              <w:jc w:val="both"/>
              <w:rPr>
                <w:color w:val="000000" w:themeColor="text1"/>
              </w:rPr>
            </w:pPr>
            <w:r w:rsidRPr="4A5C68DD">
              <w:rPr>
                <w:color w:val="000000" w:themeColor="text1"/>
              </w:rPr>
              <w:t xml:space="preserve">Τα παιδιά φαινόντουσαν να νιώθουν άνετα στο χώρο και είχαν τη δυνατότητα να διαμορφώσουν και να μεταφέρουν τα αντικείμενα ανάλογα με αυτά που ήθελαν να παίξουν. </w:t>
            </w:r>
            <w:r w:rsidRPr="0074184A">
              <w:rPr>
                <w:color w:val="000000" w:themeColor="text1"/>
                <w:highlight w:val="yellow"/>
              </w:rPr>
              <w:t>Για παράδειγμα, έπαιρναν τα στρώματα που υπήρχαν στο χώρο και τα έκαναν σπηλιές ή κρεβά</w:t>
            </w:r>
            <w:r w:rsidRPr="4A5C68DD">
              <w:rPr>
                <w:color w:val="000000" w:themeColor="text1"/>
              </w:rPr>
              <w:t xml:space="preserve">τια ανάλογα με το παιχνίδι που οργάνωναν. Μετέφεραν και συγκέντρωναν τις καρέκλες μετατρέποντας τες σε καθίσματα θεάτρου για την παράσταση που ανέβαζαν. </w:t>
            </w:r>
            <w:r w:rsidRPr="0074184A">
              <w:rPr>
                <w:color w:val="000000" w:themeColor="text1"/>
                <w:highlight w:val="yellow"/>
              </w:rPr>
              <w:t>Αυτό είναι σημαντικό διότι ο χώρος</w:t>
            </w:r>
            <w:r w:rsidRPr="4A5C68DD">
              <w:rPr>
                <w:color w:val="000000" w:themeColor="text1"/>
              </w:rPr>
              <w:t xml:space="preserve"> έχει ιδιαίτερη παιδαγωγική σημασία καθώς μπορεί να επηρεάσει σημαντικά τη σχέση που αναπτύσσουν τα παιδιά μεταξύ τους αλλά και με τους ενήλικες</w:t>
            </w:r>
            <w:r w:rsidRPr="00404E40">
              <w:rPr>
                <w:color w:val="000000" w:themeColor="text1"/>
              </w:rPr>
              <w:t xml:space="preserve"> </w:t>
            </w:r>
            <w:r w:rsidRPr="000A357A">
              <w:rPr>
                <w:color w:val="FF0000"/>
              </w:rPr>
              <w:t>(Δαφέρμου 2006 ο.π. στοΤσάφος 2006).</w:t>
            </w:r>
            <w:r w:rsidRPr="4A5C68DD">
              <w:rPr>
                <w:color w:val="000000" w:themeColor="text1"/>
              </w:rPr>
              <w:t xml:space="preserve"> Βέβαια, λόγω μικρού χώρου προκαλούνταν αναστάτωση με τις μετακινήσεις καθώς δεν υπήρχε καθόλου χώρος να κινηθούν τα παιδιά.</w:t>
            </w:r>
          </w:p>
          <w:p w:rsidR="001A35A5" w:rsidRDefault="001A35A5" w:rsidP="003567BC">
            <w:pPr>
              <w:jc w:val="both"/>
              <w:rPr>
                <w:color w:val="000000" w:themeColor="text1"/>
              </w:rPr>
            </w:pPr>
            <w:r w:rsidRPr="0074184A">
              <w:rPr>
                <w:color w:val="000000" w:themeColor="text1"/>
                <w:highlight w:val="yellow"/>
              </w:rPr>
              <w:t>Κατά τη διάρκεια της παρατήρησης διαπίστωσα ότι στους τοίχους δεν υπάρχουν έργα</w:t>
            </w:r>
            <w:r w:rsidRPr="4A5C68DD">
              <w:rPr>
                <w:color w:val="000000" w:themeColor="text1"/>
              </w:rPr>
              <w:t xml:space="preserve"> των παιδιών, αλλά η νηπιαγωγός τους ζητούσε να τα τοποθετήσουν κατευθείαν στο φάκελο τους. Επίσης, δεν υπάρχουν ούτε ομαδικά έργα, ούτε φωτογραφίες από τα έργα των παιδιών με αποτέλεσμα να μην αντανακλάται η δουλειά που γίνεται στο χώρο του νηπιαγωγείου και η παρουσία των παιδιών. Ωστόσο σε έναν τοίχο, υπήρχαν μόνο τα αρχικά γράμματα από το όνομα των παιδιών σε χαρτί Α4 που τα είχαν απλά χρωματίσει και στου υπόλοιπους υπήρχε εποπτικό υλικό της νηπιαγωγού.  </w:t>
            </w:r>
            <w:r w:rsidRPr="0074184A">
              <w:rPr>
                <w:color w:val="FF0000"/>
              </w:rPr>
              <w:t>Παρατηρώντας λοιπόν όλα αυτά, αυτό που διαπιστώνω είναι ότι ακολουθείται ένα κλειστό πλαίσιο δράσης</w:t>
            </w:r>
            <w:r w:rsidRPr="4A5C68DD">
              <w:rPr>
                <w:color w:val="000000" w:themeColor="text1"/>
              </w:rPr>
              <w:t xml:space="preserve">, όπου τα παιδιά εργάζονται ατομικά με κλειστά φύλλα εργασίας. Για </w:t>
            </w:r>
            <w:r w:rsidRPr="0074184A">
              <w:rPr>
                <w:color w:val="000000" w:themeColor="text1"/>
                <w:highlight w:val="yellow"/>
              </w:rPr>
              <w:t>να αλλάξει αυτό θα έπρεπε</w:t>
            </w:r>
            <w:r w:rsidRPr="4A5C68DD">
              <w:rPr>
                <w:color w:val="000000" w:themeColor="text1"/>
              </w:rPr>
              <w:t xml:space="preserve"> η νηπιαγωγός να δημιουργεί ένα εκπαιδευτικό πλαίσιο που να δίνει χώρο στα παιδιά να αναπτυχθούν αλληλεπιδρώντας μεταξύ τους και ο οποίος θα σέβεται και θα προβάλλει αυτή τους την προσπάθεια τοποθετώντας τα έργα τους στου τοίχους της τάξης (</w:t>
            </w:r>
            <w:r w:rsidRPr="0074184A">
              <w:rPr>
                <w:color w:val="000000" w:themeColor="text1"/>
                <w:highlight w:val="yellow"/>
              </w:rPr>
              <w:t>Δαφέρμου 2006 ο.π. στο Τσάφος 2006</w:t>
            </w:r>
            <w:r w:rsidRPr="4A5C68DD">
              <w:rPr>
                <w:color w:val="000000" w:themeColor="text1"/>
              </w:rPr>
              <w:t>).</w:t>
            </w: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spacing w:line="276" w:lineRule="auto"/>
              <w:ind w:left="459"/>
              <w:jc w:val="both"/>
              <w:rPr>
                <w:b/>
                <w:bCs/>
              </w:rPr>
            </w:pPr>
            <w:r w:rsidRPr="00921589">
              <w:rPr>
                <w:b/>
                <w:bCs/>
              </w:rPr>
              <w:lastRenderedPageBreak/>
              <w:t>Παρατήρηση κατά τη διάρκεια του ελεύθερου παιχνιδιού των παιδιών</w:t>
            </w:r>
            <w:r w:rsidRPr="00F64E5F">
              <w:rPr>
                <w:b/>
                <w:bCs/>
              </w:rPr>
              <w:t xml:space="preserve"> (250-350 λέξεις)</w:t>
            </w:r>
            <w:r>
              <w:rPr>
                <w:b/>
                <w:bCs/>
              </w:rPr>
              <w:t>.</w:t>
            </w:r>
          </w:p>
        </w:tc>
      </w:tr>
      <w:tr w:rsidR="001A35A5" w:rsidTr="003567BC">
        <w:trPr>
          <w:trHeight w:val="300"/>
        </w:trPr>
        <w:tc>
          <w:tcPr>
            <w:tcW w:w="8820" w:type="dxa"/>
          </w:tcPr>
          <w:p w:rsidR="001A35A5" w:rsidRDefault="001A35A5" w:rsidP="003567BC">
            <w:pPr>
              <w:jc w:val="both"/>
            </w:pPr>
            <w:r w:rsidRPr="005E3498">
              <w:rPr>
                <w:color w:val="FF0000"/>
              </w:rPr>
              <w:t>Ο χρόνος του</w:t>
            </w:r>
            <w:r>
              <w:t xml:space="preserve"> ελεύθερου παιχνιδιού διαρκούσε από την στιγμή άφιξης των παιδιών στο σχολείο στις 8:15 μέχρι τις 9:30. Τα παιδιά αυτή την ώρα έπαιζαν ελεύθερα στο χώρο. Όσον αφορά τις </w:t>
            </w:r>
            <w:r w:rsidRPr="005E3498">
              <w:rPr>
                <w:color w:val="FF0000"/>
              </w:rPr>
              <w:t>γωνιές δεν υπήρχαν κανόνες</w:t>
            </w:r>
            <w:r>
              <w:t xml:space="preserve"> για το πόσα άτομα θα βρίσκονται κάθε φορά σε μια γωνιά, δηλαδή η πρόσβαση ήταν ελεύθερη σε όλες τις γωνιές χωρίς περιορισμούς ατόμων. </w:t>
            </w:r>
            <w:r w:rsidRPr="006F06B8">
              <w:rPr>
                <w:color w:val="FF0000"/>
              </w:rPr>
              <w:t>Οι γωνιές που μονοπωλούσαν το ενδιαφέρο</w:t>
            </w:r>
            <w:r>
              <w:t xml:space="preserve">ν των παιδιών ήταν η γωνιά του οικοδομικού υλικού, τα ζωάκια και κάποια πλαστικά παιχνίδια όπου τα αγόρια τα χρησιμοποιούσαν σαν όπλα και έπαιζαν πόλεμο. Το παιχνίδι του πολέμου γινόταν σε όλη την διάρκεια της παρατήρησης όπου τα παιδιά ήταν χωρισμένα σε αγόρια και κορίτσια με εξαίρεση την Α. που έμπαινε στην ομάδα των αγοριών καθώς ήταν η αγαπημένη τους από τα κορίτσια και τον Π. να είναι στην ομάδα των κοριτσιών καθώς είχε εκεί την αδερφή του.  </w:t>
            </w:r>
            <w:r w:rsidRPr="00404E40">
              <w:rPr>
                <w:color w:val="FF0000"/>
              </w:rPr>
              <w:t xml:space="preserve">Στον πόλεμο αυτό η ομάδα των αγοριών έκανε ‘’επίθεση’’ στα κορίτσια και τα κορίτσια φώναζαν στην νηπιαγωγό ότι τα αγόρια τους πειράζουν. Βέβαια παρατήρησα ότι η ιδέα για παιχνίδι με πόλεμο ήταν του Γ. και μάλιστα όταν έλειπε δεν υπήρχε το παιχνίδι πόλεμος ούτε η ‘’ επίθεση’’ προς τα κορίτσια. Από τη άλλη υπήρχε ο Θ. ο οποίος ήταν αρκετά κλειστός και ντροπαλός και έπαιζε μόνος του με τα ζωάκια ή με τα τουβλάκια, δεν αναζητούσε παρέα, τα παιδιά δεν τον ενοχλούσαν και μια φορά που του πρότεινε κάποιο παιδί να παίξει μαζί του, αυτός δεν ανταποκρίθηκε καθόλου. </w:t>
            </w:r>
            <w:r w:rsidRPr="006F06B8">
              <w:rPr>
                <w:color w:val="FF0000"/>
                <w:highlight w:val="yellow"/>
              </w:rPr>
              <w:t>Εγώ προσπάθησα κάποιες φορές</w:t>
            </w:r>
            <w:r w:rsidRPr="00404E40">
              <w:rPr>
                <w:color w:val="FF0000"/>
              </w:rPr>
              <w:t xml:space="preserve"> να του πιάσω τη συζήτηση ρωτώντας τον τι παίζει, τι χτίζει με τα τουβλάκια αλλά ήταν πολύ διστακτικός.</w:t>
            </w:r>
            <w:r>
              <w:t xml:space="preserve">  Μια φορά όμως που έχτιζε κάτι με τα τουβλάκια ήταν δίπλα του και άλλα παιδιά που έχτιζαν, οπότε </w:t>
            </w:r>
            <w:r w:rsidRPr="006F06B8">
              <w:rPr>
                <w:highlight w:val="yellow"/>
              </w:rPr>
              <w:t>τους πρότεινα ότι μπορούν</w:t>
            </w:r>
            <w:r>
              <w:t xml:space="preserve"> να χτίσουν όλοι μαζί κάτι μεγαλύτερο ενώνοντας τα τουβλάκια που είχε ο καθένας τους και </w:t>
            </w:r>
            <w:r w:rsidRPr="006F06B8">
              <w:rPr>
                <w:highlight w:val="yellow"/>
              </w:rPr>
              <w:t>τότε συνεργάστηκαν και</w:t>
            </w:r>
            <w:r>
              <w:t xml:space="preserve"> έπαιξαν μαζί.</w:t>
            </w:r>
          </w:p>
          <w:p w:rsidR="001A35A5" w:rsidRDefault="001A35A5" w:rsidP="003567BC">
            <w:pPr>
              <w:jc w:val="both"/>
            </w:pPr>
            <w:r w:rsidRPr="006F06B8">
              <w:rPr>
                <w:highlight w:val="yellow"/>
              </w:rPr>
              <w:t>Η νηπιαγωγός την ώρα του ελεύθερου παιχνιδιού δεν παρατηρεί τα παιδιά, ασχολείται με διαδικαστικά ζητήματα και συνήθως είναι στραμμένη προς την γωνιά του Η</w:t>
            </w:r>
            <w:r>
              <w:t xml:space="preserve">/Υ. </w:t>
            </w:r>
            <w:r w:rsidRPr="006F06B8">
              <w:rPr>
                <w:color w:val="FF0000"/>
              </w:rPr>
              <w:t>Δεν παρατηρεί ούτε καταγράφει το παιχνίδι των παιδιών, δεν ενισχύει το παιχνίδι τους και δεν συζητάει μαζί τους, δηλαδή δεν αποτελεί έναν αναστοχαζόμενο εκπαιδευτικό που μέσα από τις παρατηρήσεις</w:t>
            </w:r>
            <w:r>
              <w:t>, μπορεί να κατανοήσει το πλαίσιο, να διαγνώσει δυσλειτουργίες και προβλήματα και να διερευνήσει προοπτικές για την επίλυση τους και να διαμορφώσει τη διδασκαλία του</w:t>
            </w:r>
            <w:r w:rsidRPr="00404E40">
              <w:t xml:space="preserve"> </w:t>
            </w:r>
            <w:r>
              <w:t>(Αυγητίδου, 2016)</w:t>
            </w:r>
          </w:p>
          <w:p w:rsidR="001A35A5" w:rsidRPr="00404E40" w:rsidRDefault="001A35A5" w:rsidP="003567BC">
            <w:pPr>
              <w:jc w:val="both"/>
              <w:rPr>
                <w:color w:val="FF0000"/>
              </w:rPr>
            </w:pPr>
            <w:r w:rsidRPr="00893DD7">
              <w:rPr>
                <w:highlight w:val="yellow"/>
              </w:rPr>
              <w:t>Τα παιδιά επιλύαν τις συγκρούσεις</w:t>
            </w:r>
            <w:r>
              <w:t xml:space="preserve"> τους με φωνές και χτυπήματα, η νηπιαγωγός σε αυτές τις περιπτώσεις φώναζε στα παιδιά, χωρίς να έχει κατανοήσει πλήρως πολλές φορές το τι πραγματικά  έχει συμβεί ανάμεσα τους. </w:t>
            </w:r>
            <w:r w:rsidRPr="00404E40">
              <w:rPr>
                <w:color w:val="FF0000"/>
              </w:rPr>
              <w:t>Ένα παράδειγμα είναι όταν η Μ. παραπονιόταν ότι τα αγόρια πειράζουν τα κορίτσια, με γυρισμένη την πλάτη και με το πρόσωπο στον υπολογιστή φώναξε απλά ‘’ Τα αγόρια να πάνε στη μια πλευρά και τα κορίτσια να πάνε στην άλλη να παίξουν ‘’.</w:t>
            </w:r>
          </w:p>
          <w:p w:rsidR="001A35A5" w:rsidRPr="00EC2CCD" w:rsidRDefault="001A35A5" w:rsidP="003567BC">
            <w:pPr>
              <w:jc w:val="both"/>
              <w:rPr>
                <w:color w:val="000000" w:themeColor="text1"/>
              </w:rPr>
            </w:pPr>
            <w:r>
              <w:t xml:space="preserve">Για να αλλάξει αυτός ο διαχωρισμός θα πρέπει να δημιουργηθούν </w:t>
            </w:r>
            <w:r w:rsidRPr="00893DD7">
              <w:rPr>
                <w:color w:val="FF0000"/>
              </w:rPr>
              <w:t>περισσότερες ομαδικές δραστηριότητες ή δραστηριότητες σε δυάδες, αποτελούμενες από παιδιά</w:t>
            </w:r>
            <w:r>
              <w:t xml:space="preserve"> που δεν επιλέγουν να κάνουν παρέα και μέσα από αυτές τι δραστηριότητες να τους δίνεται η ευκαιρία να αναπτύξουν σχέσεις μεταξύ τους, να αλληλεπιδράσουν και να συνεργαστούν.</w:t>
            </w:r>
            <w:r w:rsidRPr="14F6710E">
              <w:rPr>
                <w:color w:val="000000" w:themeColor="text1"/>
              </w:rPr>
              <w:t xml:space="preserve"> (Conkbayir</w:t>
            </w:r>
            <w:r w:rsidRPr="00ED531F">
              <w:rPr>
                <w:color w:val="000000" w:themeColor="text1"/>
              </w:rPr>
              <w:t xml:space="preserve"> </w:t>
            </w:r>
            <w:r w:rsidRPr="14F6710E">
              <w:rPr>
                <w:color w:val="000000" w:themeColor="text1"/>
              </w:rPr>
              <w:t>&amp;</w:t>
            </w:r>
            <w:r w:rsidRPr="00ED531F">
              <w:rPr>
                <w:color w:val="000000" w:themeColor="text1"/>
              </w:rPr>
              <w:t xml:space="preserve"> </w:t>
            </w:r>
            <w:r w:rsidRPr="14F6710E">
              <w:rPr>
                <w:color w:val="000000" w:themeColor="text1"/>
              </w:rPr>
              <w:t>Pascal, 2019).</w:t>
            </w:r>
          </w:p>
          <w:p w:rsidR="001A35A5" w:rsidRPr="00ED531F" w:rsidRDefault="001A35A5" w:rsidP="003567BC">
            <w:pPr>
              <w:jc w:val="both"/>
            </w:pPr>
            <w:r w:rsidRPr="00893DD7">
              <w:rPr>
                <w:highlight w:val="yellow"/>
              </w:rPr>
              <w:t>Εγώ προσπάθησα στην ώρα του ελεύθερου παιχνιδιού να ενισχύσω το παιχνίδι των παιδιών όταν έβλεπα ότι δεν ήξεραν τι άλλο να κάνουν.</w:t>
            </w:r>
            <w:r>
              <w:t xml:space="preserve"> Για παράδειγμα, δύο κορίτσια έπαιζαν με δύο καλτσόκουκλες και σε μια στιγμή δεν είχαν τι άλλο να πουν και καθόντουσαν απλά έχοντας τες στα χέρια τους. Τότε εγώ πήρα μια καλτσόκουκλα σκύλο και έκανα ότι χρειαζόμουν ιατρική βοήθεια γιατί είχα χτυπήσει το πόδι μου, τα κορίτσια μετέτρεψαν τις καλτσόκουκλες σε γιατρό και νοσοκόμα και έτσι συνέχισαν το παιχνίδι τους και γιάτρεψαν όλες τι κούκλες.</w:t>
            </w:r>
          </w:p>
          <w:p w:rsidR="001A35A5" w:rsidRPr="00ED531F" w:rsidRDefault="001A35A5" w:rsidP="003567BC">
            <w:pPr>
              <w:jc w:val="both"/>
            </w:pPr>
          </w:p>
        </w:tc>
      </w:tr>
      <w:tr w:rsidR="001A35A5" w:rsidTr="003567BC">
        <w:trPr>
          <w:trHeight w:val="300"/>
        </w:trPr>
        <w:tc>
          <w:tcPr>
            <w:tcW w:w="8820" w:type="dxa"/>
            <w:shd w:val="clear" w:color="auto" w:fill="FDE9D9" w:themeFill="accent6" w:themeFillTint="33"/>
          </w:tcPr>
          <w:p w:rsidR="001A35A5" w:rsidRPr="007B6547" w:rsidRDefault="001A35A5" w:rsidP="001A35A5">
            <w:pPr>
              <w:pStyle w:val="a3"/>
              <w:numPr>
                <w:ilvl w:val="0"/>
                <w:numId w:val="1"/>
              </w:numPr>
              <w:spacing w:line="276" w:lineRule="auto"/>
              <w:ind w:left="459"/>
              <w:jc w:val="both"/>
              <w:rPr>
                <w:b/>
                <w:bCs/>
              </w:rPr>
            </w:pPr>
            <w:r w:rsidRPr="00921589">
              <w:rPr>
                <w:b/>
                <w:bCs/>
              </w:rPr>
              <w:t>Συνεργασία με τις νηπιαγωγούς της τάξης για το ημερήσιο, εβδομαδιαίο ή/και τριμηνιαίο πρόγραμμα</w:t>
            </w:r>
            <w:r w:rsidRPr="00F64E5F">
              <w:rPr>
                <w:b/>
                <w:bCs/>
              </w:rPr>
              <w:t xml:space="preserve"> (250-350 λέξεις)</w:t>
            </w:r>
            <w:r>
              <w:rPr>
                <w:b/>
                <w:bCs/>
              </w:rPr>
              <w:t>.</w:t>
            </w:r>
          </w:p>
        </w:tc>
      </w:tr>
      <w:tr w:rsidR="001A35A5" w:rsidTr="003567BC">
        <w:trPr>
          <w:trHeight w:val="300"/>
        </w:trPr>
        <w:tc>
          <w:tcPr>
            <w:tcW w:w="8820" w:type="dxa"/>
          </w:tcPr>
          <w:p w:rsidR="001A35A5" w:rsidRDefault="001A35A5" w:rsidP="003567BC">
            <w:pPr>
              <w:jc w:val="both"/>
            </w:pPr>
            <w:r w:rsidRPr="00E324E5">
              <w:rPr>
                <w:color w:val="FF0000"/>
              </w:rPr>
              <w:t xml:space="preserve">Το θέμα με το οποίο ασχολήθηκε η Νηπιαγωγός την εβδομάδας της παρατήρησης μας ήταν ο κύκλος του νερού. </w:t>
            </w:r>
            <w:r>
              <w:t xml:space="preserve">Μας ενημέρωσε τη πρώτη μέρα ότι θα ασχοληθεί με τα στάδια του κύκλου του νερού, τις ιδιότητες του, τους τρόπους εξοικονόμησης νερού και με την αξία του νερού στη ζωή του ανθρώπου, των ζώων αλλά και της φύσης. </w:t>
            </w:r>
            <w:r w:rsidRPr="00E324E5">
              <w:rPr>
                <w:color w:val="FF0000"/>
              </w:rPr>
              <w:t>Η θεματική όπως μας ενημέρωσε</w:t>
            </w:r>
            <w:r>
              <w:t xml:space="preserve"> ήταν να πραγματοποιηθεί καιρό πριν αλλά λόγω ασθένειας της θα την πραγματοποιούσε αυτή την εβδομάδα. Επίσης, μας ενημέρωσε ότι η θεματική θα πραγματοποιηθεί μέσα από τη χρήση εποπτικού υλικού, με πειράματα που έχει ετοιμάσει και με φύλλα εργασίας. Από την παρατήρηση αυτό που διαπίστωσα είναι ότι όλες οι δραστηριότητες ήταν οργανωμένες </w:t>
            </w:r>
            <w:r w:rsidRPr="00E324E5">
              <w:rPr>
                <w:color w:val="FF0000"/>
              </w:rPr>
              <w:t>αποκλειστικά από την ίδια, μονοπωλούσε τον χρόνο ομιλίας παρέχοντας στα παιδιά πληροφορίες, τις οποίες μετά, μέσα από ερωτήσεις που τους έκανε έπρεπε τα παιδιά να απαντήσουν επαναλαμβάνοντας τες. Η πλειοψηφία</w:t>
            </w:r>
            <w:r>
              <w:t xml:space="preserve"> των ερωτήσεων γινόταν αποκλειστικά από την ίδια, ήταν ως επί των πλείστον κλειστές ερωτήσεις και εστίαζε στην εύρεση της σωστή απάντησης από τα παιδιά π.χ. Τι συμβαίνει στο νερό όταν ζεσταίνεται; Τι συμβαίνει στο νερό όταν έχει κρύο; Το νερό έχει χρώμα; Η νηπιαγωγός θα έπρεπε να χρησιμοποιεί λιγότερες κλειστές ερωτήσεις που έχουν ως στόχο να χρησιμοποιούν τα παιδιά τη μνήμη τους και να αυξήσει κατά πολύ τις ανοιχτές ερωτήσεις ώστε να χρησιμοποιούν τη σκέψη και τη κρίση τους (Μπιρμπίλη, 2015).</w:t>
            </w:r>
          </w:p>
          <w:p w:rsidR="001A35A5" w:rsidRDefault="001A35A5" w:rsidP="003567BC">
            <w:pPr>
              <w:jc w:val="both"/>
            </w:pPr>
            <w:r w:rsidRPr="00E324E5">
              <w:rPr>
                <w:color w:val="FF0000"/>
              </w:rPr>
              <w:t>Η επιλογή των υλικών και η λήψη αποφάσεων για την εξέλιξη</w:t>
            </w:r>
            <w:r>
              <w:t xml:space="preserve"> της δραστηριότητας γινόταν αποκλειστικά από τη νηπιαγωγό. Οι δραστηριότητες της εβδομάδας ήταν αποκλειστικά ατομικές, τα παιδιά δεν μπήκαν σε διαδικασία να αλληλεπιδράσουν και να συνεργαστούν μεταξύ τους. Κάθε δραστηριότητα που άρχιζε στη παρεούλα συνέχιζε με κλειστά φύλλα εργασίας, στα οποία τα παιδιά έπρεπε να χρωματίσουν ένα έτοιμο σχέδιο (π.χ. ο κύκλος του νερού σε ασπρόμαυρο με τις λέξεις από τα στάδια, όπως εξάτμιση) και να γράψουν ξανά από κάτω τις λέξεις που αναγράφονται, στο τέλος τα τοποθετούσαν στο συρτάρι τους και ολοκληρωνόταν η δραστηριότητα.</w:t>
            </w:r>
          </w:p>
          <w:p w:rsidR="001A35A5" w:rsidRPr="008151F3" w:rsidRDefault="001A35A5" w:rsidP="003567BC">
            <w:pPr>
              <w:jc w:val="both"/>
            </w:pPr>
            <w:r w:rsidRPr="00E324E5">
              <w:rPr>
                <w:color w:val="FF0000"/>
              </w:rPr>
              <w:t>Αυτό που συμπεραίνω από τα λεγόμενα της νηπιαγωγού αλλά και την παρατήρηση</w:t>
            </w:r>
            <w:r w:rsidRPr="14F6710E">
              <w:t xml:space="preserve"> μου είναι ότι η νηπιαγωγός ακολουθεί μια δασκαλοκεντρική προσέγγιση, λειτουργεί ως αυθεντία όπου δείχνει, εξηγεί, επαναλαμβάνει, ρωτάει και τα παιδιά ανακαλούν τις πληροφορίες. Επίσης έχει τον πλήρη έλεγχο στη διαμόρφωση της εκπαιδευτικής διαδικασίας. Ο ρόλος που είχαν ο μαθητές ήταν να ακολουθούν οδηγίες,  να εκτελούν, δεν είχαν τη δυνατότητα να προτείνουν ιδέες και λύσεις και απλά λειτουργούσαν ως παθητικοί αποδέκτες των προτάσεων και των αποφάσεων της νηπιαγωγού. </w:t>
            </w:r>
          </w:p>
          <w:p w:rsidR="001A35A5" w:rsidRPr="00ED531F" w:rsidRDefault="001A35A5" w:rsidP="003567BC">
            <w:pPr>
              <w:jc w:val="both"/>
            </w:pPr>
            <w:r>
              <w:t>Δεν μας ενημέρωσε με το τι επρόκειτο να ασχοληθεί στη συνέχεια μετά από την ολοκλήρωση της δικής μας πρακτικής</w:t>
            </w:r>
          </w:p>
          <w:p w:rsidR="001A35A5" w:rsidRPr="00ED531F" w:rsidRDefault="001A35A5" w:rsidP="003567BC">
            <w:pPr>
              <w:jc w:val="both"/>
            </w:pP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spacing w:line="276" w:lineRule="auto"/>
              <w:ind w:left="459"/>
              <w:jc w:val="both"/>
            </w:pPr>
            <w:r w:rsidRPr="00921589">
              <w:rPr>
                <w:b/>
                <w:bCs/>
              </w:rPr>
              <w:t>Περιγραφή μιας οργανωμένης δραστηριότητας από τη νηπιαγωγό</w:t>
            </w:r>
            <w:r w:rsidRPr="00F64E5F">
              <w:rPr>
                <w:b/>
                <w:bCs/>
              </w:rPr>
              <w:t xml:space="preserve"> (250-350 λέξεις)</w:t>
            </w:r>
            <w:r>
              <w:rPr>
                <w:b/>
                <w:bCs/>
              </w:rPr>
              <w:t>.</w:t>
            </w:r>
          </w:p>
        </w:tc>
      </w:tr>
      <w:tr w:rsidR="001A35A5" w:rsidTr="003567BC">
        <w:trPr>
          <w:trHeight w:val="300"/>
        </w:trPr>
        <w:tc>
          <w:tcPr>
            <w:tcW w:w="8820" w:type="dxa"/>
          </w:tcPr>
          <w:p w:rsidR="001A35A5" w:rsidRPr="005E3498" w:rsidRDefault="001A35A5" w:rsidP="003567BC">
            <w:pPr>
              <w:spacing w:line="276" w:lineRule="auto"/>
              <w:contextualSpacing/>
              <w:jc w:val="both"/>
              <w:rPr>
                <w:color w:val="FF0000"/>
              </w:rPr>
            </w:pPr>
            <w:r>
              <w:t xml:space="preserve">Τη πρώτη μέρα της παρατήρησης ήταν η παγκόσμια μέρα κατά της σχολικής βίας και η νηπιαγωγός πραγματοποίησε δραστηριότητες με βάση αυτή τη μέρα. Τις επόμενες μέρες ασχολήθηκε με την θεματική ‘’ Ο κύκλος του νερού ‘’ . </w:t>
            </w:r>
            <w:r w:rsidRPr="005E3498">
              <w:rPr>
                <w:color w:val="FF0000"/>
              </w:rPr>
              <w:t>Η δραστηριότητα που θα περιγράψω</w:t>
            </w:r>
            <w:r>
              <w:t xml:space="preserve"> είναι από την θεματική με τον κύκλο του νερού. Η νηπιαγωγός χωρίς κάποια αφόρμηση και προβληματισμό ενημέρωσε τα παιδιά ότι θα δουν τις μορφές που μπορεί να έχει το νερό. Αφού τους είχε μιλήσει την προηγούμενη μέρα με καταιγισμό πληροφοριών, εποπτικό υλικό και ένα φύλλο εργασίας για τον κύκλο του νερού, σήμερα θα τους μιλούσε για την πήξη- τήξη του νερού αλλά και για τις ιδιότητες του νερού. </w:t>
            </w:r>
            <w:r w:rsidRPr="005E3498">
              <w:rPr>
                <w:color w:val="FF0000"/>
              </w:rPr>
              <w:t>Τους έφερε στη παρεούλα παγωμένο νερό</w:t>
            </w:r>
            <w:r>
              <w:t xml:space="preserve"> σε μπουκάλι, παγάκια και νερό σε διάφανο ποτήρι.  </w:t>
            </w:r>
            <w:r w:rsidRPr="005E3498">
              <w:rPr>
                <w:color w:val="FF0000"/>
              </w:rPr>
              <w:t>Χωρίς να διερευνήσει τις προϋπάρχουσες γνώσεις, ιδέες</w:t>
            </w:r>
            <w:r>
              <w:t xml:space="preserve"> και εμπειρίες των παιδιών τους έδειξε το παγωμένο νερό σε μπουκάλι και τους είπε ότι το νερό όταν είναι πολύ κρύο παγώνει, στη συνέχεια πήρε στα χέρια της ένα κομμάτι από παγάκι και το κράτησε μέχρι να λιώσει. </w:t>
            </w:r>
            <w:r w:rsidRPr="005E3498">
              <w:rPr>
                <w:color w:val="FF0000"/>
              </w:rPr>
              <w:t>Όταν τα παιδιά είδαν αυτή τη διαδικασία ζητούσαν</w:t>
            </w:r>
            <w:r>
              <w:t xml:space="preserve"> από τη νηπιαγωγό να ακουμπήσουν και αυτοί λίγο το πάγο στα χέρια τους. </w:t>
            </w:r>
            <w:r w:rsidRPr="005E3498">
              <w:rPr>
                <w:color w:val="FF0000"/>
              </w:rPr>
              <w:t xml:space="preserve">Αφού στην αρχή τους αγνόησε </w:t>
            </w:r>
            <w:r>
              <w:t>για αρκετά λεπτά, όταν τα παιδιά ξαναζήτησαν να νιώσουν λίγο με το χέρι του πως λιώνει το παγάκι, η νηπιαγωγός απάντησε όχι και συνέχισε τη δραστηριότητα. Στη συνέχεια πήρε το διάφανο ποτήρι με το νερό και τους έκανε ερωτήσεις κλειστού τύπου όπως</w:t>
            </w:r>
            <w:r w:rsidRPr="005E3498">
              <w:rPr>
                <w:color w:val="FF0000"/>
              </w:rPr>
              <w:t>: Το νερό έχει χρώμα</w:t>
            </w:r>
            <w:r>
              <w:t xml:space="preserve">; Τα παιδιά απάντησαν με ένα όχι και στη συνέχεια έβαλε λίγο χρώμα στο νερό και τους ξαναρώτησε: τώρα έχει χρώμα; τα παιδιά απάντησαν ναι και εκείνη τους είπε άρα το νερό δεν έχει χρώμα, αλλά αν του βάλουμε χρώμα παίρνει το χρώμα που του βάλαμε. Έκανε το ίδιο και με το αν έχει μυρωδιά και γεύση το νερό. </w:t>
            </w:r>
            <w:r w:rsidRPr="005E3498">
              <w:rPr>
                <w:color w:val="FF0000"/>
              </w:rPr>
              <w:t>Αφού ολοκλήρωσε τη δραστηριότητα, πήρε με τη σειρά τα παιδιά και τους έθετε κλειστές ερωτήσεις όπως</w:t>
            </w:r>
            <w:r>
              <w:t xml:space="preserve">: Έχει μυρωδιά το νερό; απαντούσε το παιδί και πήγαινε στο επόμενο, Έχει χρώμα; Έχει γεύση; </w:t>
            </w:r>
            <w:r w:rsidRPr="005E3498">
              <w:rPr>
                <w:color w:val="FF0000"/>
              </w:rPr>
              <w:t>Η Νηπιαγωγός δεν αξιοποιούσε τις λανθασμένες</w:t>
            </w:r>
            <w:r>
              <w:t xml:space="preserve"> απαντήσεις των παιδιών π.χ. ρώτησε ένα παιδί: Τι παθαίνει το νερό όταν έχει κρύο; αυτό απάντησε: Λιώνει και η Νηπιαγωγός του απάντησε αρνητικά δίνοντας η ίδια την απάντηση: ΟΧΙ, ΤΟ ΝΕΡΟ ΠΑΓΩΝΕΙ και συνέχισε με το επόμενο παιδί. Η νηπιαγωγός θα μπορούσε να αξιοποιήσει την λάθος απάντηση ως αφορμή για περαιτέρω συζήτηση μεταξύ των παιδιών ή δίνοντας του την ευκαιρία να εξηγήσει το παιδί πως το σκέφτηκε ή ξαναδιατυπώνοντας εκ νέου με διαφορετικό τρόπο την ερώτηση. Με αυτό τον τρόπο θα δημιουργούσε ένα ασφαλές περιβάλλον στο οποίο τα παιδιά δεν θα είχαν τον ΄΄φόβο΄΄ της λάθος απάντησης(Μπιρμπίλη, </w:t>
            </w:r>
            <w:r w:rsidRPr="005E3498">
              <w:rPr>
                <w:color w:val="FF0000"/>
              </w:rPr>
              <w:t>2015)</w:t>
            </w:r>
          </w:p>
          <w:p w:rsidR="001A35A5" w:rsidRDefault="001A35A5" w:rsidP="003567BC">
            <w:pPr>
              <w:spacing w:line="276" w:lineRule="auto"/>
              <w:contextualSpacing/>
              <w:jc w:val="both"/>
            </w:pPr>
            <w:r w:rsidRPr="005E3498">
              <w:rPr>
                <w:color w:val="FF0000"/>
              </w:rPr>
              <w:t xml:space="preserve"> Η Νηπιαγωγός ακολουθεί ένα κλειστό πλαίσιο δράσης</w:t>
            </w:r>
            <w:r>
              <w:t xml:space="preserve"> για αυτή τη δραστηριότητα, λειτουργεί ως μεταφορέας γνώσης. Επίσης, ακολουθεί </w:t>
            </w:r>
            <w:r w:rsidRPr="005E3498">
              <w:rPr>
                <w:color w:val="FF0000"/>
              </w:rPr>
              <w:t>μια δασκαλοκεντρική προσέγγιση</w:t>
            </w:r>
            <w:r>
              <w:t xml:space="preserve"> όπου έχει τον πλήρη έλεγχο της διαδικασίας κάνει ερωτήσεις κλειστού τύπου που δεν εγείρουν/αναπτύσσουν τη σκέψη των παιδιών</w:t>
            </w:r>
            <w:r w:rsidRPr="005E3498">
              <w:rPr>
                <w:color w:val="FF0000"/>
              </w:rPr>
              <w:t>, τα παιδιά είναι παθητικά</w:t>
            </w:r>
            <w:r>
              <w:t xml:space="preserve"> και απλά δέχονται τα όσα λέει η νηπιαγωγός και επαναλαμβάνουν. </w:t>
            </w:r>
            <w:r w:rsidRPr="005E3498">
              <w:rPr>
                <w:color w:val="FF0000"/>
              </w:rPr>
              <w:t>Δεν δίνει ευκαιρίες στα παιδιά</w:t>
            </w:r>
            <w:r>
              <w:t>, να εκφράσουν τις ιδέες του, να προτείνουν, να συμμετέχουν στο πείραμα και να συνεργαστούν μεταξύ τους.</w:t>
            </w:r>
          </w:p>
          <w:p w:rsidR="001A35A5" w:rsidRDefault="001A35A5" w:rsidP="003567BC">
            <w:pPr>
              <w:spacing w:line="276" w:lineRule="auto"/>
              <w:contextualSpacing/>
              <w:jc w:val="both"/>
            </w:pPr>
          </w:p>
          <w:p w:rsidR="001A35A5" w:rsidRDefault="001A35A5" w:rsidP="003567BC">
            <w:pPr>
              <w:spacing w:line="276" w:lineRule="auto"/>
              <w:contextualSpacing/>
              <w:jc w:val="both"/>
            </w:pPr>
            <w:r w:rsidRPr="14F6710E">
              <w:t xml:space="preserve">Η </w:t>
            </w:r>
            <w:r w:rsidRPr="14F6710E">
              <w:rPr>
                <w:u w:val="single"/>
              </w:rPr>
              <w:t>καθηγήτρια των αγγλικών</w:t>
            </w:r>
            <w:r w:rsidRPr="14F6710E">
              <w:t>, είχε μια αρχική ρουτίνα με τα παιδιά, έφερνε ένα τάμπλετ μαζί της στο οποίο έβλεπαν και έλεγαν τραγουδάκια με τις ημέρες τις εβδομάδας, τους μήνες και τα καιρικά φαινόμενα. Μετά έλεγαν την ημερομηνία και το καιρό της ημέρας. Στη συνέχεια με αφορμή την νηστεία του Πάσχα είδαν στο τάμπλετ, ποια είναι τα νηστίσιμα φαγητά, επανέλαβαν τις λέξεις,  είδαν μια ιστορία για την κυρία Σαρακοστή και μετά τους έδωσε να ζωγραφίσουν μια φωτοτυπία με την κυρία Σαρακοστή. Στο τέλος τους έδινε και από ένα αυτοκόλλητο. Η καθηγήτρια των αγγλικών ενημέρωνε την νηπιαγωγό της τάξης για το τι θα κάνει στα παιδιά αλλά δεν είχαν κάποια παραπάνω συνεργασία.</w:t>
            </w: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spacing w:line="276" w:lineRule="auto"/>
              <w:ind w:left="318"/>
              <w:jc w:val="both"/>
              <w:rPr>
                <w:color w:val="000000" w:themeColor="text1"/>
              </w:rPr>
            </w:pPr>
            <w:r w:rsidRPr="00921589">
              <w:rPr>
                <w:b/>
                <w:bCs/>
                <w:color w:val="000000" w:themeColor="text1"/>
              </w:rPr>
              <w:t>Ανάληψη</w:t>
            </w:r>
            <w:r w:rsidRPr="00921589">
              <w:rPr>
                <w:b/>
                <w:bCs/>
              </w:rPr>
              <w:t xml:space="preserve"> βοηθητικού έργου σε μια οργανωμένη </w:t>
            </w:r>
            <w:r w:rsidRPr="00921589">
              <w:rPr>
                <w:b/>
                <w:bCs/>
                <w:color w:val="000000" w:themeColor="text1"/>
              </w:rPr>
              <w:t xml:space="preserve">δραστηριότητα </w:t>
            </w:r>
            <w:r w:rsidRPr="00921589">
              <w:rPr>
                <w:b/>
                <w:bCs/>
                <w:color w:val="000000" w:themeColor="text1"/>
                <w:u w:val="single"/>
              </w:rPr>
              <w:t>με τη συναίνεση της νηπιαγωγού</w:t>
            </w:r>
            <w:r w:rsidRPr="00F64E5F">
              <w:rPr>
                <w:b/>
                <w:bCs/>
              </w:rPr>
              <w:t xml:space="preserve"> (250-350 λέξεις)</w:t>
            </w:r>
            <w:r>
              <w:rPr>
                <w:b/>
                <w:bCs/>
              </w:rPr>
              <w:t>.</w:t>
            </w:r>
          </w:p>
        </w:tc>
      </w:tr>
      <w:tr w:rsidR="001A35A5" w:rsidTr="003567BC">
        <w:trPr>
          <w:trHeight w:val="300"/>
        </w:trPr>
        <w:tc>
          <w:tcPr>
            <w:tcW w:w="8820" w:type="dxa"/>
          </w:tcPr>
          <w:p w:rsidR="001A35A5" w:rsidRDefault="001A35A5" w:rsidP="003567BC">
            <w:pPr>
              <w:jc w:val="both"/>
            </w:pPr>
            <w:r>
              <w:t>Η νηπιαγωγός μας ενέπλεξε από την πρώτη μέρα σε μια δραστηριότητα, η οποία είχε να κάνει με την παγκόσμια ημέρα κατά της σχολική βίας. Έτσι λοιπόν, η νηπιαγωγός αφού τους μίλησε για αυτή τη μέρα, τους έδειξε μέσα από εποπτικό υλικό ότι δεν πρέπει να χτυπάμε κανέναν, δεν πρέπει να κοροϊδεύουμε κανέναν, ξανά θύμισε κανόνες της τάξης που είχαν συζητήσει στην αρχή της χρονιάς για την συμπεριφορά που πρέπει να έχουμε απέναντι στου άλλους και τους ρώτησε αν τους αρέσει να τους κοροϊδεύουν οι άλλοι και πως αισθάνονται όταν τους συμβαίνει. Στη συνέχεια τους διάβασε το παραμύθι με τίτλο: Η νόνα χελώνα στο σχολείο, συζήτησαν πάνω σε αυτό και ζωγράφισαν τη σκηνή που τους έκανε περισσότερο εντύπωση. Στο τέλος της ημέρας η νηπιαγωγός δημιούργησε 2 μπαλόνια από χαρτί στο ένα έγραψε ΟΧΙ και στο άλλο ΝΑΙ και μας ανέθεσε να ρωτήσουμε τα παιδιά σε ποιες συμπεριφορές πρέπει να λέμε όχι (π.χ. όχι στα χτυπήματα), άρα είναι απαγορευμένες και σε ποιες συμπεριφορές πρέπει να λέμε ναι(π.χ. ναι στις αγκαλιές), άρα είναι επιθυμητές και να καταγράψουμε τις απαντήσεις του σε χαρτί κάτω από το αντίστοιχο μπαλόνι.</w:t>
            </w:r>
          </w:p>
          <w:p w:rsidR="001A35A5" w:rsidRDefault="001A35A5" w:rsidP="003567BC">
            <w:pPr>
              <w:jc w:val="both"/>
            </w:pPr>
            <w:r>
              <w:t>Εμείς αυτό που προσπαθήσαμε να κάνουμε σε αυτή τη δραστηριότητα που μας ανέθεσε η νηπιαγωγός είναι να εμπλέξουμε όλα τα παιδιά στη διαδικασία, να δοθεί η ευκαιρία να μιλήσουν όλοι και να δημιουργηθεί συζήτηση μεταξύ των παιδιών. Για παράδειγμα εμείς λέγαμε: Πολύ ωραία ο Γ. είπε αυτό τι άλλο; Επίσης, προσπαθήσαμε να αξιοποιήσουμε τις λάθος απαντήσεις των παιδιών, ξαναδιατυπώνοντας την ερώτηση, δημιουργώντας με αφορμή αυτές, συζητήσεις μεταξύ των παιδιών και δίνοντας τους την ευκαιρία να εξηγήσουν πως το σκέφτηκαν. Κάποιες ερωτήσεις που θέσαμε στα παιδιά: Πώς το σκέφτηκες αυτό Γ.; Συμφωνείς Μ. με αυτό που είπε ο Θ.; Γιατί; τι προκαλεί αυτή η συμπεριφορά σε κάποιον; Στο τέλος επαναλάβαμε συγκεντρωτικά όλα όσα είχαν πει τα παιδιά, καταλήξαμε μέσα από συζήτηση ότι μας αρέσουν οι καλές συμπεριφορές και αυτές θα ακολουθούμε και τα κρεμάσαμε στο τοίχο.</w:t>
            </w: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spacing w:line="276" w:lineRule="auto"/>
              <w:ind w:left="459"/>
              <w:jc w:val="both"/>
              <w:rPr>
                <w:color w:val="000000" w:themeColor="text1"/>
              </w:rPr>
            </w:pPr>
            <w:r w:rsidRPr="00921589">
              <w:rPr>
                <w:b/>
                <w:bCs/>
              </w:rPr>
              <w:t>Σύνθεση τάξης, περιγραφική παρουσίαση των παιδιών της τάξης</w:t>
            </w:r>
            <w:r w:rsidRPr="00F64E5F">
              <w:rPr>
                <w:b/>
                <w:bCs/>
              </w:rPr>
              <w:t xml:space="preserve"> (250-350 λέξεις)</w:t>
            </w:r>
            <w:r>
              <w:rPr>
                <w:b/>
                <w:bCs/>
              </w:rPr>
              <w:t>.</w:t>
            </w:r>
          </w:p>
        </w:tc>
      </w:tr>
      <w:tr w:rsidR="001A35A5" w:rsidTr="003567BC">
        <w:trPr>
          <w:trHeight w:val="300"/>
        </w:trPr>
        <w:tc>
          <w:tcPr>
            <w:tcW w:w="8820" w:type="dxa"/>
          </w:tcPr>
          <w:p w:rsidR="001A35A5" w:rsidRDefault="001A35A5" w:rsidP="003567BC">
            <w:pPr>
              <w:widowControl w:val="0"/>
              <w:spacing w:line="276" w:lineRule="auto"/>
              <w:ind w:firstLine="284"/>
              <w:jc w:val="both"/>
              <w:rPr>
                <w:color w:val="000000" w:themeColor="text1"/>
              </w:rPr>
            </w:pPr>
            <w:r w:rsidRPr="14F6710E">
              <w:rPr>
                <w:color w:val="000000" w:themeColor="text1"/>
              </w:rPr>
              <w:t>Το τμήμα αποτελείται από 14 παιδιά, 7 κορίτσια και 7 αγόρια. Τα νήπια είναι 8 (3 αγόρια και 5 κορίτσια) και τα προνήπια είναι 6 (4 αγόρια και 2 κορίτσια).  Σχετικά με ιδιαιτερότητες κάποιων παιδιών, υπάρχει ένα παιδί σε ένα πρώτο φάσμα αυτισμού όπως μας ενημέρωσε η Νηπιαγωγός. Επίσης, υπάρχει ένα παιδί που χρησιμοποιούσε συνεχώς άσχημες λέξεις, επηρεάζοντας κάποια παιδιά τα οποία τον μιμούνταν και δημιουργούσε συχνά προβλήματα μέσα στη τάξη, καθώς πείραζε οποιοδήποτε παιδί καθόταν δίπλα του στη παρεούλα, με αποτέλεσμα να μην θέλει κανείς να κάθεται δίπλα του γιατί ήξερε πως θα το ενοχλήσει. Τα παιδιά κατά κύριο λόγο κάνουν παρέα όλοι μαζί χωρίς να επηρεάζονται από στερεοτυπικές αντιλήψεις. Μάλιστα στη τάξη υπάρχει ένα έγχρωμο παιδί που είναι απόλυτα ενσωματωμένο στις παρέες και στη τάξη. Υπάρχει ένας διαχωρισμός όταν παίζουν, σε αγόρια κορίτσια άλλα όλα επικοινωνούν μεταξύ τους χωρίς κάποιο ιδιαίτερο πρόβλημα.</w:t>
            </w:r>
          </w:p>
          <w:p w:rsidR="001A35A5" w:rsidRDefault="001A35A5" w:rsidP="003567BC">
            <w:pPr>
              <w:widowControl w:val="0"/>
              <w:spacing w:line="276" w:lineRule="auto"/>
              <w:jc w:val="both"/>
              <w:rPr>
                <w:color w:val="000000" w:themeColor="text1"/>
              </w:rPr>
            </w:pPr>
            <w:r w:rsidRPr="14F6710E">
              <w:rPr>
                <w:color w:val="000000" w:themeColor="text1"/>
              </w:rPr>
              <w:t xml:space="preserve">Ανάμεσα στα 14 παιδιά 2 είναι δίδυμες αδερφές και 2 είναι αδέρφια όπου ο ένας είναι προνήπιο και η αδερφή του είναι νήπιο. Και στις δύο περιπτώσεις αυτό που παρατήρησα ήταν ότι σε αντιπαραθέσεις άλλων παιδιών με ένα από τα αδέρφια εμπλεκόταν και το άλλο για αλληλοϋποστήριξη. Επίσης, όσον αφορά το προνήπιο και την αδερφή του η συνύπαρξη τους στο ίδιο τμήμα είχε ως αποτέλεσμα το προνήπιο συχνά να συμπεριφέρεται πιο ανώριμα από την ηλικία του και να τρέχει στην αγκαλιά της αδερφής του να τον παρηγορήσει. </w:t>
            </w:r>
          </w:p>
          <w:p w:rsidR="001A35A5" w:rsidRDefault="001A35A5" w:rsidP="003567BC">
            <w:pPr>
              <w:widowControl w:val="0"/>
              <w:spacing w:line="276" w:lineRule="auto"/>
              <w:jc w:val="both"/>
              <w:rPr>
                <w:color w:val="000000" w:themeColor="text1"/>
              </w:rPr>
            </w:pPr>
          </w:p>
          <w:p w:rsidR="001A35A5" w:rsidRDefault="001A35A5" w:rsidP="003567BC">
            <w:pPr>
              <w:widowControl w:val="0"/>
              <w:spacing w:line="276" w:lineRule="auto"/>
              <w:jc w:val="both"/>
              <w:rPr>
                <w:color w:val="000000" w:themeColor="text1"/>
                <w:u w:val="single"/>
              </w:rPr>
            </w:pPr>
            <w:r w:rsidRPr="14F6710E">
              <w:rPr>
                <w:color w:val="000000" w:themeColor="text1"/>
                <w:u w:val="single"/>
              </w:rPr>
              <w:t>Περιγραφή ενός παιδιού:</w:t>
            </w:r>
          </w:p>
          <w:p w:rsidR="001A35A5" w:rsidRDefault="001A35A5" w:rsidP="003567BC">
            <w:pPr>
              <w:widowControl w:val="0"/>
              <w:spacing w:line="276" w:lineRule="auto"/>
              <w:jc w:val="both"/>
              <w:rPr>
                <w:color w:val="000000" w:themeColor="text1"/>
              </w:rPr>
            </w:pPr>
            <w:r w:rsidRPr="14F6710E">
              <w:rPr>
                <w:color w:val="000000" w:themeColor="text1"/>
              </w:rPr>
              <w:t xml:space="preserve"> Η Α. είναι νήπιο και βρίσκεται σε ένα πρώτο στάδιο αυτισμού. Είναι ένα πανέξυπνο παιδί, συμμετέχει στις συζητήσεις και επικοινωνεί πολύ καλά με τα παιδιά. Όμως όταν βρίσκεται σε ένταση χτυπάει τα χέρια της μεταξύ τους. Επίσης, όταν σκεφτεί ότι πρέπει να κάνει κάτι θα το κάνει εκείνη τη στιγμή που το σκέφτεται χωρίς να ακούει κανέναν. Ο λόγος που επέλεξα να περιγράψω αυτό το παιδί είναι γιατί κάποιες καταστάσεις που δημιουργήθηκαν μέσα στη τάξη μου δημιούργησαν την επιθυμία να ενημερωθώ και να αναζητήσω πληροφορίες για το πως πρέπει να αντιμετωπίζω παιδιά που έχουν τέτοιες ιδιαιτερότητες, αλλά και να μάθω περισσότερες πληροφορίες για τα χαρακτηριστικά των ιδιαιτεροτήτων τους. Για παράδειγμα, όταν η Νηπιαγωγός την σήκωσε για προσευχή δεν μπορούσε να σταματήσει να γελάει, και το παιδί είπε ότι δεν μπορεί να σταματήσει να σκέφτεται αυτό που σκέφτεται και την σταμάτησε από την προσευχή λέγοντας της πως δεν γελάμε όταν λέμε την προσευχή. Από την άλλη η νηπιαγωγός του ολοήμερου που ερχόταν κάποιες ώρες της εβδομάδας την ρώτησε γιατί κάνεις φασαρία, νιώθεις κάποια ένταση ή είσαι πολύ χαρούμενη; το παιδί είπε ότι είναι χαρούμενο και της είπε το καταλαβαίνω αλλά κάτσε σε παρακαλώ κάτω και η Α. ηρέμησε και κάθισε κάτω.</w:t>
            </w:r>
          </w:p>
        </w:tc>
      </w:tr>
      <w:tr w:rsidR="001A35A5" w:rsidTr="003567BC">
        <w:trPr>
          <w:trHeight w:val="300"/>
        </w:trPr>
        <w:tc>
          <w:tcPr>
            <w:tcW w:w="8820" w:type="dxa"/>
            <w:shd w:val="clear" w:color="auto" w:fill="FDE9D9" w:themeFill="accent6" w:themeFillTint="33"/>
          </w:tcPr>
          <w:p w:rsidR="001A35A5" w:rsidRPr="00921589" w:rsidRDefault="001A35A5" w:rsidP="001A35A5">
            <w:pPr>
              <w:pStyle w:val="a3"/>
              <w:numPr>
                <w:ilvl w:val="0"/>
                <w:numId w:val="1"/>
              </w:numPr>
              <w:spacing w:line="276" w:lineRule="auto"/>
              <w:ind w:left="601"/>
              <w:jc w:val="both"/>
              <w:rPr>
                <w:b/>
                <w:bCs/>
              </w:rPr>
            </w:pPr>
            <w:r w:rsidRPr="00921589">
              <w:rPr>
                <w:b/>
                <w:bCs/>
              </w:rPr>
              <w:t>Παρατήρηση στο διάλειμμα και συζήτηση με τα παιδιά</w:t>
            </w:r>
            <w:r w:rsidRPr="00F64E5F">
              <w:rPr>
                <w:b/>
                <w:bCs/>
              </w:rPr>
              <w:t>(250-350 λέξεις)</w:t>
            </w:r>
            <w:r>
              <w:rPr>
                <w:b/>
                <w:bCs/>
              </w:rPr>
              <w:t>.</w:t>
            </w:r>
          </w:p>
        </w:tc>
      </w:tr>
      <w:tr w:rsidR="001A35A5" w:rsidTr="003567BC">
        <w:trPr>
          <w:trHeight w:val="300"/>
        </w:trPr>
        <w:tc>
          <w:tcPr>
            <w:tcW w:w="8820" w:type="dxa"/>
          </w:tcPr>
          <w:p w:rsidR="001A35A5" w:rsidRDefault="001A35A5" w:rsidP="003567BC">
            <w:pPr>
              <w:jc w:val="both"/>
            </w:pPr>
            <w:r>
              <w:t xml:space="preserve">Στο νηπιαγωγείο στεγάζονται 4 τμήματα, οπότε στη διάρκεια του διαλείμματος τα παιδιά συχνά εμπλέκονται με τα παιδιά κάποιου άλλου τμήματος που μπορεί να έχουν βγει διάλειμμα την ίδια ώρα με το τμήμα μας. Η πλειοψηφία των παιδιών δεν οργανώνει παιχνίδια, αλλά το παιχνίδι που κυριαρχεί σε όλη τη διάρκεια του διαλείμματος είναι το κυνηγητό, όπου τα αγόρια κυνηγάνε τα κορίτσια ουρλιάζοντας κατά πάνω τους με αποτέλεσμα τα κορίτσια να κάνουν συνέχεια παράπονα στη νηπιαγωγό ότι τα αγόρια τους ενοχλούν. Σε αυτές τις περιπτώσεις η νηπιαγωγός δεν έκανε προσπάθειες να βρει τρόπους για να παίζουν όλοι μαζί, απλά έθετε όρια σε ποια πλευρά θα παίζουν τα αγόρια και σε ποια  πλευρά τα κορίτσια. Εγώ με το ζευγάρι μου κάποιες μέρες προσπαθήσαμε να παίξουμε οργανωμένα παιχνίδια όπως,  αγαλματάκια ακούνητα και λύκε </w:t>
            </w:r>
            <w:proofErr w:type="spellStart"/>
            <w:r>
              <w:t>λύκε</w:t>
            </w:r>
            <w:proofErr w:type="spellEnd"/>
            <w:r>
              <w:t xml:space="preserve"> είσαι εδώ, μαζί με όλα τα παιδιά για να μην υπάρχει αυτός ο διαχωρισμό κορίτσια - αγόρια. Οι παρέες που παρατηρούνται στην ώρα του διαλείμματος  είναι ίδιες με αυτές που παρατηρούνται στο ελεύθερο παιχνίδι. </w:t>
            </w:r>
          </w:p>
          <w:p w:rsidR="001A35A5" w:rsidRDefault="001A35A5" w:rsidP="003567BC">
            <w:pPr>
              <w:jc w:val="both"/>
            </w:pPr>
            <w:r>
              <w:t>Στην αυλή υπάρχει ασφάλεια καθώς το μεγαλύτερο κομμάτι της είναι γρασίδι, εκτός από την διαδρομή στην είσοδο του σχολείου. Ένας κανόνας που υπάρχει, και τηρείται από τα παιδιά, είναι να μην πηγαίνουν στη πίσω πλευρά του κτηρίου, ώστε να μην χάνουν οι νηπιαγωγοί την οπτική επαφή με τα παιδιά.</w:t>
            </w:r>
          </w:p>
          <w:p w:rsidR="001A35A5" w:rsidRDefault="001A35A5" w:rsidP="003567BC">
            <w:pPr>
              <w:jc w:val="both"/>
            </w:pPr>
            <w:r>
              <w:t xml:space="preserve">Στην αυλή υπάρχει ένα μικρό τέρμα ποδοσφαίρου, όπου παρατήρησα ότι μια νηπιαγωγός από τα άλλα τμήματα τους έδινε μια μπάλα και έπαιζαν, αλλά από την νηπιαγωγό της τάξης μας δεν είδα την εβδομάδα της παρατήρησης να αξιοποιείται αυτό το τέρμα.  Επίσης, υπήρχε μια πλαστική κουζίνα στην αυλή, που πολλά παιδιά έπαιζαν μαζί της, από τα οποία τα περισσότερα ήταν κορίτσια. </w:t>
            </w:r>
          </w:p>
        </w:tc>
      </w:tr>
      <w:tr w:rsidR="001A35A5" w:rsidTr="003567BC">
        <w:trPr>
          <w:trHeight w:val="300"/>
        </w:trPr>
        <w:tc>
          <w:tcPr>
            <w:tcW w:w="8820" w:type="dxa"/>
            <w:shd w:val="clear" w:color="auto" w:fill="B6DDE8" w:themeFill="accent5" w:themeFillTint="66"/>
          </w:tcPr>
          <w:p w:rsidR="001A35A5" w:rsidRDefault="001A35A5" w:rsidP="003567BC">
            <w:pPr>
              <w:jc w:val="center"/>
              <w:rPr>
                <w:sz w:val="32"/>
                <w:szCs w:val="32"/>
              </w:rPr>
            </w:pPr>
            <w:r w:rsidRPr="4ADE8BBC">
              <w:rPr>
                <w:sz w:val="28"/>
                <w:szCs w:val="28"/>
              </w:rPr>
              <w:t>Οι δικές μου επιλογές</w:t>
            </w:r>
          </w:p>
        </w:tc>
      </w:tr>
      <w:tr w:rsidR="001A35A5" w:rsidTr="003567BC">
        <w:trPr>
          <w:trHeight w:val="300"/>
        </w:trPr>
        <w:tc>
          <w:tcPr>
            <w:tcW w:w="8820" w:type="dxa"/>
          </w:tcPr>
          <w:p w:rsidR="001A35A5" w:rsidRPr="008151F3" w:rsidRDefault="001A35A5" w:rsidP="003567BC">
            <w:pPr>
              <w:spacing w:line="276" w:lineRule="auto"/>
              <w:jc w:val="both"/>
            </w:pPr>
            <w:r>
              <w:t xml:space="preserve">Με βάση τις παραπάνω παρατηρήσεις, αποφάσισα να ασχοληθώ κατά την ανάληψη εκπαιδευτικού έργου από πλευράς μου με σκοπό να εντάξω στις δραστηριότητες όλα τα παιδιά της τάξης, </w:t>
            </w:r>
            <w:r w:rsidRPr="00843D10">
              <w:rPr>
                <w:color w:val="FF0000"/>
              </w:rPr>
              <w:t>να σχεδιάσω ομαδικές δραστηριότητες</w:t>
            </w:r>
            <w:r>
              <w:t xml:space="preserve"> όπου θα ενθαρρύνω τα παιδιά να εκφράζουν τα βιώματα τους, να προτείνουν ιδέες, να έχουν ένα υψηλό επίπεδο συμμετοχής στη διαμόρφωση της δραστηριότητας, να παίρνουν αποφάσεις για τα υλικά και την εξέλιξη της δραστηριότητας, να συνεργάζονται, να συζητούν μεταξύ τους και να αναστοχάζονται. Αυτό θα προσπαθήσω να το επιτύχω σχεδιάζοντας </w:t>
            </w:r>
            <w:r w:rsidRPr="00843D10">
              <w:rPr>
                <w:color w:val="FF0000"/>
              </w:rPr>
              <w:t>δραστηριότητες που να έχουν νόημα</w:t>
            </w:r>
            <w:r>
              <w:t xml:space="preserve"> για τα παιδιά, δημιουργώντας </w:t>
            </w:r>
            <w:r w:rsidRPr="00843D10">
              <w:rPr>
                <w:color w:val="FF0000"/>
              </w:rPr>
              <w:t>προβλήματα προς επίλυση</w:t>
            </w:r>
            <w:r>
              <w:t xml:space="preserve"> και αφορμές έτσι ώστε να κεντρίσω το ενδιαφέρον των παιδιών κάνοντας τις δραστηριότητες πιο ευχάριστες. Επίσης, θα προσπαθήσω </w:t>
            </w:r>
            <w:r w:rsidRPr="00843D10">
              <w:rPr>
                <w:color w:val="FF0000"/>
              </w:rPr>
              <w:t>να εμπλέξω τα παιδιά σε βιωματικές δραστηριότητες</w:t>
            </w:r>
            <w:r>
              <w:t xml:space="preserve">, ώστε να προωθήσω τη μάθηση μέσα από την εμπειρία και θα προσπαθήσω να ενισχύσω </w:t>
            </w:r>
            <w:r w:rsidRPr="00843D10">
              <w:rPr>
                <w:color w:val="FF0000"/>
              </w:rPr>
              <w:t>τη ζωγραφική και τις κατασκευές και με υλικά που δεν έχουν ξανά χρησιμοποιήσει, ώστε να πειραματιστούν</w:t>
            </w:r>
            <w:r>
              <w:t xml:space="preserve"> και να καλλιεργήσουν τη φαντασία τους.</w:t>
            </w:r>
          </w:p>
        </w:tc>
      </w:tr>
    </w:tbl>
    <w:p w:rsidR="00E80941" w:rsidRDefault="005B0470"/>
    <w:sectPr w:rsidR="00E80941" w:rsidSect="00E81A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039C6"/>
    <w:multiLevelType w:val="hybridMultilevel"/>
    <w:tmpl w:val="780289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A35A5"/>
    <w:rsid w:val="000A357A"/>
    <w:rsid w:val="001A35A5"/>
    <w:rsid w:val="004116BF"/>
    <w:rsid w:val="005B0470"/>
    <w:rsid w:val="005C71EE"/>
    <w:rsid w:val="008D0A0B"/>
    <w:rsid w:val="00920EFB"/>
    <w:rsid w:val="009E5385"/>
    <w:rsid w:val="00E81A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5A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5A5"/>
    <w:pPr>
      <w:ind w:left="720"/>
      <w:contextualSpacing/>
    </w:pPr>
  </w:style>
  <w:style w:type="table" w:styleId="a4">
    <w:name w:val="Table Grid"/>
    <w:basedOn w:val="a1"/>
    <w:uiPriority w:val="39"/>
    <w:rsid w:val="001A3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A35A5"/>
    <w:rPr>
      <w:rFonts w:ascii="Tahoma" w:hAnsi="Tahoma" w:cs="Tahoma"/>
      <w:sz w:val="16"/>
      <w:szCs w:val="16"/>
    </w:rPr>
  </w:style>
  <w:style w:type="character" w:customStyle="1" w:styleId="Char">
    <w:name w:val="Κείμενο πλαισίου Char"/>
    <w:basedOn w:val="a0"/>
    <w:link w:val="a5"/>
    <w:uiPriority w:val="99"/>
    <w:semiHidden/>
    <w:rsid w:val="001A35A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4141</Words>
  <Characters>22366</Characters>
  <Application>Microsoft Office Word</Application>
  <DocSecurity>0</DocSecurity>
  <Lines>186</Lines>
  <Paragraphs>52</Paragraphs>
  <ScaleCrop>false</ScaleCrop>
  <Company/>
  <LinksUpToDate>false</LinksUpToDate>
  <CharactersWithSpaces>26455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2024-09-24T12:07:00Z</dcterms:created>
  <dcterms:modified xsi:type="dcterms:W3CDTF">2025-09-30T17:27:00Z</dcterms:modified>
</cp:coreProperties>
</file>