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FD1" w:rsidRPr="00954C4F" w:rsidRDefault="00B63FD1" w:rsidP="00B63FD1">
      <w:pPr>
        <w:spacing w:line="240" w:lineRule="auto"/>
        <w:ind w:left="-284" w:right="-340"/>
        <w:jc w:val="center"/>
        <w:rPr>
          <w:rFonts w:cstheme="minorHAnsi"/>
          <w:b/>
          <w:color w:val="C00000"/>
          <w:sz w:val="28"/>
          <w:szCs w:val="28"/>
          <w:highlight w:val="yellow"/>
        </w:rPr>
      </w:pPr>
      <w:r w:rsidRPr="00954C4F">
        <w:rPr>
          <w:rFonts w:cstheme="minorHAnsi"/>
          <w:b/>
          <w:color w:val="C00000"/>
          <w:sz w:val="28"/>
          <w:szCs w:val="28"/>
          <w:highlight w:val="yellow"/>
        </w:rPr>
        <w:t xml:space="preserve">Αξιοποίηση του μαθησιακού πλαισίου «Ελεύθερες Δραστηριότητες στο νηπιαγωγείο»: </w:t>
      </w:r>
    </w:p>
    <w:p w:rsidR="00B63FD1" w:rsidRPr="00954C4F" w:rsidRDefault="00B63FD1" w:rsidP="00B63FD1">
      <w:pPr>
        <w:spacing w:line="240" w:lineRule="auto"/>
        <w:ind w:left="-284" w:right="-340"/>
        <w:jc w:val="center"/>
        <w:rPr>
          <w:rFonts w:cstheme="minorHAnsi"/>
          <w:b/>
          <w:color w:val="C00000"/>
          <w:sz w:val="28"/>
          <w:szCs w:val="28"/>
        </w:rPr>
      </w:pPr>
      <w:r w:rsidRPr="00954C4F">
        <w:rPr>
          <w:rFonts w:cstheme="minorHAnsi"/>
          <w:b/>
          <w:color w:val="C00000"/>
          <w:sz w:val="28"/>
          <w:szCs w:val="28"/>
          <w:highlight w:val="yellow"/>
        </w:rPr>
        <w:t>Προτάσεις και προκλήσεις.</w:t>
      </w:r>
    </w:p>
    <w:p w:rsidR="00B63FD1" w:rsidRPr="00954C4F" w:rsidRDefault="00B63FD1" w:rsidP="00B63FD1">
      <w:pPr>
        <w:spacing w:line="240" w:lineRule="auto"/>
        <w:ind w:left="-284" w:right="-340"/>
        <w:jc w:val="both"/>
        <w:rPr>
          <w:rFonts w:ascii="Times New Roman" w:eastAsia="Times New Roman" w:hAnsi="Times New Roman" w:cstheme="minorHAnsi"/>
          <w:color w:val="C00000"/>
          <w:kern w:val="0"/>
          <w:sz w:val="28"/>
          <w:szCs w:val="28"/>
          <w:lang w:eastAsia="el-GR"/>
        </w:rPr>
      </w:pPr>
    </w:p>
    <w:p w:rsidR="00DF5EB6" w:rsidRPr="00CA2D57" w:rsidRDefault="00DF5EB6" w:rsidP="00CA2D57">
      <w:pPr>
        <w:spacing w:line="240" w:lineRule="auto"/>
        <w:ind w:left="-284" w:right="-340"/>
        <w:jc w:val="both"/>
        <w:rPr>
          <w:rFonts w:cstheme="minorHAnsi"/>
        </w:rPr>
      </w:pPr>
      <w:r w:rsidRPr="00CA2D57">
        <w:rPr>
          <w:rFonts w:cstheme="minorHAnsi"/>
        </w:rPr>
        <w:t>Ο</w:t>
      </w:r>
      <w:r w:rsidR="007B06F5" w:rsidRPr="00CA2D57">
        <w:rPr>
          <w:rFonts w:cstheme="minorHAnsi"/>
        </w:rPr>
        <w:t>ι οργανωμένες δραστηριότητες συνιστούν ένα από τα διάφορα μαθησιακά πλαίσια κατά τα οποία αναπτύσσονται πολύτιμες μαθησιακές εμπειρί</w:t>
      </w:r>
      <w:r w:rsidRPr="00CA2D57">
        <w:rPr>
          <w:rFonts w:cstheme="minorHAnsi"/>
        </w:rPr>
        <w:t>ες και όχι το μοναδικό μαθησιακό πλαίσιο. Γι’ αυτό δίνουμε σημασία τόσο στις οργανωμένες δράσεις, όσο και στο ελεύθερο παιχνίδι και στις ρουτίνες κ.λπ.</w:t>
      </w:r>
    </w:p>
    <w:p w:rsidR="00CA2D57" w:rsidRPr="00954C4F" w:rsidRDefault="007B06F5" w:rsidP="00CA2D57">
      <w:pPr>
        <w:spacing w:line="240" w:lineRule="auto"/>
        <w:ind w:left="-284" w:right="-340"/>
        <w:jc w:val="both"/>
        <w:rPr>
          <w:rFonts w:cstheme="minorHAnsi"/>
          <w:color w:val="000000" w:themeColor="text1"/>
        </w:rPr>
      </w:pPr>
      <w:r w:rsidRPr="00954C4F">
        <w:rPr>
          <w:rFonts w:cstheme="minorHAnsi"/>
          <w:b/>
          <w:bCs/>
          <w:highlight w:val="yellow"/>
          <w:u w:val="single"/>
        </w:rPr>
        <w:t>Κατά το ελεύθερο παιχνίδι των παιδιών</w:t>
      </w:r>
      <w:r w:rsidRPr="00CA2D57">
        <w:rPr>
          <w:rFonts w:cstheme="minorHAnsi"/>
        </w:rPr>
        <w:t xml:space="preserve">, </w:t>
      </w:r>
      <w:r w:rsidRPr="00954C4F">
        <w:rPr>
          <w:rFonts w:cstheme="minorHAnsi"/>
          <w:color w:val="000000" w:themeColor="text1"/>
        </w:rPr>
        <w:t>λοιπόν, παρατηρούμε όχι μόνον για να εποπτεύσουμε τη διαδικασία και να εγγυηθούμε την ομαλή ροή του προγράμματος</w:t>
      </w:r>
      <w:r w:rsidR="00DF5EB6" w:rsidRPr="00954C4F">
        <w:rPr>
          <w:rFonts w:cstheme="minorHAnsi"/>
          <w:color w:val="000000" w:themeColor="text1"/>
        </w:rPr>
        <w:t xml:space="preserve"> και την ασφάλεια των παιδιών</w:t>
      </w:r>
      <w:r w:rsidRPr="00954C4F">
        <w:rPr>
          <w:rFonts w:cstheme="minorHAnsi"/>
          <w:color w:val="000000" w:themeColor="text1"/>
        </w:rPr>
        <w:t xml:space="preserve">, αλλά για να αντλήσουμε πολύτιμες πληροφορίες για τα παιδιά, πώς μαθαίνουν, πώς και αν συνεργάζονται, πώς επικοινωνούν μεταξύ τους. </w:t>
      </w:r>
      <w:r w:rsidR="00B63FD1" w:rsidRPr="00954C4F">
        <w:rPr>
          <w:rFonts w:cstheme="minorHAnsi"/>
          <w:color w:val="000000" w:themeColor="text1"/>
        </w:rPr>
        <w:t xml:space="preserve">Στην συνέχεια σας παρέχουμε ένα δομημένο πλαίσιο, μέσα από το οποίο  μπορείτε να αντλήσετε ιδέες </w:t>
      </w:r>
      <w:r w:rsidR="00A40E4D" w:rsidRPr="00954C4F">
        <w:rPr>
          <w:rFonts w:cstheme="minorHAnsi"/>
          <w:color w:val="000000" w:themeColor="text1"/>
        </w:rPr>
        <w:t xml:space="preserve">για τον στόχο  της  παρατήρησης σας στις ελεύθερες δραστηριότητες των παιδιών, να αναστοχαστείτε για το είδος της παρέμβασης σας,  να συλλέξετε πολύτιμα στοιχεία που πιθανόν να τα αξιοποιήσετε με διάφορους τρόπους μετέπειτα. Είναι σημαντικό να διευκρινίσουμε ότι τα προτεινόμενα, δεν είναι υποχρεωτικά, ούτε αποτελούν μέρος μια γραπτής εργασίας, αλλά αποτελούν τροφή για σκέψη και δράση από την πλευρά σας κατά την ανάληψη του διδακτικού σα έργου. </w:t>
      </w:r>
    </w:p>
    <w:p w:rsidR="001F760D" w:rsidRPr="00954C4F" w:rsidRDefault="00B63FD1" w:rsidP="00CA2D57">
      <w:pPr>
        <w:spacing w:line="240" w:lineRule="auto"/>
        <w:ind w:left="-284" w:right="-340"/>
        <w:jc w:val="both"/>
        <w:rPr>
          <w:rFonts w:cstheme="minorHAnsi"/>
          <w:color w:val="000000" w:themeColor="text1"/>
        </w:rPr>
      </w:pPr>
      <w:r w:rsidRPr="00954C4F">
        <w:rPr>
          <w:rFonts w:cstheme="minorHAnsi"/>
          <w:b/>
          <w:bCs/>
          <w:color w:val="000000" w:themeColor="text1"/>
          <w:highlight w:val="yellow"/>
        </w:rPr>
        <w:t>Ειδικότερα, σ</w:t>
      </w:r>
      <w:r w:rsidR="007B06F5" w:rsidRPr="00954C4F">
        <w:rPr>
          <w:rFonts w:cstheme="minorHAnsi"/>
          <w:b/>
          <w:bCs/>
          <w:color w:val="000000" w:themeColor="text1"/>
          <w:highlight w:val="yellow"/>
        </w:rPr>
        <w:t>ας προτείνουμε:</w:t>
      </w:r>
    </w:p>
    <w:p w:rsidR="007B06F5" w:rsidRPr="00CA2D57" w:rsidRDefault="007B06F5" w:rsidP="00CA2D57">
      <w:pPr>
        <w:spacing w:line="240" w:lineRule="auto"/>
        <w:ind w:left="-284" w:right="-340"/>
        <w:jc w:val="both"/>
        <w:rPr>
          <w:rFonts w:cstheme="minorHAnsi"/>
        </w:rPr>
      </w:pPr>
      <w:r w:rsidRPr="00954C4F">
        <w:rPr>
          <w:rFonts w:cstheme="minorHAnsi"/>
          <w:b/>
        </w:rPr>
        <w:t>Α) ένας/μία από εσάς κάθε φορά</w:t>
      </w:r>
      <w:r w:rsidR="00DC3DD6" w:rsidRPr="00CA2D57">
        <w:rPr>
          <w:rFonts w:cstheme="minorHAnsi"/>
        </w:rPr>
        <w:t xml:space="preserve"> (εκ περιτροπής με εναλλαγή ρόλων)</w:t>
      </w:r>
      <w:r w:rsidRPr="00CA2D57">
        <w:rPr>
          <w:rFonts w:cstheme="minorHAnsi"/>
        </w:rPr>
        <w:t xml:space="preserve"> να εποπτεύει/παρατηρεί το ελεύθερο παιχνίδι των παιδιών καθισμένος</w:t>
      </w:r>
      <w:r w:rsidR="00DC3DD6" w:rsidRPr="00CA2D57">
        <w:rPr>
          <w:rFonts w:cstheme="minorHAnsi"/>
        </w:rPr>
        <w:t xml:space="preserve">/η </w:t>
      </w:r>
      <w:r w:rsidRPr="00CA2D57">
        <w:rPr>
          <w:rFonts w:cstheme="minorHAnsi"/>
        </w:rPr>
        <w:t xml:space="preserve"> σε ένα σημείο </w:t>
      </w:r>
      <w:r w:rsidR="00DC3DD6" w:rsidRPr="00CA2D57">
        <w:rPr>
          <w:rFonts w:cstheme="minorHAnsi"/>
        </w:rPr>
        <w:t>με καλή</w:t>
      </w:r>
      <w:r w:rsidRPr="00CA2D57">
        <w:rPr>
          <w:rFonts w:cstheme="minorHAnsi"/>
        </w:rPr>
        <w:t xml:space="preserve"> οπτική επαφή </w:t>
      </w:r>
      <w:r w:rsidR="00DC3DD6" w:rsidRPr="00CA2D57">
        <w:rPr>
          <w:rFonts w:cstheme="minorHAnsi"/>
        </w:rPr>
        <w:t>προς όλες τις γωνιές,</w:t>
      </w:r>
    </w:p>
    <w:p w:rsidR="007B06F5" w:rsidRPr="00CA2D57" w:rsidRDefault="007B06F5" w:rsidP="00CA2D57">
      <w:pPr>
        <w:spacing w:line="240" w:lineRule="auto"/>
        <w:ind w:left="-284" w:right="-340"/>
        <w:jc w:val="both"/>
        <w:rPr>
          <w:rFonts w:cstheme="minorHAnsi"/>
        </w:rPr>
      </w:pPr>
      <w:r w:rsidRPr="00954C4F">
        <w:rPr>
          <w:rFonts w:cstheme="minorHAnsi"/>
          <w:b/>
        </w:rPr>
        <w:t>Β) ένα άλλο μέλος της ομάδας να αφιερώνει χρόνο</w:t>
      </w:r>
      <w:r w:rsidRPr="00CA2D57">
        <w:rPr>
          <w:rFonts w:cstheme="minorHAnsi"/>
        </w:rPr>
        <w:t xml:space="preserve"> για πιο εξατομικευμένη προσέγγιση με παιδιά που εκτιμάτε ότι χρειάζονται αυτήν την επαφή, π.χ. συνεσταλμένα</w:t>
      </w:r>
      <w:r w:rsidR="00DF5EB6" w:rsidRPr="00CA2D57">
        <w:rPr>
          <w:rFonts w:cstheme="minorHAnsi"/>
        </w:rPr>
        <w:t xml:space="preserve">, </w:t>
      </w:r>
      <w:r w:rsidR="00DC3DD6" w:rsidRPr="00CA2D57">
        <w:rPr>
          <w:rFonts w:cstheme="minorHAnsi"/>
        </w:rPr>
        <w:t>περιθωριοποιημένα</w:t>
      </w:r>
      <w:r w:rsidRPr="00CA2D57">
        <w:rPr>
          <w:rFonts w:cstheme="minorHAnsi"/>
        </w:rPr>
        <w:t xml:space="preserve"> παιδιά ή παιδιά με μαθησιακές ή επικοινωνιακές δυσκολίες, παιδιά που δεν μιλούν καλά την γλώσσα ή δεν έχουν φίλους. Προσοχή, στον τρόπο προσέγγισης</w:t>
      </w:r>
      <w:r w:rsidR="00DF5EB6" w:rsidRPr="00CA2D57">
        <w:rPr>
          <w:rFonts w:cstheme="minorHAnsi"/>
        </w:rPr>
        <w:t>!</w:t>
      </w:r>
      <w:r w:rsidRPr="00CA2D57">
        <w:rPr>
          <w:rFonts w:cstheme="minorHAnsi"/>
        </w:rPr>
        <w:t xml:space="preserve"> Μην τα στοχοποιήσετε/στιγματίσετε ως «πρόβλημα». Θα μπορούσατε π.χ. να τους προτείνετε να σας βοηθήσουν να φτιάξετε ένα παζλ μαζί ή να τους ρωτήσετε ποιο είναι το αγαπημένο παιχνίδι τους ή να συζητήσετε μαζί τους σε ένα κλίμα αποδοχής</w:t>
      </w:r>
      <w:r w:rsidR="00DF5EB6" w:rsidRPr="00CA2D57">
        <w:rPr>
          <w:rFonts w:cstheme="minorHAnsi"/>
        </w:rPr>
        <w:t>…</w:t>
      </w:r>
    </w:p>
    <w:p w:rsidR="007B06F5" w:rsidRPr="00CA2D57" w:rsidRDefault="007B06F5" w:rsidP="00CA2D57">
      <w:pPr>
        <w:spacing w:line="240" w:lineRule="auto"/>
        <w:ind w:left="-284" w:right="-340"/>
        <w:jc w:val="both"/>
        <w:rPr>
          <w:rFonts w:cstheme="minorHAnsi"/>
        </w:rPr>
      </w:pPr>
      <w:r w:rsidRPr="00954C4F">
        <w:rPr>
          <w:rFonts w:cstheme="minorHAnsi"/>
          <w:b/>
        </w:rPr>
        <w:t>Γ) ένα άλλο μέλος της ομάδας μπορεί να ενισχύει το παιχνίδι</w:t>
      </w:r>
      <w:r w:rsidRPr="00CA2D57">
        <w:rPr>
          <w:rFonts w:cstheme="minorHAnsi"/>
        </w:rPr>
        <w:t xml:space="preserve"> των παιδιών με προτροπές ή ερωτήσεις</w:t>
      </w:r>
      <w:r w:rsidR="00DC3DD6" w:rsidRPr="00CA2D57">
        <w:rPr>
          <w:rFonts w:cstheme="minorHAnsi"/>
        </w:rPr>
        <w:t>-</w:t>
      </w:r>
      <w:r w:rsidRPr="00CA2D57">
        <w:rPr>
          <w:rFonts w:cstheme="minorHAnsi"/>
        </w:rPr>
        <w:t xml:space="preserve">σκούντημα. Αυτό δεν είναι παρέμβαση και επιβολή από πλευράς </w:t>
      </w:r>
      <w:r w:rsidR="00DF5EB6" w:rsidRPr="00CA2D57">
        <w:rPr>
          <w:rFonts w:cstheme="minorHAnsi"/>
        </w:rPr>
        <w:t xml:space="preserve">των </w:t>
      </w:r>
      <w:r w:rsidRPr="00CA2D57">
        <w:rPr>
          <w:rFonts w:cstheme="minorHAnsi"/>
        </w:rPr>
        <w:t>ενηλίκ</w:t>
      </w:r>
      <w:r w:rsidR="00DF5EB6" w:rsidRPr="00CA2D57">
        <w:rPr>
          <w:rFonts w:cstheme="minorHAnsi"/>
        </w:rPr>
        <w:t>ων</w:t>
      </w:r>
      <w:r w:rsidRPr="00CA2D57">
        <w:rPr>
          <w:rFonts w:cstheme="minorHAnsi"/>
        </w:rPr>
        <w:t>. Εξαρτάται από τον τρόπο που θα τοποθετηθείτε</w:t>
      </w:r>
      <w:r w:rsidR="00DF5EB6" w:rsidRPr="00CA2D57">
        <w:rPr>
          <w:rFonts w:cstheme="minorHAnsi"/>
        </w:rPr>
        <w:t xml:space="preserve"> απέναντί τους και θα τους μιλήσετε</w:t>
      </w:r>
      <w:r w:rsidRPr="00CA2D57">
        <w:rPr>
          <w:rFonts w:cstheme="minorHAnsi"/>
        </w:rPr>
        <w:t xml:space="preserve">. </w:t>
      </w:r>
    </w:p>
    <w:p w:rsidR="007B06F5" w:rsidRPr="00CA2D57" w:rsidRDefault="007B06F5" w:rsidP="00CA2D57">
      <w:pPr>
        <w:spacing w:after="120" w:line="240" w:lineRule="auto"/>
        <w:ind w:left="-284" w:right="-340"/>
        <w:jc w:val="both"/>
        <w:rPr>
          <w:rFonts w:cstheme="minorHAnsi"/>
          <w:i/>
          <w:iCs/>
        </w:rPr>
      </w:pPr>
      <w:r w:rsidRPr="00CA2D57">
        <w:rPr>
          <w:rFonts w:cstheme="minorHAnsi"/>
        </w:rPr>
        <w:t xml:space="preserve">Π.χ. </w:t>
      </w:r>
      <w:r w:rsidRPr="00CA2D57">
        <w:rPr>
          <w:rFonts w:cstheme="minorHAnsi"/>
          <w:u w:val="single"/>
        </w:rPr>
        <w:t>στα τουβλάκια λέτε σε μια ομάδα παιδιών</w:t>
      </w:r>
      <w:r w:rsidRPr="00CA2D57">
        <w:rPr>
          <w:rFonts w:cstheme="minorHAnsi"/>
        </w:rPr>
        <w:t xml:space="preserve">: </w:t>
      </w:r>
      <w:r w:rsidRPr="00CA2D57">
        <w:rPr>
          <w:rFonts w:cstheme="minorHAnsi"/>
          <w:i/>
          <w:iCs/>
        </w:rPr>
        <w:t xml:space="preserve">βλέπω ότι έχετε κάνει μία πολύ ωραία κατασκευή. </w:t>
      </w:r>
      <w:r w:rsidR="00DF5EB6" w:rsidRPr="00CA2D57">
        <w:rPr>
          <w:rFonts w:cstheme="minorHAnsi"/>
          <w:i/>
          <w:iCs/>
        </w:rPr>
        <w:t>Έχει</w:t>
      </w:r>
      <w:r w:rsidRPr="00CA2D57">
        <w:rPr>
          <w:rFonts w:cstheme="minorHAnsi"/>
          <w:i/>
          <w:iCs/>
        </w:rPr>
        <w:t xml:space="preserve"> πολλά χρώματα και είναι σύνθετη. Νομίζω ότι είναι μία φάρμα. Κατάλαβα σωστά; …. </w:t>
      </w:r>
      <w:r w:rsidR="00DF5EB6" w:rsidRPr="00CA2D57">
        <w:rPr>
          <w:rFonts w:cstheme="minorHAnsi"/>
          <w:i/>
          <w:iCs/>
        </w:rPr>
        <w:t>Αναρωτιέμαι όμως π</w:t>
      </w:r>
      <w:r w:rsidRPr="00CA2D57">
        <w:rPr>
          <w:rFonts w:cstheme="minorHAnsi"/>
          <w:i/>
          <w:iCs/>
        </w:rPr>
        <w:t xml:space="preserve">ού πίνουν νερό τα ζώα σας; Τι έχετε σκεφτεί για να προστατεύονται τα ζώα σας από τον ήλιο; </w:t>
      </w:r>
    </w:p>
    <w:p w:rsidR="007B06F5" w:rsidRPr="00CA2D57" w:rsidRDefault="007B06F5" w:rsidP="00CA2D57">
      <w:pPr>
        <w:spacing w:after="120" w:line="240" w:lineRule="auto"/>
        <w:ind w:left="-284" w:right="-340"/>
        <w:jc w:val="both"/>
        <w:rPr>
          <w:rFonts w:cstheme="minorHAnsi"/>
          <w:i/>
          <w:iCs/>
        </w:rPr>
      </w:pPr>
      <w:r w:rsidRPr="00CA2D57">
        <w:rPr>
          <w:rFonts w:cstheme="minorHAnsi"/>
          <w:i/>
          <w:iCs/>
        </w:rPr>
        <w:t xml:space="preserve">Πχ. </w:t>
      </w:r>
      <w:r w:rsidRPr="00CA2D57">
        <w:rPr>
          <w:rFonts w:cstheme="minorHAnsi"/>
          <w:i/>
          <w:iCs/>
          <w:u w:val="single"/>
        </w:rPr>
        <w:t>Στο τραπέζι της ζωγραφικής:</w:t>
      </w:r>
      <w:r w:rsidR="00DF5EB6" w:rsidRPr="00CA2D57">
        <w:rPr>
          <w:rFonts w:cstheme="minorHAnsi"/>
          <w:i/>
          <w:iCs/>
        </w:rPr>
        <w:t>Έχω</w:t>
      </w:r>
      <w:r w:rsidRPr="00CA2D57">
        <w:rPr>
          <w:rFonts w:cstheme="minorHAnsi"/>
          <w:i/>
          <w:iCs/>
        </w:rPr>
        <w:t xml:space="preserve"> καταλάβει ότι σας αρέσει να ζωγραφίζετε πολύ εσείς οι </w:t>
      </w:r>
      <w:r w:rsidR="00DF5EB6" w:rsidRPr="00CA2D57">
        <w:rPr>
          <w:rFonts w:cstheme="minorHAnsi"/>
          <w:i/>
          <w:iCs/>
        </w:rPr>
        <w:t>δύο..</w:t>
      </w:r>
      <w:r w:rsidRPr="00CA2D57">
        <w:rPr>
          <w:rFonts w:cstheme="minorHAnsi"/>
          <w:i/>
          <w:iCs/>
        </w:rPr>
        <w:t xml:space="preserve">. </w:t>
      </w:r>
      <w:r w:rsidR="00DF5EB6" w:rsidRPr="00CA2D57">
        <w:rPr>
          <w:rFonts w:cstheme="minorHAnsi"/>
          <w:i/>
          <w:iCs/>
        </w:rPr>
        <w:t>Έρχεστε</w:t>
      </w:r>
      <w:r w:rsidRPr="00CA2D57">
        <w:rPr>
          <w:rFonts w:cstheme="minorHAnsi"/>
          <w:i/>
          <w:iCs/>
        </w:rPr>
        <w:t xml:space="preserve"> κάθε μ</w:t>
      </w:r>
      <w:r w:rsidR="00DF5EB6" w:rsidRPr="00CA2D57">
        <w:rPr>
          <w:rFonts w:cstheme="minorHAnsi"/>
          <w:i/>
          <w:iCs/>
        </w:rPr>
        <w:t>έρα</w:t>
      </w:r>
      <w:r w:rsidRPr="00CA2D57">
        <w:rPr>
          <w:rFonts w:cstheme="minorHAnsi"/>
          <w:i/>
          <w:iCs/>
        </w:rPr>
        <w:t xml:space="preserve"> εδώ και κάνετε </w:t>
      </w:r>
      <w:r w:rsidR="00251BA2" w:rsidRPr="00CA2D57">
        <w:rPr>
          <w:rFonts w:cstheme="minorHAnsi"/>
          <w:i/>
          <w:iCs/>
        </w:rPr>
        <w:t xml:space="preserve">αρκετές ζωγραφιές. Βλέπω όμως ότι χρησιμοποιείτε συνέχεια μαρκαδόρους. </w:t>
      </w:r>
      <w:r w:rsidR="00DF5EB6" w:rsidRPr="00CA2D57">
        <w:rPr>
          <w:rFonts w:cstheme="minorHAnsi"/>
          <w:i/>
          <w:iCs/>
        </w:rPr>
        <w:t>Έχετε</w:t>
      </w:r>
      <w:r w:rsidR="00251BA2" w:rsidRPr="00CA2D57">
        <w:rPr>
          <w:rFonts w:cstheme="minorHAnsi"/>
          <w:i/>
          <w:iCs/>
        </w:rPr>
        <w:t xml:space="preserve"> δοκιμάσει να ζωγραφίστε με ξυλομπογιές; Νομίζω ότι έχουμε και νερομπογιές στην τάξη. Τις έχετε δοκιμάσει; Τι λέτε; Θα θέλατε να δοκιμάσετε κάποια άλλη φορά; </w:t>
      </w:r>
    </w:p>
    <w:p w:rsidR="00CA2D57" w:rsidRPr="00CA2D57" w:rsidRDefault="00251BA2" w:rsidP="00CA2D57">
      <w:pPr>
        <w:spacing w:line="240" w:lineRule="auto"/>
        <w:ind w:left="-284" w:right="-340"/>
        <w:jc w:val="both"/>
        <w:rPr>
          <w:rFonts w:cstheme="minorHAnsi"/>
        </w:rPr>
      </w:pPr>
      <w:r w:rsidRPr="00CA2D57">
        <w:rPr>
          <w:rFonts w:cstheme="minorHAnsi"/>
        </w:rPr>
        <w:t xml:space="preserve">Είναι αλήθεια ότι στο νηπιαγωγείο χρησιμοποιούνται συστηματικά οι μαρκαδόροι. </w:t>
      </w:r>
      <w:r w:rsidR="00DF5EB6" w:rsidRPr="00CA2D57">
        <w:rPr>
          <w:rFonts w:cstheme="minorHAnsi"/>
        </w:rPr>
        <w:t xml:space="preserve">Θα μπορούσατε να ενισχύσετε τη χρήση κι άλλων γραφικών υλικών, όπως ξυλομπογιές (να είναι </w:t>
      </w:r>
      <w:r w:rsidR="00DF5EB6" w:rsidRPr="00CA2D57">
        <w:rPr>
          <w:rFonts w:cstheme="minorHAnsi"/>
        </w:rPr>
        <w:lastRenderedPageBreak/>
        <w:t xml:space="preserve">καλοξυσμένες), κηρομπογιές, νερομπογιές. Οι νερομπογιές είναι απαιτητικές και αν τα παιδιά δεν είναι ήδη εξοικειωμένα με τη χρήση τους, θα πρέπει να είστε πολύ μεθοδικοί/ές. Π.χ. Θα μπορούσατε κατά το ελεύθερο παιχνίδι  να οργανώσετε καθημερινά ένα μικρό ατελιέ νερομπογιάς… Στο τραπέζι θα πρέπει να έχετε προνοήσει να υπάρχει ένα πλαστικό τραπεζομάντηλο ή σουπλά για να προστατεύεται το τραπέζι, να υπάρχει κατάλληλο </w:t>
      </w:r>
      <w:r w:rsidR="00DC3DD6" w:rsidRPr="00CA2D57">
        <w:rPr>
          <w:rFonts w:cstheme="minorHAnsi"/>
        </w:rPr>
        <w:t xml:space="preserve">εργονομικό </w:t>
      </w:r>
      <w:r w:rsidR="00DF5EB6" w:rsidRPr="00CA2D57">
        <w:rPr>
          <w:rFonts w:cstheme="minorHAnsi"/>
        </w:rPr>
        <w:t>δοχείο για το νερό και μία παλέτα χρωμάτων για 2 παιδιά</w:t>
      </w:r>
      <w:r w:rsidR="00DC3DD6" w:rsidRPr="00CA2D57">
        <w:rPr>
          <w:rFonts w:cstheme="minorHAnsi"/>
        </w:rPr>
        <w:t xml:space="preserve"> (βλ. φωτογραφία 1)</w:t>
      </w:r>
      <w:r w:rsidR="00DF5EB6" w:rsidRPr="00CA2D57">
        <w:rPr>
          <w:rFonts w:cstheme="minorHAnsi"/>
        </w:rPr>
        <w:t>.</w:t>
      </w:r>
    </w:p>
    <w:p w:rsidR="00CA2D57" w:rsidRDefault="00CA2D57" w:rsidP="00DC3DD6">
      <w:pPr>
        <w:ind w:left="-426" w:right="-341"/>
        <w:jc w:val="both"/>
        <w:rPr>
          <w:rFonts w:cstheme="minorHAnsi"/>
        </w:rPr>
      </w:pPr>
    </w:p>
    <w:p w:rsidR="00CA2D57" w:rsidRDefault="00DF5EB6" w:rsidP="00DC3DD6">
      <w:pPr>
        <w:ind w:left="-426" w:right="-341"/>
        <w:jc w:val="both"/>
        <w:rPr>
          <w:rFonts w:cstheme="minorHAnsi"/>
        </w:rPr>
      </w:pPr>
      <w:r w:rsidRPr="00DC3DD6">
        <w:rPr>
          <w:rFonts w:cstheme="minorHAnsi"/>
        </w:rPr>
        <w:t xml:space="preserve">Στην αρχή το εργαστήριο θα είναι ανοιχτό για 2 παιδιά και θα περνούν </w:t>
      </w:r>
      <w:r w:rsidR="00DC3DD6" w:rsidRPr="00DC3DD6">
        <w:rPr>
          <w:rFonts w:cstheme="minorHAnsi"/>
        </w:rPr>
        <w:t xml:space="preserve">από εκεί </w:t>
      </w:r>
      <w:r w:rsidRPr="00DC3DD6">
        <w:rPr>
          <w:rFonts w:cstheme="minorHAnsi"/>
        </w:rPr>
        <w:t>όσα παιδιά ενδιαφέρονται εκ περιτροπής. Αυτό σημαίνει ότι ένα άτομο θα πρέπει να επιβλέπει την διαδικασία. Π.χ. μπορείτε</w:t>
      </w:r>
      <w:r w:rsidR="00DC3DD6" w:rsidRPr="00DC3DD6">
        <w:rPr>
          <w:rFonts w:cstheme="minorHAnsi"/>
        </w:rPr>
        <w:t xml:space="preserve"> να έχετε ανοικτό το ατελιέ</w:t>
      </w:r>
      <w:r w:rsidRPr="00DC3DD6">
        <w:rPr>
          <w:rFonts w:cstheme="minorHAnsi"/>
        </w:rPr>
        <w:t xml:space="preserve"> για 20’ την ημέρα. Στην αρχή για 2 παιδιά, μετά μόλις νιώσετε άνετα και δείτε ότι τα παιδιά αποκτούν τον έλεγχο της διαδικασίας, μπορείτε να έχετε 4 ή 6 παιδιά. </w:t>
      </w:r>
    </w:p>
    <w:p w:rsidR="00CA2D57" w:rsidRDefault="00CA2D57" w:rsidP="00D87B48">
      <w:pPr>
        <w:ind w:left="-426" w:right="-341"/>
        <w:jc w:val="center"/>
        <w:rPr>
          <w:rFonts w:cstheme="minorHAnsi"/>
        </w:rPr>
      </w:pPr>
    </w:p>
    <w:p w:rsidR="00DC3DD6" w:rsidRDefault="00D87B48" w:rsidP="00DC3DD6">
      <w:pPr>
        <w:ind w:left="-426" w:right="-341"/>
        <w:jc w:val="both"/>
        <w:rPr>
          <w:rFonts w:cstheme="minorHAnsi"/>
        </w:rPr>
      </w:pPr>
      <w:r w:rsidRPr="00DC3DD6">
        <w:rPr>
          <w:rFonts w:cstheme="minorHAnsi"/>
        </w:rPr>
        <w:t>Έτσι</w:t>
      </w:r>
      <w:r w:rsidR="00DF5EB6" w:rsidRPr="00DC3DD6">
        <w:rPr>
          <w:rFonts w:cstheme="minorHAnsi"/>
        </w:rPr>
        <w:t xml:space="preserve">, σιγά-σιγά όλα τα παιδιά θα έχουν την εμπειρία της ζωγραφικής με νερομπογιές ως μέρος του ελεύθερου παιχνιδιού…  </w:t>
      </w:r>
      <w:r w:rsidR="00DC3DD6" w:rsidRPr="00DC3DD6">
        <w:rPr>
          <w:rFonts w:cstheme="minorHAnsi"/>
        </w:rPr>
        <w:t xml:space="preserve">και θα μπορούν αργότερα να αυτονομηθούν και να επιλέγουν τις νερομπογιές για τα έργα τους. </w:t>
      </w:r>
    </w:p>
    <w:p w:rsidR="00795207" w:rsidRPr="00954C4F" w:rsidRDefault="00795207" w:rsidP="00DC3DD6">
      <w:pPr>
        <w:ind w:left="-426" w:right="-341"/>
        <w:jc w:val="both"/>
        <w:rPr>
          <w:rFonts w:cstheme="minorHAnsi"/>
          <w:color w:val="000000" w:themeColor="text1"/>
        </w:rPr>
      </w:pPr>
      <w:r w:rsidRPr="00954C4F">
        <w:rPr>
          <w:rFonts w:cstheme="minorHAnsi"/>
          <w:b/>
          <w:color w:val="000000" w:themeColor="text1"/>
        </w:rPr>
        <w:t xml:space="preserve">Δ) </w:t>
      </w:r>
      <w:r w:rsidR="007F5D65" w:rsidRPr="00954C4F">
        <w:rPr>
          <w:rFonts w:cstheme="minorHAnsi"/>
          <w:b/>
          <w:color w:val="000000" w:themeColor="text1"/>
        </w:rPr>
        <w:t>Ένα μέλος της ομάδας σας μπορεί να</w:t>
      </w:r>
      <w:r w:rsidRPr="00954C4F">
        <w:rPr>
          <w:rFonts w:cstheme="minorHAnsi"/>
          <w:b/>
          <w:color w:val="000000" w:themeColor="text1"/>
        </w:rPr>
        <w:t xml:space="preserve"> παρατηρήσει και να καταγρά</w:t>
      </w:r>
      <w:r w:rsidR="007F5D65" w:rsidRPr="00954C4F">
        <w:rPr>
          <w:rFonts w:cstheme="minorHAnsi"/>
          <w:b/>
          <w:color w:val="000000" w:themeColor="text1"/>
        </w:rPr>
        <w:t>ψει</w:t>
      </w:r>
      <w:r w:rsidR="007F5D65" w:rsidRPr="00954C4F">
        <w:rPr>
          <w:rFonts w:cstheme="minorHAnsi"/>
          <w:color w:val="000000" w:themeColor="text1"/>
        </w:rPr>
        <w:t xml:space="preserve"> (με ηχογράφηση ή σημειώσεις ) διαλόγους των παιδιών κατά την διάρκεια του</w:t>
      </w:r>
      <w:r w:rsidRPr="00954C4F">
        <w:rPr>
          <w:rFonts w:cstheme="minorHAnsi"/>
          <w:color w:val="000000" w:themeColor="text1"/>
        </w:rPr>
        <w:t xml:space="preserve"> ελευθερου </w:t>
      </w:r>
      <w:r w:rsidR="007F5D65" w:rsidRPr="00954C4F">
        <w:rPr>
          <w:rFonts w:cstheme="minorHAnsi"/>
          <w:color w:val="000000" w:themeColor="text1"/>
        </w:rPr>
        <w:t xml:space="preserve">παιχνιδιού. Παράλληλα να </w:t>
      </w:r>
      <w:r w:rsidRPr="00954C4F">
        <w:rPr>
          <w:rFonts w:cstheme="minorHAnsi"/>
          <w:color w:val="000000" w:themeColor="text1"/>
        </w:rPr>
        <w:t xml:space="preserve">προσπαθήσει να </w:t>
      </w:r>
      <w:r w:rsidR="007F5D65" w:rsidRPr="00954C4F">
        <w:rPr>
          <w:rFonts w:cstheme="minorHAnsi"/>
          <w:color w:val="000000" w:themeColor="text1"/>
        </w:rPr>
        <w:t xml:space="preserve">ενισχύσει με ερωτήματα και </w:t>
      </w:r>
      <w:r w:rsidRPr="00954C4F">
        <w:rPr>
          <w:rFonts w:cstheme="minorHAnsi"/>
          <w:color w:val="000000" w:themeColor="text1"/>
        </w:rPr>
        <w:t xml:space="preserve">με </w:t>
      </w:r>
      <w:r w:rsidR="007F5D65" w:rsidRPr="00954C4F">
        <w:rPr>
          <w:rFonts w:cstheme="minorHAnsi"/>
          <w:color w:val="000000" w:themeColor="text1"/>
        </w:rPr>
        <w:t>λεκτικ</w:t>
      </w:r>
      <w:r w:rsidRPr="00954C4F">
        <w:rPr>
          <w:rFonts w:cstheme="minorHAnsi"/>
          <w:color w:val="000000" w:themeColor="text1"/>
        </w:rPr>
        <w:t>ές</w:t>
      </w:r>
      <w:r w:rsidR="007F5D65" w:rsidRPr="00954C4F">
        <w:rPr>
          <w:rFonts w:cstheme="minorHAnsi"/>
          <w:color w:val="000000" w:themeColor="text1"/>
        </w:rPr>
        <w:t xml:space="preserve"> παρ</w:t>
      </w:r>
      <w:r w:rsidRPr="00954C4F">
        <w:rPr>
          <w:rFonts w:cstheme="minorHAnsi"/>
          <w:color w:val="000000" w:themeColor="text1"/>
        </w:rPr>
        <w:t>εμβάσεις</w:t>
      </w:r>
      <w:r w:rsidR="007F5D65" w:rsidRPr="00954C4F">
        <w:rPr>
          <w:rFonts w:cstheme="minorHAnsi"/>
          <w:color w:val="000000" w:themeColor="text1"/>
        </w:rPr>
        <w:t xml:space="preserve"> το παιχνίδι των παιδιών ώστε να επεκτείνει  την σκέψη και την δράση </w:t>
      </w:r>
      <w:r w:rsidRPr="00954C4F">
        <w:rPr>
          <w:rFonts w:cstheme="minorHAnsi"/>
          <w:color w:val="000000" w:themeColor="text1"/>
        </w:rPr>
        <w:t xml:space="preserve">τους σε αυτό. Μπορείτε στην συνέχεια να σχολιάσετε σε τι ωφέλησε η παρέμβαση αυτή; (εμπλουτισμός σεναρίου, συμμετοχής, επέκταση χρονου παιχνιδιου, εμπλουτισμός στου παιχνιδιου με άλλα υλικά, επεκταση του χωρου και συνένωση με άλλες γωνιές). </w:t>
      </w:r>
    </w:p>
    <w:p w:rsidR="00795207" w:rsidRPr="00954C4F" w:rsidRDefault="00795207" w:rsidP="00795207">
      <w:pPr>
        <w:tabs>
          <w:tab w:val="num" w:pos="1440"/>
        </w:tabs>
        <w:ind w:left="-426" w:right="-341"/>
        <w:jc w:val="both"/>
        <w:rPr>
          <w:rFonts w:cstheme="minorHAnsi"/>
          <w:color w:val="000000" w:themeColor="text1"/>
        </w:rPr>
      </w:pPr>
      <w:r w:rsidRPr="00954C4F">
        <w:rPr>
          <w:rFonts w:cstheme="minorHAnsi"/>
          <w:b/>
          <w:color w:val="000000" w:themeColor="text1"/>
        </w:rPr>
        <w:t>Ε) Όλη η ομάδα μπορείτε να παρατηρήσετε μια πληθώρα καταστάσεων</w:t>
      </w:r>
      <w:r w:rsidRPr="00954C4F">
        <w:rPr>
          <w:rFonts w:cstheme="minorHAnsi"/>
          <w:color w:val="000000" w:themeColor="text1"/>
        </w:rPr>
        <w:t xml:space="preserve"> και συνθηκών κατά το ελευθερο παιχνίδι, όπως τις σχέσεις των παιδιών στο παιχνίδι, τα συναισθήματα που τους προκαλεί, την συμπεριφορά τους απέναντι στους άλλους και στα υλικά, την επίλυση των συγκρούσεων κλπ. Μπορείτε να συζητήσετε και να μοιράσετε μεταξύ σας αρμοδιότητες, π.χ. ποιος θα παρατηρεί τι και στο τέλος της ημέρας να συζητήσετε/ σχολιάσετε σημαντικά ευρήματα των παρατηρήσεων σας. </w:t>
      </w:r>
    </w:p>
    <w:p w:rsidR="00B63FD1" w:rsidRPr="00954C4F" w:rsidRDefault="00795207" w:rsidP="00B63FD1">
      <w:pPr>
        <w:ind w:left="-426" w:right="-341"/>
        <w:jc w:val="both"/>
        <w:rPr>
          <w:rFonts w:cstheme="minorHAnsi"/>
          <w:color w:val="000000" w:themeColor="text1"/>
        </w:rPr>
      </w:pPr>
      <w:r w:rsidRPr="00954C4F">
        <w:rPr>
          <w:rFonts w:cstheme="minorHAnsi"/>
          <w:color w:val="000000" w:themeColor="text1"/>
        </w:rPr>
        <w:t xml:space="preserve"> </w:t>
      </w:r>
      <w:r w:rsidR="00B63FD1" w:rsidRPr="00954C4F">
        <w:rPr>
          <w:rFonts w:cstheme="minorHAnsi"/>
          <w:b/>
          <w:color w:val="000000" w:themeColor="text1"/>
        </w:rPr>
        <w:t xml:space="preserve">ΣΤ΄) </w:t>
      </w:r>
      <w:r w:rsidR="00627473" w:rsidRPr="00954C4F">
        <w:rPr>
          <w:rFonts w:cstheme="minorHAnsi"/>
          <w:b/>
          <w:color w:val="000000" w:themeColor="text1"/>
        </w:rPr>
        <w:t>Μ</w:t>
      </w:r>
      <w:r w:rsidR="00817A57" w:rsidRPr="00954C4F">
        <w:rPr>
          <w:rFonts w:cstheme="minorHAnsi"/>
          <w:b/>
          <w:color w:val="000000" w:themeColor="text1"/>
        </w:rPr>
        <w:t xml:space="preserve">πορείτε να παρατηρήσετε και να καταγράψετε τις </w:t>
      </w:r>
      <w:r w:rsidR="00817A57" w:rsidRPr="00954C4F">
        <w:rPr>
          <w:rFonts w:cstheme="minorHAnsi"/>
          <w:b/>
          <w:bCs/>
          <w:color w:val="000000" w:themeColor="text1"/>
        </w:rPr>
        <w:t>δημοφιλείς</w:t>
      </w:r>
      <w:r w:rsidR="00817A57" w:rsidRPr="00954C4F">
        <w:rPr>
          <w:rFonts w:cstheme="minorHAnsi"/>
          <w:b/>
          <w:color w:val="000000" w:themeColor="text1"/>
        </w:rPr>
        <w:t xml:space="preserve"> γωνιές</w:t>
      </w:r>
      <w:r w:rsidR="00627473" w:rsidRPr="00954C4F">
        <w:rPr>
          <w:rFonts w:cstheme="minorHAnsi"/>
          <w:color w:val="000000" w:themeColor="text1"/>
        </w:rPr>
        <w:t>/κέντρα μάθησης</w:t>
      </w:r>
      <w:r w:rsidR="00817A57" w:rsidRPr="00954C4F">
        <w:rPr>
          <w:rFonts w:cstheme="minorHAnsi"/>
          <w:color w:val="000000" w:themeColor="text1"/>
        </w:rPr>
        <w:t xml:space="preserve"> της τάξ</w:t>
      </w:r>
      <w:r w:rsidR="008931D5" w:rsidRPr="00954C4F">
        <w:rPr>
          <w:rFonts w:cstheme="minorHAnsi"/>
          <w:color w:val="000000" w:themeColor="text1"/>
        </w:rPr>
        <w:t>η</w:t>
      </w:r>
      <w:r w:rsidR="00817A57" w:rsidRPr="00954C4F">
        <w:rPr>
          <w:rFonts w:cstheme="minorHAnsi"/>
          <w:color w:val="000000" w:themeColor="text1"/>
        </w:rPr>
        <w:t>ς</w:t>
      </w:r>
      <w:r w:rsidR="00627473" w:rsidRPr="00954C4F">
        <w:rPr>
          <w:rFonts w:cstheme="minorHAnsi"/>
          <w:color w:val="000000" w:themeColor="text1"/>
        </w:rPr>
        <w:t xml:space="preserve"> και παράλληλα </w:t>
      </w:r>
      <w:r w:rsidR="00817A57" w:rsidRPr="00954C4F">
        <w:rPr>
          <w:rFonts w:cstheme="minorHAnsi"/>
          <w:color w:val="000000" w:themeColor="text1"/>
        </w:rPr>
        <w:t xml:space="preserve"> να ρωτήσετε τα παιδιά γιατί προτιμούν αυτές τις γωνιές και τι τους αρέσει περισσότερο να παίζουν σε αυτές (σενάρια, ρόλοι, ομαδικά παιχνίδια, παιχνίδια αλληλεπίδρασης κλπ.)</w:t>
      </w:r>
      <w:r w:rsidR="00627473" w:rsidRPr="00954C4F">
        <w:rPr>
          <w:rFonts w:cstheme="minorHAnsi"/>
          <w:color w:val="000000" w:themeColor="text1"/>
        </w:rPr>
        <w:t xml:space="preserve">. </w:t>
      </w:r>
    </w:p>
    <w:p w:rsidR="00627473" w:rsidRPr="00954C4F" w:rsidRDefault="00B63FD1" w:rsidP="00B63FD1">
      <w:pPr>
        <w:ind w:left="-426" w:right="-341"/>
        <w:jc w:val="both"/>
        <w:rPr>
          <w:rFonts w:cstheme="minorHAnsi"/>
          <w:color w:val="000000" w:themeColor="text1"/>
        </w:rPr>
      </w:pPr>
      <w:r w:rsidRPr="00954C4F">
        <w:rPr>
          <w:rFonts w:cstheme="minorHAnsi"/>
          <w:b/>
          <w:color w:val="000000" w:themeColor="text1"/>
        </w:rPr>
        <w:t xml:space="preserve">Ζ) </w:t>
      </w:r>
      <w:r w:rsidR="00627473" w:rsidRPr="00954C4F">
        <w:rPr>
          <w:rFonts w:cstheme="minorHAnsi"/>
          <w:b/>
          <w:color w:val="000000" w:themeColor="text1"/>
        </w:rPr>
        <w:t xml:space="preserve">Επίσης, </w:t>
      </w:r>
      <w:r w:rsidR="008931D5" w:rsidRPr="00954C4F">
        <w:rPr>
          <w:rFonts w:cstheme="minorHAnsi"/>
          <w:b/>
          <w:color w:val="000000" w:themeColor="text1"/>
        </w:rPr>
        <w:t xml:space="preserve">να παρατηρήσετε και να καταγράψετε </w:t>
      </w:r>
      <w:r w:rsidR="008931D5" w:rsidRPr="00954C4F">
        <w:rPr>
          <w:rFonts w:cstheme="minorHAnsi"/>
          <w:b/>
          <w:bCs/>
          <w:color w:val="000000" w:themeColor="text1"/>
        </w:rPr>
        <w:t>τις λιγότερο</w:t>
      </w:r>
      <w:r w:rsidR="008931D5" w:rsidRPr="00954C4F">
        <w:rPr>
          <w:rFonts w:cstheme="minorHAnsi"/>
          <w:bCs/>
          <w:color w:val="000000" w:themeColor="text1"/>
        </w:rPr>
        <w:t xml:space="preserve"> έως καθόλου δημοφιλείς γωνιές της τάξης</w:t>
      </w:r>
      <w:r w:rsidR="008931D5" w:rsidRPr="00954C4F">
        <w:rPr>
          <w:rFonts w:cstheme="minorHAnsi"/>
          <w:color w:val="000000" w:themeColor="text1"/>
        </w:rPr>
        <w:t xml:space="preserve"> και να αντλήσετε πληροφορίες από τα παιδιά για τους λόγους που δεν τις προτιμούν. </w:t>
      </w:r>
      <w:r w:rsidR="00627473" w:rsidRPr="00954C4F">
        <w:rPr>
          <w:rFonts w:cstheme="minorHAnsi"/>
          <w:color w:val="000000" w:themeColor="text1"/>
        </w:rPr>
        <w:t>Μ</w:t>
      </w:r>
      <w:r w:rsidRPr="00954C4F">
        <w:rPr>
          <w:rFonts w:cstheme="minorHAnsi"/>
          <w:color w:val="000000" w:themeColor="text1"/>
        </w:rPr>
        <w:t>ε βάση τα παραπάνω</w:t>
      </w:r>
      <w:r w:rsidR="00627473" w:rsidRPr="00954C4F">
        <w:rPr>
          <w:rFonts w:cstheme="minorHAnsi"/>
          <w:color w:val="000000" w:themeColor="text1"/>
        </w:rPr>
        <w:t xml:space="preserve"> στη συνέχεια, </w:t>
      </w:r>
      <w:r w:rsidR="008931D5" w:rsidRPr="00954C4F">
        <w:rPr>
          <w:rFonts w:cstheme="minorHAnsi"/>
          <w:bCs/>
          <w:color w:val="000000" w:themeColor="text1"/>
        </w:rPr>
        <w:t>να ζητήσετε την άποψη των παιδιών για το πώς</w:t>
      </w:r>
      <w:r w:rsidR="008931D5" w:rsidRPr="00954C4F">
        <w:rPr>
          <w:rFonts w:cstheme="minorHAnsi"/>
          <w:color w:val="000000" w:themeColor="text1"/>
        </w:rPr>
        <w:t xml:space="preserve"> μπορο</w:t>
      </w:r>
      <w:r w:rsidR="00627473" w:rsidRPr="00954C4F">
        <w:rPr>
          <w:rFonts w:cstheme="minorHAnsi"/>
          <w:color w:val="000000" w:themeColor="text1"/>
        </w:rPr>
        <w:t>ύ</w:t>
      </w:r>
      <w:r w:rsidR="008931D5" w:rsidRPr="00954C4F">
        <w:rPr>
          <w:rFonts w:cstheme="minorHAnsi"/>
          <w:color w:val="000000" w:themeColor="text1"/>
        </w:rPr>
        <w:t>ν να ενισχυθούν αυτές οι γωνιές (με ποια υλικά, αντικείμενα, παιχνίδια, άλλο εξοπλισμό κ</w:t>
      </w:r>
      <w:r w:rsidR="00627473" w:rsidRPr="00954C4F">
        <w:rPr>
          <w:rFonts w:cstheme="minorHAnsi"/>
          <w:color w:val="000000" w:themeColor="text1"/>
        </w:rPr>
        <w:t>.</w:t>
      </w:r>
      <w:r w:rsidR="008931D5" w:rsidRPr="00954C4F">
        <w:rPr>
          <w:rFonts w:cstheme="minorHAnsi"/>
          <w:color w:val="000000" w:themeColor="text1"/>
        </w:rPr>
        <w:t>λπ) για να γίνουν πιο ενδιαφέ</w:t>
      </w:r>
      <w:r w:rsidR="00627473" w:rsidRPr="00954C4F">
        <w:rPr>
          <w:rFonts w:cstheme="minorHAnsi"/>
          <w:color w:val="000000" w:themeColor="text1"/>
        </w:rPr>
        <w:t>ρ</w:t>
      </w:r>
      <w:r w:rsidR="008931D5" w:rsidRPr="00954C4F">
        <w:rPr>
          <w:rFonts w:cstheme="minorHAnsi"/>
          <w:color w:val="000000" w:themeColor="text1"/>
        </w:rPr>
        <w:t>ουσες και ελκυστικές γι</w:t>
      </w:r>
      <w:r w:rsidR="00627473" w:rsidRPr="00954C4F">
        <w:rPr>
          <w:rFonts w:cstheme="minorHAnsi"/>
          <w:color w:val="000000" w:themeColor="text1"/>
        </w:rPr>
        <w:t>’</w:t>
      </w:r>
      <w:r w:rsidR="008931D5" w:rsidRPr="00954C4F">
        <w:rPr>
          <w:rFonts w:cstheme="minorHAnsi"/>
          <w:color w:val="000000" w:themeColor="text1"/>
        </w:rPr>
        <w:t xml:space="preserve"> αυτά. </w:t>
      </w:r>
    </w:p>
    <w:p w:rsidR="00795207" w:rsidRPr="00954C4F" w:rsidRDefault="00795207" w:rsidP="00795207">
      <w:pPr>
        <w:pStyle w:val="a6"/>
        <w:ind w:left="-426" w:right="-341"/>
        <w:jc w:val="both"/>
        <w:rPr>
          <w:rFonts w:asciiTheme="minorHAnsi" w:eastAsiaTheme="minorHAnsi" w:hAnsiTheme="minorHAnsi" w:cstheme="minorHAnsi"/>
          <w:b/>
          <w:color w:val="000000" w:themeColor="text1"/>
          <w:kern w:val="2"/>
          <w:sz w:val="22"/>
          <w:szCs w:val="22"/>
          <w:lang w:eastAsia="en-US"/>
        </w:rPr>
      </w:pPr>
    </w:p>
    <w:p w:rsidR="00B63FD1" w:rsidRPr="00954C4F" w:rsidRDefault="00B63FD1" w:rsidP="00B63FD1">
      <w:pPr>
        <w:pStyle w:val="a6"/>
        <w:ind w:left="-426" w:right="-341"/>
        <w:jc w:val="both"/>
        <w:rPr>
          <w:rFonts w:asciiTheme="minorHAnsi" w:eastAsiaTheme="minorHAnsi" w:hAnsiTheme="minorHAnsi" w:cstheme="minorHAnsi"/>
          <w:color w:val="000000" w:themeColor="text1"/>
          <w:kern w:val="2"/>
          <w:sz w:val="22"/>
          <w:szCs w:val="22"/>
          <w:lang w:eastAsia="en-US"/>
        </w:rPr>
      </w:pPr>
      <w:r w:rsidRPr="00954C4F">
        <w:rPr>
          <w:rFonts w:asciiTheme="minorHAnsi" w:eastAsiaTheme="minorHAnsi" w:hAnsiTheme="minorHAnsi" w:cstheme="minorHAnsi"/>
          <w:b/>
          <w:color w:val="000000" w:themeColor="text1"/>
          <w:kern w:val="2"/>
          <w:sz w:val="22"/>
          <w:szCs w:val="22"/>
          <w:lang w:eastAsia="en-US"/>
        </w:rPr>
        <w:t xml:space="preserve">Η) </w:t>
      </w:r>
      <w:r w:rsidR="00627473" w:rsidRPr="00954C4F">
        <w:rPr>
          <w:rFonts w:asciiTheme="minorHAnsi" w:eastAsiaTheme="minorHAnsi" w:hAnsiTheme="minorHAnsi" w:cstheme="minorHAnsi"/>
          <w:b/>
          <w:color w:val="000000" w:themeColor="text1"/>
          <w:kern w:val="2"/>
          <w:sz w:val="22"/>
          <w:szCs w:val="22"/>
          <w:lang w:eastAsia="en-US"/>
        </w:rPr>
        <w:t xml:space="preserve">Μπορείτε </w:t>
      </w:r>
      <w:r w:rsidR="008931D5" w:rsidRPr="00954C4F">
        <w:rPr>
          <w:rFonts w:asciiTheme="minorHAnsi" w:eastAsiaTheme="minorHAnsi" w:hAnsiTheme="minorHAnsi" w:cstheme="minorHAnsi"/>
          <w:b/>
          <w:color w:val="000000" w:themeColor="text1"/>
          <w:kern w:val="2"/>
          <w:sz w:val="22"/>
          <w:szCs w:val="22"/>
          <w:lang w:eastAsia="en-US"/>
        </w:rPr>
        <w:t xml:space="preserve">να παρατηρήσετε πώς </w:t>
      </w:r>
      <w:r w:rsidR="005D05A2" w:rsidRPr="00954C4F">
        <w:rPr>
          <w:rFonts w:asciiTheme="minorHAnsi" w:eastAsiaTheme="minorHAnsi" w:hAnsiTheme="minorHAnsi" w:cstheme="minorHAnsi"/>
          <w:b/>
          <w:color w:val="000000" w:themeColor="text1"/>
          <w:kern w:val="2"/>
          <w:sz w:val="22"/>
          <w:szCs w:val="22"/>
          <w:lang w:eastAsia="en-US"/>
        </w:rPr>
        <w:t xml:space="preserve">διαχειρίζονται </w:t>
      </w:r>
      <w:r w:rsidR="00627473" w:rsidRPr="00954C4F">
        <w:rPr>
          <w:rFonts w:asciiTheme="minorHAnsi" w:eastAsiaTheme="minorHAnsi" w:hAnsiTheme="minorHAnsi" w:cstheme="minorHAnsi"/>
          <w:b/>
          <w:color w:val="000000" w:themeColor="text1"/>
          <w:kern w:val="2"/>
          <w:sz w:val="22"/>
          <w:szCs w:val="22"/>
          <w:lang w:eastAsia="en-US"/>
        </w:rPr>
        <w:t xml:space="preserve">τα παιδιά </w:t>
      </w:r>
      <w:r w:rsidR="005D05A2" w:rsidRPr="00954C4F">
        <w:rPr>
          <w:rFonts w:asciiTheme="minorHAnsi" w:eastAsiaTheme="minorHAnsi" w:hAnsiTheme="minorHAnsi" w:cstheme="minorHAnsi"/>
          <w:b/>
          <w:color w:val="000000" w:themeColor="text1"/>
          <w:kern w:val="2"/>
          <w:sz w:val="22"/>
          <w:szCs w:val="22"/>
          <w:lang w:eastAsia="en-US"/>
        </w:rPr>
        <w:t>το</w:t>
      </w:r>
      <w:r w:rsidR="00627473" w:rsidRPr="00954C4F">
        <w:rPr>
          <w:rFonts w:asciiTheme="minorHAnsi" w:eastAsiaTheme="minorHAnsi" w:hAnsiTheme="minorHAnsi" w:cstheme="minorHAnsi"/>
          <w:b/>
          <w:color w:val="000000" w:themeColor="text1"/>
          <w:kern w:val="2"/>
          <w:sz w:val="22"/>
          <w:szCs w:val="22"/>
          <w:lang w:eastAsia="en-US"/>
        </w:rPr>
        <w:t>ν</w:t>
      </w:r>
      <w:r w:rsidR="005D05A2" w:rsidRPr="00954C4F">
        <w:rPr>
          <w:rFonts w:asciiTheme="minorHAnsi" w:eastAsiaTheme="minorHAnsi" w:hAnsiTheme="minorHAnsi" w:cstheme="minorHAnsi"/>
          <w:b/>
          <w:color w:val="000000" w:themeColor="text1"/>
          <w:kern w:val="2"/>
          <w:sz w:val="22"/>
          <w:szCs w:val="22"/>
          <w:lang w:eastAsia="en-US"/>
        </w:rPr>
        <w:t xml:space="preserve"> χώρο και το</w:t>
      </w:r>
      <w:r w:rsidR="00627473" w:rsidRPr="00954C4F">
        <w:rPr>
          <w:rFonts w:asciiTheme="minorHAnsi" w:eastAsiaTheme="minorHAnsi" w:hAnsiTheme="minorHAnsi" w:cstheme="minorHAnsi"/>
          <w:b/>
          <w:color w:val="000000" w:themeColor="text1"/>
          <w:kern w:val="2"/>
          <w:sz w:val="22"/>
          <w:szCs w:val="22"/>
          <w:lang w:eastAsia="en-US"/>
        </w:rPr>
        <w:t>ν</w:t>
      </w:r>
      <w:r w:rsidR="005D05A2" w:rsidRPr="00954C4F">
        <w:rPr>
          <w:rFonts w:asciiTheme="minorHAnsi" w:eastAsiaTheme="minorHAnsi" w:hAnsiTheme="minorHAnsi" w:cstheme="minorHAnsi"/>
          <w:b/>
          <w:color w:val="000000" w:themeColor="text1"/>
          <w:kern w:val="2"/>
          <w:sz w:val="22"/>
          <w:szCs w:val="22"/>
          <w:lang w:eastAsia="en-US"/>
        </w:rPr>
        <w:t xml:space="preserve"> χρόνο οργάνωσης του</w:t>
      </w:r>
      <w:r w:rsidR="005D05A2" w:rsidRPr="00954C4F">
        <w:rPr>
          <w:rFonts w:asciiTheme="minorHAnsi" w:eastAsiaTheme="minorHAnsi" w:hAnsiTheme="minorHAnsi" w:cstheme="minorHAnsi"/>
          <w:color w:val="000000" w:themeColor="text1"/>
          <w:kern w:val="2"/>
          <w:sz w:val="22"/>
          <w:szCs w:val="22"/>
          <w:lang w:eastAsia="en-US"/>
        </w:rPr>
        <w:t xml:space="preserve"> νηπιαγωγείου και του ημερήσιου προγράμματος</w:t>
      </w:r>
      <w:r w:rsidR="00627473" w:rsidRPr="00954C4F">
        <w:rPr>
          <w:rFonts w:asciiTheme="minorHAnsi" w:eastAsiaTheme="minorHAnsi" w:hAnsiTheme="minorHAnsi" w:cstheme="minorHAnsi"/>
          <w:color w:val="000000" w:themeColor="text1"/>
          <w:kern w:val="2"/>
          <w:sz w:val="22"/>
          <w:szCs w:val="22"/>
          <w:lang w:eastAsia="en-US"/>
        </w:rPr>
        <w:t xml:space="preserve">. Δηλαδή να παρατηρήσετε για παράδειγμα:  </w:t>
      </w:r>
    </w:p>
    <w:p w:rsidR="00B63FD1" w:rsidRPr="00954C4F" w:rsidRDefault="00627473" w:rsidP="00B63FD1">
      <w:pPr>
        <w:pStyle w:val="a6"/>
        <w:ind w:left="-426" w:right="-341" w:firstLine="426"/>
        <w:jc w:val="both"/>
        <w:rPr>
          <w:rFonts w:asciiTheme="minorHAnsi" w:eastAsiaTheme="minorHAnsi" w:hAnsiTheme="minorHAnsi" w:cstheme="minorHAnsi"/>
          <w:color w:val="000000" w:themeColor="text1"/>
          <w:kern w:val="2"/>
          <w:sz w:val="22"/>
          <w:szCs w:val="22"/>
          <w:lang w:eastAsia="en-US"/>
        </w:rPr>
      </w:pPr>
      <w:r w:rsidRPr="00954C4F">
        <w:rPr>
          <w:rFonts w:asciiTheme="minorHAnsi" w:eastAsiaTheme="minorHAnsi" w:hAnsiTheme="minorHAnsi" w:cstheme="minorHAnsi"/>
          <w:b/>
          <w:color w:val="000000" w:themeColor="text1"/>
          <w:kern w:val="2"/>
          <w:sz w:val="22"/>
          <w:szCs w:val="22"/>
          <w:lang w:eastAsia="en-US"/>
        </w:rPr>
        <w:t>α)</w:t>
      </w:r>
      <w:r w:rsidRPr="00954C4F">
        <w:rPr>
          <w:rFonts w:asciiTheme="minorHAnsi" w:eastAsiaTheme="minorHAnsi" w:hAnsiTheme="minorHAnsi" w:cstheme="minorHAnsi"/>
          <w:color w:val="000000" w:themeColor="text1"/>
          <w:kern w:val="2"/>
          <w:sz w:val="22"/>
          <w:szCs w:val="22"/>
          <w:lang w:eastAsia="en-US"/>
        </w:rPr>
        <w:t xml:space="preserve"> αν</w:t>
      </w:r>
      <w:r w:rsidR="008931D5" w:rsidRPr="00954C4F">
        <w:rPr>
          <w:rFonts w:asciiTheme="minorHAnsi" w:eastAsiaTheme="minorHAnsi" w:hAnsiTheme="minorHAnsi" w:cstheme="minorHAnsi"/>
          <w:color w:val="000000" w:themeColor="text1"/>
          <w:kern w:val="2"/>
          <w:sz w:val="22"/>
          <w:szCs w:val="22"/>
          <w:lang w:eastAsia="en-US"/>
        </w:rPr>
        <w:t xml:space="preserve"> διαπραγματε</w:t>
      </w:r>
      <w:r w:rsidRPr="00954C4F">
        <w:rPr>
          <w:rFonts w:asciiTheme="minorHAnsi" w:eastAsiaTheme="minorHAnsi" w:hAnsiTheme="minorHAnsi" w:cstheme="minorHAnsi"/>
          <w:color w:val="000000" w:themeColor="text1"/>
          <w:kern w:val="2"/>
          <w:sz w:val="22"/>
          <w:szCs w:val="22"/>
          <w:lang w:eastAsia="en-US"/>
        </w:rPr>
        <w:t>ύ</w:t>
      </w:r>
      <w:r w:rsidR="008931D5" w:rsidRPr="00954C4F">
        <w:rPr>
          <w:rFonts w:asciiTheme="minorHAnsi" w:eastAsiaTheme="minorHAnsi" w:hAnsiTheme="minorHAnsi" w:cstheme="minorHAnsi"/>
          <w:color w:val="000000" w:themeColor="text1"/>
          <w:kern w:val="2"/>
          <w:sz w:val="22"/>
          <w:szCs w:val="22"/>
          <w:lang w:eastAsia="en-US"/>
        </w:rPr>
        <w:t>ονται το</w:t>
      </w:r>
      <w:r w:rsidRPr="00954C4F">
        <w:rPr>
          <w:rFonts w:asciiTheme="minorHAnsi" w:eastAsiaTheme="minorHAnsi" w:hAnsiTheme="minorHAnsi" w:cstheme="minorHAnsi"/>
          <w:color w:val="000000" w:themeColor="text1"/>
          <w:kern w:val="2"/>
          <w:sz w:val="22"/>
          <w:szCs w:val="22"/>
          <w:lang w:eastAsia="en-US"/>
        </w:rPr>
        <w:t>ν</w:t>
      </w:r>
      <w:r w:rsidR="008931D5" w:rsidRPr="00954C4F">
        <w:rPr>
          <w:rFonts w:asciiTheme="minorHAnsi" w:eastAsiaTheme="minorHAnsi" w:hAnsiTheme="minorHAnsi" w:cstheme="minorHAnsi"/>
          <w:color w:val="000000" w:themeColor="text1"/>
          <w:kern w:val="2"/>
          <w:sz w:val="22"/>
          <w:szCs w:val="22"/>
          <w:lang w:eastAsia="en-US"/>
        </w:rPr>
        <w:t xml:space="preserve"> χρόνο για την επέκταση του παιχνιδιού</w:t>
      </w:r>
      <w:r w:rsidRPr="00954C4F">
        <w:rPr>
          <w:rFonts w:asciiTheme="minorHAnsi" w:eastAsiaTheme="minorHAnsi" w:hAnsiTheme="minorHAnsi" w:cstheme="minorHAnsi"/>
          <w:color w:val="000000" w:themeColor="text1"/>
          <w:kern w:val="2"/>
          <w:sz w:val="22"/>
          <w:szCs w:val="22"/>
          <w:lang w:eastAsia="en-US"/>
        </w:rPr>
        <w:t xml:space="preserve"> τους σε διάρκεια και </w:t>
      </w:r>
      <w:r w:rsidR="008931D5" w:rsidRPr="00954C4F">
        <w:rPr>
          <w:rFonts w:asciiTheme="minorHAnsi" w:eastAsiaTheme="minorHAnsi" w:hAnsiTheme="minorHAnsi" w:cstheme="minorHAnsi"/>
          <w:color w:val="000000" w:themeColor="text1"/>
          <w:kern w:val="2"/>
          <w:sz w:val="22"/>
          <w:szCs w:val="22"/>
          <w:lang w:eastAsia="en-US"/>
        </w:rPr>
        <w:t>με ποιες λεκτικές  στρατηγικές</w:t>
      </w:r>
      <w:r w:rsidRPr="00954C4F">
        <w:rPr>
          <w:rFonts w:asciiTheme="minorHAnsi" w:eastAsiaTheme="minorHAnsi" w:hAnsiTheme="minorHAnsi" w:cstheme="minorHAnsi"/>
          <w:color w:val="000000" w:themeColor="text1"/>
          <w:kern w:val="2"/>
          <w:sz w:val="22"/>
          <w:szCs w:val="22"/>
          <w:lang w:eastAsia="en-US"/>
        </w:rPr>
        <w:t xml:space="preserve"> το κάνουν</w:t>
      </w:r>
      <w:r w:rsidR="00B63FD1" w:rsidRPr="00954C4F">
        <w:rPr>
          <w:rFonts w:asciiTheme="minorHAnsi" w:eastAsiaTheme="minorHAnsi" w:hAnsiTheme="minorHAnsi" w:cstheme="minorHAnsi"/>
          <w:color w:val="000000" w:themeColor="text1"/>
          <w:kern w:val="2"/>
          <w:sz w:val="22"/>
          <w:szCs w:val="22"/>
          <w:lang w:eastAsia="en-US"/>
        </w:rPr>
        <w:t>;</w:t>
      </w:r>
      <w:r w:rsidRPr="00954C4F">
        <w:rPr>
          <w:rFonts w:asciiTheme="minorHAnsi" w:eastAsiaTheme="minorHAnsi" w:hAnsiTheme="minorHAnsi" w:cstheme="minorHAnsi"/>
          <w:color w:val="000000" w:themeColor="text1"/>
          <w:kern w:val="2"/>
          <w:sz w:val="22"/>
          <w:szCs w:val="22"/>
          <w:lang w:eastAsia="en-US"/>
        </w:rPr>
        <w:t xml:space="preserve"> </w:t>
      </w:r>
    </w:p>
    <w:p w:rsidR="008931D5" w:rsidRPr="00954C4F" w:rsidRDefault="00627473" w:rsidP="00B63FD1">
      <w:pPr>
        <w:pStyle w:val="a6"/>
        <w:ind w:left="-426" w:right="-341" w:firstLine="426"/>
        <w:jc w:val="both"/>
        <w:rPr>
          <w:rFonts w:asciiTheme="minorHAnsi" w:eastAsiaTheme="minorHAnsi" w:hAnsiTheme="minorHAnsi" w:cstheme="minorHAnsi"/>
          <w:color w:val="000000" w:themeColor="text1"/>
          <w:kern w:val="2"/>
          <w:sz w:val="22"/>
          <w:szCs w:val="22"/>
          <w:lang w:eastAsia="en-US"/>
        </w:rPr>
      </w:pPr>
      <w:r w:rsidRPr="00954C4F">
        <w:rPr>
          <w:rFonts w:asciiTheme="minorHAnsi" w:eastAsiaTheme="minorHAnsi" w:hAnsiTheme="minorHAnsi" w:cstheme="minorHAnsi"/>
          <w:b/>
          <w:color w:val="000000" w:themeColor="text1"/>
          <w:kern w:val="2"/>
          <w:sz w:val="22"/>
          <w:szCs w:val="22"/>
          <w:lang w:eastAsia="en-US"/>
        </w:rPr>
        <w:lastRenderedPageBreak/>
        <w:t>β</w:t>
      </w:r>
      <w:r w:rsidRPr="00954C4F">
        <w:rPr>
          <w:rFonts w:asciiTheme="minorHAnsi" w:eastAsiaTheme="minorHAnsi" w:hAnsiTheme="minorHAnsi" w:cstheme="minorHAnsi"/>
          <w:color w:val="000000" w:themeColor="text1"/>
          <w:kern w:val="2"/>
          <w:sz w:val="22"/>
          <w:szCs w:val="22"/>
          <w:lang w:eastAsia="en-US"/>
        </w:rPr>
        <w:t>) αν</w:t>
      </w:r>
      <w:r w:rsidR="008931D5" w:rsidRPr="00954C4F">
        <w:rPr>
          <w:rFonts w:asciiTheme="minorHAnsi" w:eastAsiaTheme="minorHAnsi" w:hAnsiTheme="minorHAnsi" w:cstheme="minorHAnsi"/>
          <w:color w:val="000000" w:themeColor="text1"/>
          <w:kern w:val="2"/>
          <w:sz w:val="22"/>
          <w:szCs w:val="22"/>
          <w:lang w:eastAsia="en-US"/>
        </w:rPr>
        <w:t xml:space="preserve"> μετασχηματίζουν το</w:t>
      </w:r>
      <w:r w:rsidRPr="00954C4F">
        <w:rPr>
          <w:rFonts w:asciiTheme="minorHAnsi" w:eastAsiaTheme="minorHAnsi" w:hAnsiTheme="minorHAnsi" w:cstheme="minorHAnsi"/>
          <w:color w:val="000000" w:themeColor="text1"/>
          <w:kern w:val="2"/>
          <w:sz w:val="22"/>
          <w:szCs w:val="22"/>
          <w:lang w:eastAsia="en-US"/>
        </w:rPr>
        <w:t>ν</w:t>
      </w:r>
      <w:r w:rsidR="008931D5" w:rsidRPr="00954C4F">
        <w:rPr>
          <w:rFonts w:asciiTheme="minorHAnsi" w:eastAsiaTheme="minorHAnsi" w:hAnsiTheme="minorHAnsi" w:cstheme="minorHAnsi"/>
          <w:color w:val="000000" w:themeColor="text1"/>
          <w:kern w:val="2"/>
          <w:sz w:val="22"/>
          <w:szCs w:val="22"/>
          <w:lang w:eastAsia="en-US"/>
        </w:rPr>
        <w:t xml:space="preserve"> χώρο </w:t>
      </w:r>
      <w:r w:rsidRPr="00954C4F">
        <w:rPr>
          <w:rFonts w:asciiTheme="minorHAnsi" w:eastAsiaTheme="minorHAnsi" w:hAnsiTheme="minorHAnsi" w:cstheme="minorHAnsi"/>
          <w:color w:val="000000" w:themeColor="text1"/>
          <w:kern w:val="2"/>
          <w:sz w:val="22"/>
          <w:szCs w:val="22"/>
          <w:lang w:eastAsia="en-US"/>
        </w:rPr>
        <w:t>«</w:t>
      </w:r>
      <w:r w:rsidR="008931D5" w:rsidRPr="00954C4F">
        <w:rPr>
          <w:rFonts w:asciiTheme="minorHAnsi" w:eastAsiaTheme="minorHAnsi" w:hAnsiTheme="minorHAnsi" w:cstheme="minorHAnsi"/>
          <w:color w:val="000000" w:themeColor="text1"/>
          <w:kern w:val="2"/>
          <w:sz w:val="22"/>
          <w:szCs w:val="22"/>
          <w:lang w:eastAsia="en-US"/>
        </w:rPr>
        <w:t>ενώνοντας</w:t>
      </w:r>
      <w:r w:rsidRPr="00954C4F">
        <w:rPr>
          <w:rFonts w:asciiTheme="minorHAnsi" w:eastAsiaTheme="minorHAnsi" w:hAnsiTheme="minorHAnsi" w:cstheme="minorHAnsi"/>
          <w:color w:val="000000" w:themeColor="text1"/>
          <w:kern w:val="2"/>
          <w:sz w:val="22"/>
          <w:szCs w:val="22"/>
          <w:lang w:eastAsia="en-US"/>
        </w:rPr>
        <w:t>»</w:t>
      </w:r>
      <w:r w:rsidR="008931D5" w:rsidRPr="00954C4F">
        <w:rPr>
          <w:rFonts w:asciiTheme="minorHAnsi" w:eastAsiaTheme="minorHAnsi" w:hAnsiTheme="minorHAnsi" w:cstheme="minorHAnsi"/>
          <w:color w:val="000000" w:themeColor="text1"/>
          <w:kern w:val="2"/>
          <w:sz w:val="22"/>
          <w:szCs w:val="22"/>
          <w:lang w:eastAsia="en-US"/>
        </w:rPr>
        <w:t xml:space="preserve"> γωνιές</w:t>
      </w:r>
      <w:r w:rsidR="007F5D65" w:rsidRPr="00954C4F">
        <w:rPr>
          <w:rFonts w:asciiTheme="minorHAnsi" w:eastAsiaTheme="minorHAnsi" w:hAnsiTheme="minorHAnsi" w:cstheme="minorHAnsi"/>
          <w:color w:val="000000" w:themeColor="text1"/>
          <w:kern w:val="2"/>
          <w:sz w:val="22"/>
          <w:szCs w:val="22"/>
          <w:lang w:eastAsia="en-US"/>
        </w:rPr>
        <w:t xml:space="preserve"> </w:t>
      </w:r>
      <w:r w:rsidRPr="00954C4F">
        <w:rPr>
          <w:rFonts w:asciiTheme="minorHAnsi" w:eastAsiaTheme="minorHAnsi" w:hAnsiTheme="minorHAnsi" w:cstheme="minorHAnsi"/>
          <w:color w:val="000000" w:themeColor="text1"/>
          <w:kern w:val="2"/>
          <w:sz w:val="22"/>
          <w:szCs w:val="22"/>
          <w:lang w:eastAsia="en-US"/>
        </w:rPr>
        <w:t xml:space="preserve">είτε επεκτείνοντας το παιχνίδι τους σε χώρο/περιοχή που δεν προβλέπεται από τους κανόνες γι’ αυτό π.χ. έξω από το κουκλόσπιτο κάνουν πικνίκ…, </w:t>
      </w:r>
      <w:r w:rsidR="008931D5" w:rsidRPr="00954C4F">
        <w:rPr>
          <w:rFonts w:asciiTheme="minorHAnsi" w:eastAsiaTheme="minorHAnsi" w:hAnsiTheme="minorHAnsi" w:cstheme="minorHAnsi"/>
          <w:color w:val="000000" w:themeColor="text1"/>
          <w:kern w:val="2"/>
          <w:sz w:val="22"/>
          <w:szCs w:val="22"/>
          <w:lang w:eastAsia="en-US"/>
        </w:rPr>
        <w:t>Τι ονομασίες δίνουν</w:t>
      </w:r>
      <w:r w:rsidRPr="00954C4F">
        <w:rPr>
          <w:rFonts w:asciiTheme="minorHAnsi" w:eastAsiaTheme="minorHAnsi" w:hAnsiTheme="minorHAnsi" w:cstheme="minorHAnsi"/>
          <w:color w:val="000000" w:themeColor="text1"/>
          <w:kern w:val="2"/>
          <w:sz w:val="22"/>
          <w:szCs w:val="22"/>
          <w:lang w:eastAsia="en-US"/>
        </w:rPr>
        <w:t xml:space="preserve"> στους νέους χώρους που δημιουργούνται;</w:t>
      </w:r>
      <w:r w:rsidR="008931D5" w:rsidRPr="00954C4F">
        <w:rPr>
          <w:rFonts w:asciiTheme="minorHAnsi" w:eastAsiaTheme="minorHAnsi" w:hAnsiTheme="minorHAnsi" w:cstheme="minorHAnsi"/>
          <w:color w:val="000000" w:themeColor="text1"/>
          <w:kern w:val="2"/>
          <w:sz w:val="22"/>
          <w:szCs w:val="22"/>
          <w:lang w:eastAsia="en-US"/>
        </w:rPr>
        <w:t xml:space="preserve"> Τι συμφέροντα εξυπηρετούν αυτοί οι μετασχηματισμοί;</w:t>
      </w:r>
      <w:r w:rsidRPr="00954C4F">
        <w:rPr>
          <w:rFonts w:asciiTheme="minorHAnsi" w:eastAsiaTheme="minorHAnsi" w:hAnsiTheme="minorHAnsi" w:cstheme="minorHAnsi"/>
          <w:color w:val="000000" w:themeColor="text1"/>
          <w:kern w:val="2"/>
          <w:sz w:val="22"/>
          <w:szCs w:val="22"/>
          <w:lang w:eastAsia="en-US"/>
        </w:rPr>
        <w:t xml:space="preserve"> Γιατί τους κάνουν δηλαδή;</w:t>
      </w:r>
      <w:r w:rsidR="008931D5" w:rsidRPr="00954C4F">
        <w:rPr>
          <w:rFonts w:asciiTheme="minorHAnsi" w:eastAsiaTheme="minorHAnsi" w:hAnsiTheme="minorHAnsi" w:cstheme="minorHAnsi"/>
          <w:color w:val="000000" w:themeColor="text1"/>
          <w:kern w:val="2"/>
          <w:sz w:val="22"/>
          <w:szCs w:val="22"/>
          <w:lang w:eastAsia="en-US"/>
        </w:rPr>
        <w:t>)</w:t>
      </w:r>
    </w:p>
    <w:p w:rsidR="007F5D65" w:rsidRPr="00954C4F" w:rsidRDefault="007F5D65" w:rsidP="007F5D65">
      <w:pPr>
        <w:ind w:right="-341"/>
        <w:jc w:val="both"/>
        <w:rPr>
          <w:rFonts w:cstheme="minorHAnsi"/>
          <w:color w:val="000000" w:themeColor="text1"/>
        </w:rPr>
      </w:pPr>
    </w:p>
    <w:p w:rsidR="007F5D65" w:rsidRPr="00954C4F" w:rsidRDefault="007F5D65" w:rsidP="007F5D65">
      <w:pPr>
        <w:ind w:right="-341"/>
        <w:jc w:val="both"/>
        <w:rPr>
          <w:rFonts w:cstheme="minorHAnsi"/>
          <w:color w:val="000000" w:themeColor="text1"/>
        </w:rPr>
      </w:pPr>
    </w:p>
    <w:p w:rsidR="007F5D65" w:rsidRPr="007F5D65" w:rsidRDefault="007F5D65" w:rsidP="007F5D65">
      <w:pPr>
        <w:ind w:right="-341"/>
        <w:jc w:val="both"/>
        <w:rPr>
          <w:rFonts w:cstheme="minorHAnsi"/>
        </w:rPr>
      </w:pPr>
    </w:p>
    <w:sectPr w:rsidR="007F5D65" w:rsidRPr="007F5D65" w:rsidSect="00C828D4">
      <w:headerReference w:type="default" r:id="rId8"/>
      <w:pgSz w:w="11906" w:h="16838"/>
      <w:pgMar w:top="1985"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4575CC" w15:done="0"/>
  <w15:commentEx w15:paraId="1D6C73BF" w15:done="0"/>
  <w15:commentEx w15:paraId="234E06B3" w15:done="0"/>
  <w15:commentEx w15:paraId="642AC9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DC9F78" w16cex:dateUtc="2024-03-18T12:14:00Z"/>
  <w16cex:commentExtensible w16cex:durableId="7D11B52E" w16cex:dateUtc="2024-03-18T12:12:00Z"/>
  <w16cex:commentExtensible w16cex:durableId="714DFE22" w16cex:dateUtc="2024-03-18T12:06:00Z"/>
  <w16cex:commentExtensible w16cex:durableId="1B817EB7" w16cex:dateUtc="2024-03-1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4575CC" w16cid:durableId="71DC9F78"/>
  <w16cid:commentId w16cid:paraId="1D6C73BF" w16cid:durableId="7D11B52E"/>
  <w16cid:commentId w16cid:paraId="234E06B3" w16cid:durableId="714DFE22"/>
  <w16cid:commentId w16cid:paraId="642AC930" w16cid:durableId="1B817EB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4A5" w:rsidRDefault="009764A5" w:rsidP="00CA2D57">
      <w:pPr>
        <w:spacing w:after="0" w:line="240" w:lineRule="auto"/>
      </w:pPr>
      <w:r>
        <w:separator/>
      </w:r>
    </w:p>
  </w:endnote>
  <w:endnote w:type="continuationSeparator" w:id="1">
    <w:p w:rsidR="009764A5" w:rsidRDefault="009764A5" w:rsidP="00CA2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4A5" w:rsidRDefault="009764A5" w:rsidP="00CA2D57">
      <w:pPr>
        <w:spacing w:after="0" w:line="240" w:lineRule="auto"/>
      </w:pPr>
      <w:r>
        <w:separator/>
      </w:r>
    </w:p>
  </w:footnote>
  <w:footnote w:type="continuationSeparator" w:id="1">
    <w:p w:rsidR="009764A5" w:rsidRDefault="009764A5" w:rsidP="00CA2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D57" w:rsidRDefault="00CA2D57" w:rsidP="00CA2D57">
    <w:pPr>
      <w:pStyle w:val="a3"/>
      <w:jc w:val="center"/>
    </w:pPr>
    <w:r>
      <w:t>Πανεπιστήμιο Δυτικής Μακεδονίας – Παιδαγωγικό Τμήμα Νηπιαγωγών</w:t>
    </w:r>
  </w:p>
  <w:p w:rsidR="00CA2D57" w:rsidRDefault="00CA2D57" w:rsidP="00CA2D57">
    <w:pPr>
      <w:pStyle w:val="a3"/>
      <w:jc w:val="center"/>
    </w:pPr>
    <w:r>
      <w:t>Πρακτική Άσκηση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B119E"/>
    <w:multiLevelType w:val="hybridMultilevel"/>
    <w:tmpl w:val="1E32D66A"/>
    <w:lvl w:ilvl="0" w:tplc="2CE0F236">
      <w:start w:val="1"/>
      <w:numFmt w:val="bullet"/>
      <w:lvlText w:val="–"/>
      <w:lvlJc w:val="left"/>
      <w:pPr>
        <w:tabs>
          <w:tab w:val="num" w:pos="720"/>
        </w:tabs>
        <w:ind w:left="720" w:hanging="360"/>
      </w:pPr>
      <w:rPr>
        <w:rFonts w:ascii="Times New Roman" w:hAnsi="Times New Roman" w:hint="default"/>
      </w:rPr>
    </w:lvl>
    <w:lvl w:ilvl="1" w:tplc="B41C1222">
      <w:start w:val="1"/>
      <w:numFmt w:val="bullet"/>
      <w:lvlText w:val="–"/>
      <w:lvlJc w:val="left"/>
      <w:pPr>
        <w:tabs>
          <w:tab w:val="num" w:pos="1440"/>
        </w:tabs>
        <w:ind w:left="1440" w:hanging="360"/>
      </w:pPr>
      <w:rPr>
        <w:rFonts w:ascii="Times New Roman" w:hAnsi="Times New Roman" w:hint="default"/>
      </w:rPr>
    </w:lvl>
    <w:lvl w:ilvl="2" w:tplc="F4CA9C2A" w:tentative="1">
      <w:start w:val="1"/>
      <w:numFmt w:val="bullet"/>
      <w:lvlText w:val="–"/>
      <w:lvlJc w:val="left"/>
      <w:pPr>
        <w:tabs>
          <w:tab w:val="num" w:pos="2160"/>
        </w:tabs>
        <w:ind w:left="2160" w:hanging="360"/>
      </w:pPr>
      <w:rPr>
        <w:rFonts w:ascii="Times New Roman" w:hAnsi="Times New Roman" w:hint="default"/>
      </w:rPr>
    </w:lvl>
    <w:lvl w:ilvl="3" w:tplc="66C02986" w:tentative="1">
      <w:start w:val="1"/>
      <w:numFmt w:val="bullet"/>
      <w:lvlText w:val="–"/>
      <w:lvlJc w:val="left"/>
      <w:pPr>
        <w:tabs>
          <w:tab w:val="num" w:pos="2880"/>
        </w:tabs>
        <w:ind w:left="2880" w:hanging="360"/>
      </w:pPr>
      <w:rPr>
        <w:rFonts w:ascii="Times New Roman" w:hAnsi="Times New Roman" w:hint="default"/>
      </w:rPr>
    </w:lvl>
    <w:lvl w:ilvl="4" w:tplc="5546DE20" w:tentative="1">
      <w:start w:val="1"/>
      <w:numFmt w:val="bullet"/>
      <w:lvlText w:val="–"/>
      <w:lvlJc w:val="left"/>
      <w:pPr>
        <w:tabs>
          <w:tab w:val="num" w:pos="3600"/>
        </w:tabs>
        <w:ind w:left="3600" w:hanging="360"/>
      </w:pPr>
      <w:rPr>
        <w:rFonts w:ascii="Times New Roman" w:hAnsi="Times New Roman" w:hint="default"/>
      </w:rPr>
    </w:lvl>
    <w:lvl w:ilvl="5" w:tplc="13921F96" w:tentative="1">
      <w:start w:val="1"/>
      <w:numFmt w:val="bullet"/>
      <w:lvlText w:val="–"/>
      <w:lvlJc w:val="left"/>
      <w:pPr>
        <w:tabs>
          <w:tab w:val="num" w:pos="4320"/>
        </w:tabs>
        <w:ind w:left="4320" w:hanging="360"/>
      </w:pPr>
      <w:rPr>
        <w:rFonts w:ascii="Times New Roman" w:hAnsi="Times New Roman" w:hint="default"/>
      </w:rPr>
    </w:lvl>
    <w:lvl w:ilvl="6" w:tplc="17C2CECA" w:tentative="1">
      <w:start w:val="1"/>
      <w:numFmt w:val="bullet"/>
      <w:lvlText w:val="–"/>
      <w:lvlJc w:val="left"/>
      <w:pPr>
        <w:tabs>
          <w:tab w:val="num" w:pos="5040"/>
        </w:tabs>
        <w:ind w:left="5040" w:hanging="360"/>
      </w:pPr>
      <w:rPr>
        <w:rFonts w:ascii="Times New Roman" w:hAnsi="Times New Roman" w:hint="default"/>
      </w:rPr>
    </w:lvl>
    <w:lvl w:ilvl="7" w:tplc="BB9CE54E" w:tentative="1">
      <w:start w:val="1"/>
      <w:numFmt w:val="bullet"/>
      <w:lvlText w:val="–"/>
      <w:lvlJc w:val="left"/>
      <w:pPr>
        <w:tabs>
          <w:tab w:val="num" w:pos="5760"/>
        </w:tabs>
        <w:ind w:left="5760" w:hanging="360"/>
      </w:pPr>
      <w:rPr>
        <w:rFonts w:ascii="Times New Roman" w:hAnsi="Times New Roman" w:hint="default"/>
      </w:rPr>
    </w:lvl>
    <w:lvl w:ilvl="8" w:tplc="976CB466" w:tentative="1">
      <w:start w:val="1"/>
      <w:numFmt w:val="bullet"/>
      <w:lvlText w:val="–"/>
      <w:lvlJc w:val="left"/>
      <w:pPr>
        <w:tabs>
          <w:tab w:val="num" w:pos="6480"/>
        </w:tabs>
        <w:ind w:left="6480" w:hanging="360"/>
      </w:pPr>
      <w:rPr>
        <w:rFonts w:ascii="Times New Roman" w:hAnsi="Times New Roman" w:hint="default"/>
      </w:rPr>
    </w:lvl>
  </w:abstractNum>
  <w:abstractNum w:abstractNumId="1">
    <w:nsid w:val="61107990"/>
    <w:multiLevelType w:val="hybridMultilevel"/>
    <w:tmpl w:val="D3F6219A"/>
    <w:lvl w:ilvl="0" w:tplc="1BE0D506">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sos Zoupidis">
    <w15:presenceInfo w15:providerId="Windows Live" w15:userId="ef7ca8da321f3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3311"/>
    <w:rsid w:val="001F760D"/>
    <w:rsid w:val="00251BA2"/>
    <w:rsid w:val="00385523"/>
    <w:rsid w:val="00385D78"/>
    <w:rsid w:val="00455639"/>
    <w:rsid w:val="00571162"/>
    <w:rsid w:val="005D05A2"/>
    <w:rsid w:val="00627473"/>
    <w:rsid w:val="00735956"/>
    <w:rsid w:val="007447D5"/>
    <w:rsid w:val="00795207"/>
    <w:rsid w:val="00797D3C"/>
    <w:rsid w:val="007B06F5"/>
    <w:rsid w:val="007F5D65"/>
    <w:rsid w:val="00817A57"/>
    <w:rsid w:val="00821489"/>
    <w:rsid w:val="008931D5"/>
    <w:rsid w:val="008A4B30"/>
    <w:rsid w:val="008F36CD"/>
    <w:rsid w:val="00954C4F"/>
    <w:rsid w:val="009764A5"/>
    <w:rsid w:val="00993311"/>
    <w:rsid w:val="009A7551"/>
    <w:rsid w:val="00A40E4D"/>
    <w:rsid w:val="00AB701D"/>
    <w:rsid w:val="00B63FD1"/>
    <w:rsid w:val="00BA75FE"/>
    <w:rsid w:val="00C06A07"/>
    <w:rsid w:val="00C828D4"/>
    <w:rsid w:val="00CA2D57"/>
    <w:rsid w:val="00D87B48"/>
    <w:rsid w:val="00DC3DD6"/>
    <w:rsid w:val="00DC6D75"/>
    <w:rsid w:val="00DF5EB6"/>
    <w:rsid w:val="00E20ED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D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D57"/>
    <w:pPr>
      <w:tabs>
        <w:tab w:val="center" w:pos="4153"/>
        <w:tab w:val="right" w:pos="8306"/>
      </w:tabs>
      <w:spacing w:after="0" w:line="240" w:lineRule="auto"/>
    </w:pPr>
  </w:style>
  <w:style w:type="character" w:customStyle="1" w:styleId="Char">
    <w:name w:val="Κεφαλίδα Char"/>
    <w:basedOn w:val="a0"/>
    <w:link w:val="a3"/>
    <w:uiPriority w:val="99"/>
    <w:rsid w:val="00CA2D57"/>
  </w:style>
  <w:style w:type="paragraph" w:styleId="a4">
    <w:name w:val="footer"/>
    <w:basedOn w:val="a"/>
    <w:link w:val="Char0"/>
    <w:uiPriority w:val="99"/>
    <w:unhideWhenUsed/>
    <w:rsid w:val="00CA2D57"/>
    <w:pPr>
      <w:tabs>
        <w:tab w:val="center" w:pos="4153"/>
        <w:tab w:val="right" w:pos="8306"/>
      </w:tabs>
      <w:spacing w:after="0" w:line="240" w:lineRule="auto"/>
    </w:pPr>
  </w:style>
  <w:style w:type="character" w:customStyle="1" w:styleId="Char0">
    <w:name w:val="Υποσέλιδο Char"/>
    <w:basedOn w:val="a0"/>
    <w:link w:val="a4"/>
    <w:uiPriority w:val="99"/>
    <w:rsid w:val="00CA2D57"/>
  </w:style>
  <w:style w:type="paragraph" w:styleId="a5">
    <w:name w:val="Balloon Text"/>
    <w:basedOn w:val="a"/>
    <w:link w:val="Char1"/>
    <w:uiPriority w:val="99"/>
    <w:semiHidden/>
    <w:unhideWhenUsed/>
    <w:rsid w:val="0045563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455639"/>
    <w:rPr>
      <w:rFonts w:ascii="Tahoma" w:hAnsi="Tahoma" w:cs="Tahoma"/>
      <w:sz w:val="16"/>
      <w:szCs w:val="16"/>
    </w:rPr>
  </w:style>
  <w:style w:type="paragraph" w:styleId="a6">
    <w:name w:val="List Paragraph"/>
    <w:basedOn w:val="a"/>
    <w:uiPriority w:val="34"/>
    <w:qFormat/>
    <w:rsid w:val="008931D5"/>
    <w:pPr>
      <w:spacing w:after="0" w:line="240" w:lineRule="auto"/>
      <w:ind w:left="720"/>
      <w:contextualSpacing/>
    </w:pPr>
    <w:rPr>
      <w:rFonts w:ascii="Times New Roman" w:eastAsia="Times New Roman" w:hAnsi="Times New Roman" w:cs="Times New Roman"/>
      <w:kern w:val="0"/>
      <w:sz w:val="24"/>
      <w:szCs w:val="24"/>
      <w:lang w:eastAsia="el-GR"/>
    </w:rPr>
  </w:style>
  <w:style w:type="character" w:styleId="a7">
    <w:name w:val="annotation reference"/>
    <w:basedOn w:val="a0"/>
    <w:uiPriority w:val="99"/>
    <w:semiHidden/>
    <w:unhideWhenUsed/>
    <w:rsid w:val="008A4B30"/>
    <w:rPr>
      <w:sz w:val="16"/>
      <w:szCs w:val="16"/>
    </w:rPr>
  </w:style>
  <w:style w:type="paragraph" w:styleId="a8">
    <w:name w:val="annotation text"/>
    <w:basedOn w:val="a"/>
    <w:link w:val="Char2"/>
    <w:uiPriority w:val="99"/>
    <w:semiHidden/>
    <w:unhideWhenUsed/>
    <w:rsid w:val="008A4B30"/>
    <w:pPr>
      <w:spacing w:line="240" w:lineRule="auto"/>
    </w:pPr>
    <w:rPr>
      <w:sz w:val="20"/>
      <w:szCs w:val="20"/>
    </w:rPr>
  </w:style>
  <w:style w:type="character" w:customStyle="1" w:styleId="Char2">
    <w:name w:val="Κείμενο σχολίου Char"/>
    <w:basedOn w:val="a0"/>
    <w:link w:val="a8"/>
    <w:uiPriority w:val="99"/>
    <w:semiHidden/>
    <w:rsid w:val="008A4B30"/>
    <w:rPr>
      <w:sz w:val="20"/>
      <w:szCs w:val="20"/>
    </w:rPr>
  </w:style>
  <w:style w:type="paragraph" w:styleId="a9">
    <w:name w:val="annotation subject"/>
    <w:basedOn w:val="a8"/>
    <w:next w:val="a8"/>
    <w:link w:val="Char3"/>
    <w:uiPriority w:val="99"/>
    <w:semiHidden/>
    <w:unhideWhenUsed/>
    <w:rsid w:val="008A4B30"/>
    <w:rPr>
      <w:b/>
      <w:bCs/>
    </w:rPr>
  </w:style>
  <w:style w:type="character" w:customStyle="1" w:styleId="Char3">
    <w:name w:val="Θέμα σχολίου Char"/>
    <w:basedOn w:val="Char2"/>
    <w:link w:val="a9"/>
    <w:uiPriority w:val="99"/>
    <w:semiHidden/>
    <w:rsid w:val="008A4B30"/>
    <w:rPr>
      <w:b/>
      <w:bCs/>
      <w:sz w:val="20"/>
      <w:szCs w:val="20"/>
    </w:rPr>
  </w:style>
</w:styles>
</file>

<file path=word/webSettings.xml><?xml version="1.0" encoding="utf-8"?>
<w:webSettings xmlns:r="http://schemas.openxmlformats.org/officeDocument/2006/relationships" xmlns:w="http://schemas.openxmlformats.org/wordprocessingml/2006/main">
  <w:divs>
    <w:div w:id="1762138530">
      <w:bodyDiv w:val="1"/>
      <w:marLeft w:val="0"/>
      <w:marRight w:val="0"/>
      <w:marTop w:val="0"/>
      <w:marBottom w:val="0"/>
      <w:divBdr>
        <w:top w:val="none" w:sz="0" w:space="0" w:color="auto"/>
        <w:left w:val="none" w:sz="0" w:space="0" w:color="auto"/>
        <w:bottom w:val="none" w:sz="0" w:space="0" w:color="auto"/>
        <w:right w:val="none" w:sz="0" w:space="0" w:color="auto"/>
      </w:divBdr>
      <w:divsChild>
        <w:div w:id="801650463">
          <w:marLeft w:val="1166"/>
          <w:marRight w:val="0"/>
          <w:marTop w:val="96"/>
          <w:marBottom w:val="0"/>
          <w:divBdr>
            <w:top w:val="none" w:sz="0" w:space="0" w:color="auto"/>
            <w:left w:val="none" w:sz="0" w:space="0" w:color="auto"/>
            <w:bottom w:val="none" w:sz="0" w:space="0" w:color="auto"/>
            <w:right w:val="none" w:sz="0" w:space="0" w:color="auto"/>
          </w:divBdr>
        </w:div>
        <w:div w:id="834152313">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64940-29E5-4AEE-B9E4-408D5A12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5544</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 Zoupidis</dc:creator>
  <cp:lastModifiedBy>pc</cp:lastModifiedBy>
  <cp:revision>3</cp:revision>
  <dcterms:created xsi:type="dcterms:W3CDTF">2024-03-18T14:42:00Z</dcterms:created>
  <dcterms:modified xsi:type="dcterms:W3CDTF">2024-10-21T10:40:00Z</dcterms:modified>
</cp:coreProperties>
</file>