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8618"/>
      </w:tblGrid>
      <w:tr w:rsidR="00BD441F" w:rsidRPr="00DB25BE" w:rsidTr="0094080A">
        <w:trPr>
          <w:trHeight w:val="274"/>
        </w:trPr>
        <w:tc>
          <w:tcPr>
            <w:tcW w:w="104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D441F" w:rsidRDefault="00BD441F" w:rsidP="002A4384">
            <w:pPr>
              <w:jc w:val="center"/>
              <w:rPr>
                <w:b/>
                <w:lang w:eastAsia="en-US"/>
              </w:rPr>
            </w:pPr>
            <w:r w:rsidRPr="00DB25BE">
              <w:rPr>
                <w:b/>
                <w:lang w:eastAsia="en-US"/>
              </w:rPr>
              <w:t>1</w:t>
            </w:r>
            <w:r w:rsidRPr="00DB25BE">
              <w:rPr>
                <w:b/>
                <w:vertAlign w:val="superscript"/>
                <w:lang w:eastAsia="en-US"/>
              </w:rPr>
              <w:t>η</w:t>
            </w:r>
            <w:r w:rsidRPr="00DB25BE">
              <w:rPr>
                <w:b/>
                <w:lang w:eastAsia="en-US"/>
              </w:rPr>
              <w:t xml:space="preserve"> εβδομάδα διδασκαλίας</w:t>
            </w:r>
          </w:p>
          <w:p w:rsidR="002A4384" w:rsidRPr="00DB25BE" w:rsidRDefault="002A4384" w:rsidP="002A4384">
            <w:pPr>
              <w:jc w:val="center"/>
              <w:rPr>
                <w:b/>
                <w:lang w:eastAsia="en-US"/>
              </w:rPr>
            </w:pPr>
          </w:p>
        </w:tc>
      </w:tr>
      <w:tr w:rsidR="00BD441F" w:rsidRPr="00DB25BE" w:rsidTr="0094080A">
        <w:trPr>
          <w:trHeight w:val="271"/>
        </w:trPr>
        <w:tc>
          <w:tcPr>
            <w:tcW w:w="1838"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b/>
                <w:lang w:eastAsia="en-US"/>
              </w:rPr>
            </w:pPr>
            <w:r w:rsidRPr="00DB25BE">
              <w:rPr>
                <w:b/>
                <w:lang w:eastAsia="en-US"/>
              </w:rPr>
              <w:t>ΤΙΤΛΟΣ</w:t>
            </w:r>
          </w:p>
        </w:tc>
        <w:tc>
          <w:tcPr>
            <w:tcW w:w="8618" w:type="dxa"/>
            <w:tcBorders>
              <w:top w:val="single" w:sz="4" w:space="0" w:color="auto"/>
              <w:left w:val="single" w:sz="4" w:space="0" w:color="auto"/>
              <w:bottom w:val="single" w:sz="4" w:space="0" w:color="auto"/>
              <w:right w:val="single" w:sz="4" w:space="0" w:color="auto"/>
            </w:tcBorders>
            <w:hideMark/>
          </w:tcPr>
          <w:p w:rsidR="00544C20" w:rsidRPr="00605DBF" w:rsidRDefault="00544C20" w:rsidP="00544C20">
            <w:pPr>
              <w:jc w:val="center"/>
              <w:rPr>
                <w:bCs/>
                <w:lang w:eastAsia="en-US"/>
              </w:rPr>
            </w:pPr>
            <w:r w:rsidRPr="00605DBF">
              <w:rPr>
                <w:bCs/>
                <w:lang w:eastAsia="en-US"/>
              </w:rPr>
              <w:t>«Ο φίλος ο αληθινός,</w:t>
            </w:r>
          </w:p>
          <w:p w:rsidR="00544C20" w:rsidRPr="00544C20" w:rsidRDefault="00544C20" w:rsidP="00544C20">
            <w:pPr>
              <w:jc w:val="center"/>
              <w:rPr>
                <w:bCs/>
                <w:color w:val="7030A0"/>
                <w:lang w:eastAsia="en-US"/>
              </w:rPr>
            </w:pPr>
            <w:r w:rsidRPr="00605DBF">
              <w:rPr>
                <w:bCs/>
                <w:lang w:eastAsia="en-US"/>
              </w:rPr>
              <w:t>είναι σαν ένας θησαυρός»</w:t>
            </w:r>
          </w:p>
        </w:tc>
      </w:tr>
      <w:tr w:rsidR="00BD441F" w:rsidRPr="00DB25BE" w:rsidTr="0094080A">
        <w:trPr>
          <w:trHeight w:val="558"/>
        </w:trPr>
        <w:tc>
          <w:tcPr>
            <w:tcW w:w="1838"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b/>
                <w:lang w:eastAsia="en-US"/>
              </w:rPr>
            </w:pPr>
          </w:p>
          <w:p w:rsidR="00BD441F" w:rsidRPr="00DB25BE" w:rsidRDefault="00BD441F" w:rsidP="00946CDC">
            <w:pPr>
              <w:jc w:val="center"/>
              <w:rPr>
                <w:b/>
                <w:lang w:eastAsia="en-US"/>
              </w:rPr>
            </w:pPr>
            <w:r w:rsidRPr="00DB25BE">
              <w:rPr>
                <w:b/>
                <w:lang w:eastAsia="en-US"/>
              </w:rPr>
              <w:t>ΣΚΟΠΟΣ</w:t>
            </w:r>
          </w:p>
        </w:tc>
        <w:tc>
          <w:tcPr>
            <w:tcW w:w="8618" w:type="dxa"/>
            <w:tcBorders>
              <w:top w:val="single" w:sz="4" w:space="0" w:color="auto"/>
              <w:left w:val="single" w:sz="4" w:space="0" w:color="auto"/>
              <w:bottom w:val="single" w:sz="4" w:space="0" w:color="auto"/>
              <w:right w:val="single" w:sz="4" w:space="0" w:color="auto"/>
            </w:tcBorders>
            <w:hideMark/>
          </w:tcPr>
          <w:p w:rsidR="009B2805" w:rsidRDefault="009B2805" w:rsidP="009B2805">
            <w:pPr>
              <w:autoSpaceDE w:val="0"/>
              <w:autoSpaceDN w:val="0"/>
              <w:adjustRightInd w:val="0"/>
              <w:rPr>
                <w:lang w:eastAsia="en-US"/>
              </w:rPr>
            </w:pPr>
          </w:p>
          <w:p w:rsidR="00BD441F" w:rsidRDefault="00BD441F" w:rsidP="00544C20">
            <w:pPr>
              <w:autoSpaceDE w:val="0"/>
              <w:autoSpaceDN w:val="0"/>
              <w:adjustRightInd w:val="0"/>
              <w:jc w:val="both"/>
            </w:pPr>
            <w:r w:rsidRPr="009B2805">
              <w:rPr>
                <w:lang w:eastAsia="en-US"/>
              </w:rPr>
              <w:t xml:space="preserve">Τα παιδιά να </w:t>
            </w:r>
            <w:r w:rsidR="009B2805">
              <w:rPr>
                <w:lang w:eastAsia="en-US"/>
              </w:rPr>
              <w:t>συνειδητοποιήσουν την αξία της φιλίας</w:t>
            </w:r>
            <w:r w:rsidR="00544C20">
              <w:rPr>
                <w:lang w:eastAsia="en-US"/>
              </w:rPr>
              <w:t xml:space="preserve"> και τις προϋποθέσεις για να αναπτυχθεί αυτή, όπως η καλλιέργεια ηθικών αξιών προς τους άλλους και προς τον εαυτό μας (π.χ. αλληλεγγύη, αλληλοσεβασμός, ενσυναίσθηση). </w:t>
            </w:r>
          </w:p>
          <w:p w:rsidR="002A4384" w:rsidRPr="00DB25BE" w:rsidRDefault="002A4384" w:rsidP="009B2805">
            <w:pPr>
              <w:autoSpaceDE w:val="0"/>
              <w:autoSpaceDN w:val="0"/>
              <w:adjustRightInd w:val="0"/>
              <w:rPr>
                <w:lang w:eastAsia="en-US"/>
              </w:rPr>
            </w:pPr>
          </w:p>
        </w:tc>
      </w:tr>
      <w:tr w:rsidR="00BD441F" w:rsidRPr="00DB25BE" w:rsidTr="0094080A">
        <w:tc>
          <w:tcPr>
            <w:tcW w:w="1838"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b/>
                <w:lang w:eastAsia="en-US"/>
              </w:rPr>
            </w:pPr>
            <w:r w:rsidRPr="00DB25BE">
              <w:rPr>
                <w:b/>
                <w:lang w:eastAsia="en-US"/>
              </w:rPr>
              <w:t>ΚΥΡΙΑ ΜΑΘΗΣΙΑΚΗ ΠΕΡΙΟΧΗ</w:t>
            </w:r>
          </w:p>
        </w:tc>
        <w:tc>
          <w:tcPr>
            <w:tcW w:w="8618" w:type="dxa"/>
            <w:tcBorders>
              <w:top w:val="single" w:sz="4" w:space="0" w:color="auto"/>
              <w:left w:val="single" w:sz="4" w:space="0" w:color="auto"/>
              <w:bottom w:val="single" w:sz="4" w:space="0" w:color="auto"/>
              <w:right w:val="single" w:sz="4" w:space="0" w:color="auto"/>
            </w:tcBorders>
            <w:hideMark/>
          </w:tcPr>
          <w:p w:rsidR="00E06937" w:rsidRDefault="00E06937" w:rsidP="00946CDC">
            <w:pPr>
              <w:jc w:val="both"/>
              <w:rPr>
                <w:lang w:eastAsia="en-US"/>
              </w:rPr>
            </w:pPr>
          </w:p>
          <w:p w:rsidR="00BD441F" w:rsidRPr="00DB25BE" w:rsidRDefault="00543D4F" w:rsidP="00543D4F">
            <w:pPr>
              <w:spacing w:line="360" w:lineRule="auto"/>
              <w:jc w:val="both"/>
              <w:rPr>
                <w:lang w:eastAsia="en-US"/>
              </w:rPr>
            </w:pPr>
            <w:r w:rsidRPr="00543D4F">
              <w:rPr>
                <w:b/>
                <w:bCs/>
              </w:rPr>
              <w:t>Παιδί, Εαυτός και Κοινωνία</w:t>
            </w:r>
            <w:r w:rsidRPr="00543D4F">
              <w:rPr>
                <w:bCs/>
              </w:rPr>
              <w:t>: Κοινωνικές επιστήμες:</w:t>
            </w:r>
            <w:r w:rsidRPr="00543D4F">
              <w:rPr>
                <w:color w:val="000000"/>
              </w:rPr>
              <w:t xml:space="preserve"> Σχέση με το φυσικό και δομημένο περιβάλλον</w:t>
            </w:r>
            <w:r w:rsidRPr="00543D4F">
              <w:rPr>
                <w:bCs/>
              </w:rPr>
              <w:t>: (ΠΣΝ 2021)</w:t>
            </w:r>
          </w:p>
        </w:tc>
      </w:tr>
      <w:tr w:rsidR="00BD441F" w:rsidRPr="00DB25BE" w:rsidTr="0094080A">
        <w:tc>
          <w:tcPr>
            <w:tcW w:w="1838"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b/>
                <w:lang w:eastAsia="en-US"/>
              </w:rPr>
            </w:pPr>
            <w:r w:rsidRPr="00DB25BE">
              <w:rPr>
                <w:b/>
                <w:lang w:eastAsia="en-US"/>
              </w:rPr>
              <w:t>ΕΜΠΛΕΚΟΜΕΝΕΣ ΜΑΘΗΣΙΑΚΕΣ ΠΕΡΙΟΧΕΣ</w:t>
            </w:r>
          </w:p>
        </w:tc>
        <w:tc>
          <w:tcPr>
            <w:tcW w:w="8618" w:type="dxa"/>
            <w:tcBorders>
              <w:top w:val="single" w:sz="4" w:space="0" w:color="auto"/>
              <w:left w:val="single" w:sz="4" w:space="0" w:color="auto"/>
              <w:bottom w:val="single" w:sz="4" w:space="0" w:color="auto"/>
              <w:right w:val="single" w:sz="4" w:space="0" w:color="auto"/>
            </w:tcBorders>
            <w:hideMark/>
          </w:tcPr>
          <w:p w:rsidR="008B15ED" w:rsidRPr="00543D4F" w:rsidRDefault="008B15ED" w:rsidP="008B15ED">
            <w:pPr>
              <w:spacing w:line="360" w:lineRule="auto"/>
              <w:jc w:val="both"/>
              <w:rPr>
                <w:lang w:eastAsia="en-US"/>
              </w:rPr>
            </w:pPr>
            <w:r w:rsidRPr="00543D4F">
              <w:rPr>
                <w:lang w:eastAsia="en-US"/>
              </w:rPr>
              <w:t>1.</w:t>
            </w:r>
            <w:r w:rsidR="00543D4F" w:rsidRPr="00543D4F">
              <w:rPr>
                <w:b/>
                <w:bCs/>
              </w:rPr>
              <w:t xml:space="preserve"> Παιδί, Εαυτός και Κοινωνία</w:t>
            </w:r>
            <w:r w:rsidR="00543D4F" w:rsidRPr="00543D4F">
              <w:rPr>
                <w:bCs/>
              </w:rPr>
              <w:t xml:space="preserve">: </w:t>
            </w:r>
            <w:r w:rsidRPr="00543D4F">
              <w:rPr>
                <w:lang w:eastAsia="en-US"/>
              </w:rPr>
              <w:t xml:space="preserve"> Προ</w:t>
            </w:r>
            <w:r w:rsidR="00543D4F" w:rsidRPr="00543D4F">
              <w:rPr>
                <w:lang w:eastAsia="en-US"/>
              </w:rPr>
              <w:t>σωπική και Κοινωνική Ανάπτυξη (</w:t>
            </w:r>
            <w:r w:rsidRPr="00543D4F">
              <w:rPr>
                <w:lang w:eastAsia="en-US"/>
              </w:rPr>
              <w:t>ΠΣ</w:t>
            </w:r>
            <w:r w:rsidR="00543D4F" w:rsidRPr="00543D4F">
              <w:rPr>
                <w:lang w:eastAsia="en-US"/>
              </w:rPr>
              <w:t>Ν</w:t>
            </w:r>
            <w:r w:rsidRPr="00543D4F">
              <w:rPr>
                <w:lang w:eastAsia="en-US"/>
              </w:rPr>
              <w:t>, 20</w:t>
            </w:r>
            <w:r w:rsidR="00543D4F" w:rsidRPr="00543D4F">
              <w:rPr>
                <w:lang w:eastAsia="en-US"/>
              </w:rPr>
              <w:t>2</w:t>
            </w:r>
            <w:r w:rsidRPr="00543D4F">
              <w:rPr>
                <w:lang w:eastAsia="en-US"/>
              </w:rPr>
              <w:t>1)</w:t>
            </w:r>
          </w:p>
          <w:p w:rsidR="008B15ED" w:rsidRPr="00543D4F" w:rsidRDefault="001F1520" w:rsidP="008B15ED">
            <w:pPr>
              <w:spacing w:line="360" w:lineRule="auto"/>
              <w:jc w:val="both"/>
              <w:rPr>
                <w:lang w:eastAsia="en-US"/>
              </w:rPr>
            </w:pPr>
            <w:r w:rsidRPr="00543D4F">
              <w:rPr>
                <w:lang w:eastAsia="en-US"/>
              </w:rPr>
              <w:t>2</w:t>
            </w:r>
            <w:r w:rsidR="008B15ED" w:rsidRPr="00543D4F">
              <w:rPr>
                <w:lang w:eastAsia="en-US"/>
              </w:rPr>
              <w:t>. Παιδί</w:t>
            </w:r>
            <w:r w:rsidR="00543D4F" w:rsidRPr="00543D4F">
              <w:rPr>
                <w:b/>
                <w:bCs/>
              </w:rPr>
              <w:t xml:space="preserve"> και Επικοινωνία</w:t>
            </w:r>
            <w:r w:rsidR="00543D4F" w:rsidRPr="00543D4F">
              <w:rPr>
                <w:bCs/>
                <w:color w:val="FF0000"/>
              </w:rPr>
              <w:t xml:space="preserve">: </w:t>
            </w:r>
            <w:r w:rsidR="00543D4F" w:rsidRPr="00543D4F">
              <w:rPr>
                <w:bCs/>
              </w:rPr>
              <w:t>Γλώσσα</w:t>
            </w:r>
            <w:r w:rsidR="008B15ED" w:rsidRPr="00543D4F">
              <w:rPr>
                <w:lang w:eastAsia="en-US"/>
              </w:rPr>
              <w:t xml:space="preserve"> (</w:t>
            </w:r>
            <w:r w:rsidRPr="00543D4F">
              <w:rPr>
                <w:lang w:eastAsia="en-US"/>
              </w:rPr>
              <w:t>ΠΣ</w:t>
            </w:r>
            <w:r w:rsidR="00543D4F" w:rsidRPr="00543D4F">
              <w:rPr>
                <w:lang w:eastAsia="en-US"/>
              </w:rPr>
              <w:t>Ν</w:t>
            </w:r>
            <w:r w:rsidRPr="00543D4F">
              <w:rPr>
                <w:lang w:eastAsia="en-US"/>
              </w:rPr>
              <w:t>, 20</w:t>
            </w:r>
            <w:r w:rsidR="00543D4F" w:rsidRPr="00543D4F">
              <w:rPr>
                <w:lang w:eastAsia="en-US"/>
              </w:rPr>
              <w:t>21</w:t>
            </w:r>
            <w:r w:rsidR="008B15ED" w:rsidRPr="00543D4F">
              <w:rPr>
                <w:lang w:eastAsia="en-US"/>
              </w:rPr>
              <w:t>)</w:t>
            </w:r>
          </w:p>
          <w:p w:rsidR="00543D4F" w:rsidRPr="00543D4F" w:rsidRDefault="001F1520" w:rsidP="00543D4F">
            <w:pPr>
              <w:autoSpaceDE w:val="0"/>
              <w:autoSpaceDN w:val="0"/>
              <w:adjustRightInd w:val="0"/>
              <w:rPr>
                <w:bCs/>
              </w:rPr>
            </w:pPr>
            <w:r w:rsidRPr="00543D4F">
              <w:rPr>
                <w:lang w:eastAsia="en-US"/>
              </w:rPr>
              <w:t>3</w:t>
            </w:r>
            <w:r w:rsidR="008B15ED" w:rsidRPr="00543D4F">
              <w:rPr>
                <w:lang w:eastAsia="en-US"/>
              </w:rPr>
              <w:t xml:space="preserve">. </w:t>
            </w:r>
            <w:r w:rsidR="00543D4F" w:rsidRPr="00543D4F">
              <w:rPr>
                <w:b/>
                <w:bCs/>
              </w:rPr>
              <w:t>Παιδί, Σώμα,  Δημιουργία και Έκφραση</w:t>
            </w:r>
            <w:r w:rsidR="00543D4F" w:rsidRPr="00543D4F">
              <w:rPr>
                <w:bCs/>
              </w:rPr>
              <w:t>: Κινητική Αγωγή / Τέχνες: Εικαστικές Τέχνες, Θεατρική Τέχνη, Μουσική,  (ΠΣΝ 2021)</w:t>
            </w:r>
          </w:p>
          <w:p w:rsidR="00543D4F" w:rsidRPr="00543D4F" w:rsidRDefault="00065B23" w:rsidP="00543D4F">
            <w:pPr>
              <w:autoSpaceDE w:val="0"/>
              <w:autoSpaceDN w:val="0"/>
              <w:adjustRightInd w:val="0"/>
              <w:jc w:val="both"/>
              <w:rPr>
                <w:bCs/>
              </w:rPr>
            </w:pPr>
            <w:r w:rsidRPr="00543D4F">
              <w:rPr>
                <w:lang w:eastAsia="en-US"/>
              </w:rPr>
              <w:t>4</w:t>
            </w:r>
            <w:r w:rsidRPr="00543D4F">
              <w:rPr>
                <w:color w:val="C00000"/>
                <w:lang w:eastAsia="en-US"/>
              </w:rPr>
              <w:t>.</w:t>
            </w:r>
            <w:r w:rsidR="00543D4F" w:rsidRPr="00543D4F">
              <w:rPr>
                <w:b/>
                <w:bCs/>
              </w:rPr>
              <w:t xml:space="preserve"> Παιδί και Θετικές Επιστήμες</w:t>
            </w:r>
            <w:r w:rsidR="00543D4F" w:rsidRPr="00543D4F">
              <w:rPr>
                <w:bCs/>
              </w:rPr>
              <w:t>: Μαθηματικά (ΠΣΝ 2021)</w:t>
            </w:r>
          </w:p>
          <w:p w:rsidR="00543D4F" w:rsidRPr="00543D4F" w:rsidRDefault="00065B23" w:rsidP="00543D4F">
            <w:pPr>
              <w:spacing w:line="360" w:lineRule="auto"/>
              <w:jc w:val="both"/>
              <w:rPr>
                <w:bCs/>
              </w:rPr>
            </w:pPr>
            <w:r w:rsidRPr="00543D4F">
              <w:rPr>
                <w:lang w:eastAsia="en-US"/>
              </w:rPr>
              <w:t>5</w:t>
            </w:r>
            <w:r w:rsidR="008B15ED" w:rsidRPr="00543D4F">
              <w:rPr>
                <w:lang w:eastAsia="en-US"/>
              </w:rPr>
              <w:t xml:space="preserve">. </w:t>
            </w:r>
            <w:r w:rsidR="00543D4F" w:rsidRPr="00543D4F">
              <w:rPr>
                <w:b/>
                <w:bCs/>
              </w:rPr>
              <w:t>Παιδί, Εαυτός και Κοινωνία</w:t>
            </w:r>
            <w:r w:rsidR="00543D4F" w:rsidRPr="00543D4F">
              <w:rPr>
                <w:bCs/>
              </w:rPr>
              <w:t>: Κοινωνικές επιστήμες:</w:t>
            </w:r>
            <w:r w:rsidR="00543D4F" w:rsidRPr="00543D4F">
              <w:rPr>
                <w:color w:val="000000"/>
              </w:rPr>
              <w:t xml:space="preserve"> Σχέση με το φυσικό και δομημένο περιβάλλον</w:t>
            </w:r>
            <w:r w:rsidR="00543D4F" w:rsidRPr="00543D4F">
              <w:rPr>
                <w:bCs/>
              </w:rPr>
              <w:t>: (ΠΣΝ 2021)</w:t>
            </w:r>
          </w:p>
          <w:p w:rsidR="00543D4F" w:rsidRPr="00BF3091" w:rsidRDefault="00543D4F" w:rsidP="00543D4F">
            <w:pPr>
              <w:pStyle w:val="Web"/>
              <w:overflowPunct w:val="0"/>
              <w:spacing w:before="0" w:beforeAutospacing="0" w:after="0" w:afterAutospacing="0" w:line="276" w:lineRule="auto"/>
              <w:contextualSpacing/>
              <w:rPr>
                <w:rFonts w:eastAsiaTheme="minorHAnsi"/>
                <w:bCs/>
                <w:lang w:eastAsia="en-US"/>
              </w:rPr>
            </w:pPr>
          </w:p>
        </w:tc>
      </w:tr>
      <w:tr w:rsidR="00BD441F" w:rsidRPr="00DB25BE" w:rsidTr="0094080A">
        <w:tc>
          <w:tcPr>
            <w:tcW w:w="1838"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b/>
                <w:lang w:eastAsia="en-US"/>
              </w:rPr>
            </w:pPr>
            <w:r w:rsidRPr="00DB25BE">
              <w:rPr>
                <w:b/>
                <w:lang w:eastAsia="en-US"/>
              </w:rPr>
              <w:t>ΧΡΟΝΟΣ:</w:t>
            </w:r>
          </w:p>
        </w:tc>
        <w:tc>
          <w:tcPr>
            <w:tcW w:w="8618" w:type="dxa"/>
            <w:tcBorders>
              <w:top w:val="single" w:sz="4" w:space="0" w:color="auto"/>
              <w:left w:val="single" w:sz="4" w:space="0" w:color="auto"/>
              <w:bottom w:val="single" w:sz="4" w:space="0" w:color="auto"/>
              <w:right w:val="single" w:sz="4" w:space="0" w:color="auto"/>
            </w:tcBorders>
            <w:hideMark/>
          </w:tcPr>
          <w:p w:rsidR="00BD441F" w:rsidRDefault="00BD441F" w:rsidP="00946CDC">
            <w:pPr>
              <w:rPr>
                <w:lang w:eastAsia="en-US"/>
              </w:rPr>
            </w:pPr>
            <w:r w:rsidRPr="00DB25BE">
              <w:rPr>
                <w:lang w:eastAsia="en-US"/>
              </w:rPr>
              <w:t>1 εβδομάδα</w:t>
            </w:r>
          </w:p>
          <w:p w:rsidR="00634C2A" w:rsidRPr="00DB25BE" w:rsidRDefault="00634C2A" w:rsidP="00946CDC">
            <w:pPr>
              <w:rPr>
                <w:lang w:eastAsia="en-US"/>
              </w:rPr>
            </w:pPr>
          </w:p>
        </w:tc>
      </w:tr>
    </w:tbl>
    <w:p w:rsidR="00BD441F" w:rsidRDefault="00BD441F" w:rsidP="0094080A">
      <w:pPr>
        <w:jc w:val="center"/>
        <w:rPr>
          <w:b/>
        </w:rPr>
      </w:pPr>
      <w:r w:rsidRPr="00DB25BE">
        <w:rPr>
          <w:b/>
        </w:rPr>
        <w:t>ΠΑΡΑΔΕΙΓΜΑ ΕΜΠΛΟΚΗΣ ΤΩΝ ΠΑΙΔΙΩΝ ΣΤΟ ΣΧΕΔΙΑΣΜΟ</w:t>
      </w:r>
      <w:r w:rsidR="0094080A">
        <w:rPr>
          <w:b/>
        </w:rPr>
        <w:t xml:space="preserve"> ΜΙΑΣ ΔΡΑΣΤΗΡΙΟΤΗΤΑΣ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8505"/>
      </w:tblGrid>
      <w:tr w:rsidR="00BD441F" w:rsidRPr="00DB25BE" w:rsidTr="00605DBF">
        <w:trPr>
          <w:trHeight w:val="247"/>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4384" w:rsidRDefault="002A4384" w:rsidP="00946CDC">
            <w:pPr>
              <w:jc w:val="center"/>
              <w:rPr>
                <w:rFonts w:eastAsiaTheme="minorHAnsi"/>
                <w:b/>
                <w:lang w:eastAsia="en-US"/>
              </w:rPr>
            </w:pPr>
          </w:p>
          <w:p w:rsidR="00BD441F" w:rsidRPr="00DB25BE" w:rsidRDefault="00BD441F" w:rsidP="00946CDC">
            <w:pPr>
              <w:jc w:val="center"/>
              <w:rPr>
                <w:rFonts w:eastAsiaTheme="minorHAnsi"/>
                <w:b/>
                <w:lang w:eastAsia="en-US"/>
              </w:rPr>
            </w:pPr>
            <w:r w:rsidRPr="00DB25BE">
              <w:rPr>
                <w:rFonts w:eastAsiaTheme="minorHAnsi"/>
                <w:b/>
                <w:lang w:eastAsia="en-US"/>
              </w:rPr>
              <w:t>ΗΜΕΡΑ</w:t>
            </w:r>
          </w:p>
        </w:tc>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A4384" w:rsidRDefault="002A4384" w:rsidP="00946CDC">
            <w:pPr>
              <w:rPr>
                <w:rFonts w:eastAsiaTheme="minorHAnsi"/>
                <w:lang w:eastAsia="en-US"/>
              </w:rPr>
            </w:pPr>
          </w:p>
          <w:p w:rsidR="00BD441F" w:rsidRDefault="00605DBF" w:rsidP="00946CDC">
            <w:pPr>
              <w:rPr>
                <w:rFonts w:eastAsiaTheme="minorHAnsi"/>
                <w:lang w:eastAsia="en-US"/>
              </w:rPr>
            </w:pPr>
            <w:r>
              <w:rPr>
                <w:rFonts w:eastAsiaTheme="minorHAnsi"/>
                <w:lang w:eastAsia="en-US"/>
              </w:rPr>
              <w:t xml:space="preserve">Π.χ. </w:t>
            </w:r>
            <w:r w:rsidR="00BD441F" w:rsidRPr="00DB25BE">
              <w:rPr>
                <w:rFonts w:eastAsiaTheme="minorHAnsi"/>
                <w:lang w:eastAsia="en-US"/>
              </w:rPr>
              <w:t xml:space="preserve">Δευτέρα </w:t>
            </w:r>
            <w:r w:rsidR="002A4384">
              <w:rPr>
                <w:rFonts w:eastAsiaTheme="minorHAnsi"/>
                <w:lang w:eastAsia="en-US"/>
              </w:rPr>
              <w:t xml:space="preserve">27 Μαρτίου </w:t>
            </w:r>
            <w:r w:rsidR="00BD441F" w:rsidRPr="00DB25BE">
              <w:rPr>
                <w:rFonts w:eastAsiaTheme="minorHAnsi"/>
                <w:lang w:eastAsia="en-US"/>
              </w:rPr>
              <w:t>202</w:t>
            </w:r>
            <w:r w:rsidR="002A4384">
              <w:rPr>
                <w:rFonts w:eastAsiaTheme="minorHAnsi"/>
                <w:lang w:eastAsia="en-US"/>
              </w:rPr>
              <w:t>3</w:t>
            </w:r>
          </w:p>
          <w:p w:rsidR="002A4384" w:rsidRPr="00DB25BE" w:rsidRDefault="002A4384" w:rsidP="00946CDC">
            <w:pPr>
              <w:rPr>
                <w:rFonts w:eastAsiaTheme="minorHAnsi"/>
                <w:lang w:eastAsia="en-US"/>
              </w:rPr>
            </w:pPr>
          </w:p>
        </w:tc>
      </w:tr>
      <w:tr w:rsidR="00BD441F" w:rsidRPr="00DB25BE" w:rsidTr="00605DBF">
        <w:trPr>
          <w:trHeight w:val="1085"/>
        </w:trPr>
        <w:tc>
          <w:tcPr>
            <w:tcW w:w="1951" w:type="dxa"/>
            <w:tcBorders>
              <w:top w:val="single" w:sz="4" w:space="0" w:color="auto"/>
              <w:left w:val="single" w:sz="4" w:space="0" w:color="auto"/>
              <w:bottom w:val="single" w:sz="4" w:space="0" w:color="auto"/>
              <w:right w:val="single" w:sz="4" w:space="0" w:color="auto"/>
            </w:tcBorders>
            <w:hideMark/>
          </w:tcPr>
          <w:p w:rsidR="00BD441F" w:rsidRPr="00DB25BE" w:rsidRDefault="00BD441F" w:rsidP="00946CDC">
            <w:pPr>
              <w:jc w:val="center"/>
              <w:rPr>
                <w:rFonts w:eastAsiaTheme="minorHAnsi"/>
                <w:b/>
                <w:lang w:eastAsia="en-US"/>
              </w:rPr>
            </w:pPr>
            <w:r w:rsidRPr="00DB25BE">
              <w:rPr>
                <w:rFonts w:eastAsiaTheme="minorHAnsi"/>
                <w:b/>
                <w:lang w:eastAsia="en-US"/>
              </w:rPr>
              <w:t>1</w:t>
            </w:r>
            <w:r w:rsidRPr="00DB25BE">
              <w:rPr>
                <w:rFonts w:eastAsiaTheme="minorHAnsi"/>
                <w:b/>
                <w:vertAlign w:val="superscript"/>
                <w:lang w:eastAsia="en-US"/>
              </w:rPr>
              <w:t>η</w:t>
            </w:r>
            <w:r w:rsidRPr="00DB25BE">
              <w:rPr>
                <w:rFonts w:eastAsiaTheme="minorHAnsi"/>
                <w:b/>
                <w:lang w:eastAsia="en-US"/>
              </w:rPr>
              <w:t xml:space="preserve"> οργανωμένη μαθησιακή δραστηριότητα/εμπειρία</w:t>
            </w:r>
          </w:p>
        </w:tc>
        <w:tc>
          <w:tcPr>
            <w:tcW w:w="8505" w:type="dxa"/>
            <w:tcBorders>
              <w:top w:val="single" w:sz="4" w:space="0" w:color="auto"/>
              <w:left w:val="single" w:sz="4" w:space="0" w:color="auto"/>
              <w:bottom w:val="single" w:sz="4" w:space="0" w:color="auto"/>
              <w:right w:val="single" w:sz="4" w:space="0" w:color="auto"/>
            </w:tcBorders>
            <w:hideMark/>
          </w:tcPr>
          <w:p w:rsidR="00634C2A" w:rsidRDefault="00634C2A" w:rsidP="00634C2A">
            <w:pPr>
              <w:rPr>
                <w:rFonts w:eastAsiaTheme="minorHAnsi"/>
                <w:lang w:eastAsia="en-US"/>
              </w:rPr>
            </w:pPr>
          </w:p>
          <w:p w:rsidR="00BD441F" w:rsidRPr="002A4384" w:rsidRDefault="00605DBF" w:rsidP="002A4384">
            <w:pPr>
              <w:jc w:val="center"/>
              <w:rPr>
                <w:rFonts w:eastAsiaTheme="minorHAnsi"/>
                <w:b/>
                <w:lang w:eastAsia="en-US"/>
              </w:rPr>
            </w:pPr>
            <w:r>
              <w:rPr>
                <w:rFonts w:eastAsiaTheme="minorHAnsi"/>
                <w:b/>
                <w:lang w:eastAsia="en-US"/>
              </w:rPr>
              <w:t>Διαβάζουμε το παραμύθι</w:t>
            </w:r>
            <w:r w:rsidR="00DA0F7F" w:rsidRPr="00DA0F7F">
              <w:rPr>
                <w:rFonts w:eastAsiaTheme="minorHAnsi"/>
                <w:b/>
                <w:lang w:eastAsia="en-US"/>
              </w:rPr>
              <w:t xml:space="preserve"> </w:t>
            </w:r>
            <w:r w:rsidRPr="002A4384">
              <w:rPr>
                <w:rFonts w:eastAsiaTheme="minorHAnsi"/>
                <w:b/>
                <w:lang w:eastAsia="en-US"/>
              </w:rPr>
              <w:t>«Οι φίλοι είναι για πάντα»</w:t>
            </w:r>
            <w:r w:rsidR="00686FA4">
              <w:rPr>
                <w:rFonts w:eastAsiaTheme="minorHAnsi"/>
                <w:b/>
                <w:lang w:eastAsia="en-US"/>
              </w:rPr>
              <w:t xml:space="preserve"> </w:t>
            </w:r>
            <w:r w:rsidR="0049720E">
              <w:rPr>
                <w:rFonts w:eastAsiaTheme="minorHAnsi"/>
                <w:b/>
                <w:lang w:eastAsia="en-US"/>
              </w:rPr>
              <w:t>και συζητούμε για τους φίλους και την φιλία</w:t>
            </w:r>
          </w:p>
        </w:tc>
      </w:tr>
      <w:tr w:rsidR="00BD441F" w:rsidRPr="00DB25BE" w:rsidTr="00605DBF">
        <w:tc>
          <w:tcPr>
            <w:tcW w:w="1951" w:type="dxa"/>
            <w:tcBorders>
              <w:top w:val="single" w:sz="4" w:space="0" w:color="auto"/>
              <w:left w:val="single" w:sz="4" w:space="0" w:color="auto"/>
              <w:bottom w:val="single" w:sz="4" w:space="0" w:color="auto"/>
              <w:right w:val="single" w:sz="4" w:space="0" w:color="auto"/>
            </w:tcBorders>
          </w:tcPr>
          <w:p w:rsidR="00BD441F" w:rsidRPr="00DB25BE" w:rsidRDefault="00BD441F" w:rsidP="00946CDC">
            <w:pPr>
              <w:jc w:val="center"/>
              <w:rPr>
                <w:rFonts w:eastAsiaTheme="minorHAnsi"/>
                <w:b/>
                <w:bCs/>
                <w:lang w:eastAsia="en-US"/>
              </w:rPr>
            </w:pPr>
          </w:p>
          <w:p w:rsidR="00BD441F" w:rsidRPr="00DB25BE" w:rsidRDefault="00BD441F" w:rsidP="00946CDC">
            <w:pPr>
              <w:jc w:val="center"/>
              <w:rPr>
                <w:rFonts w:eastAsiaTheme="minorHAnsi"/>
                <w:b/>
                <w:bCs/>
                <w:lang w:eastAsia="en-US"/>
              </w:rPr>
            </w:pPr>
          </w:p>
          <w:p w:rsidR="00BD441F" w:rsidRPr="00DB25BE" w:rsidRDefault="00BD441F" w:rsidP="00946CDC">
            <w:pPr>
              <w:jc w:val="center"/>
              <w:rPr>
                <w:rFonts w:eastAsiaTheme="minorHAnsi"/>
                <w:b/>
                <w:bCs/>
                <w:lang w:eastAsia="en-US"/>
              </w:rPr>
            </w:pPr>
          </w:p>
          <w:p w:rsidR="00BD441F" w:rsidRPr="00DB25BE" w:rsidRDefault="00BD441F" w:rsidP="00946CDC">
            <w:pPr>
              <w:jc w:val="center"/>
              <w:rPr>
                <w:rFonts w:eastAsiaTheme="minorHAnsi"/>
                <w:b/>
                <w:bCs/>
                <w:lang w:eastAsia="en-US"/>
              </w:rPr>
            </w:pPr>
            <w:r w:rsidRPr="00DB25BE">
              <w:rPr>
                <w:rFonts w:eastAsiaTheme="minorHAnsi"/>
                <w:b/>
                <w:bCs/>
                <w:lang w:eastAsia="en-US"/>
              </w:rPr>
              <w:t>ΣΤΟΧΟΙ</w:t>
            </w:r>
          </w:p>
        </w:tc>
        <w:tc>
          <w:tcPr>
            <w:tcW w:w="8505" w:type="dxa"/>
            <w:tcBorders>
              <w:top w:val="single" w:sz="4" w:space="0" w:color="auto"/>
              <w:left w:val="single" w:sz="4" w:space="0" w:color="auto"/>
              <w:bottom w:val="single" w:sz="4" w:space="0" w:color="auto"/>
              <w:right w:val="single" w:sz="4" w:space="0" w:color="auto"/>
            </w:tcBorders>
            <w:hideMark/>
          </w:tcPr>
          <w:p w:rsidR="00FC2AEB" w:rsidRDefault="008A738A" w:rsidP="00065B23">
            <w:pPr>
              <w:pStyle w:val="Web"/>
              <w:numPr>
                <w:ilvl w:val="0"/>
                <w:numId w:val="16"/>
              </w:numPr>
              <w:overflowPunct w:val="0"/>
              <w:spacing w:before="0" w:beforeAutospacing="0" w:after="0" w:afterAutospacing="0"/>
              <w:jc w:val="both"/>
            </w:pPr>
            <w:r w:rsidRPr="009F43C4">
              <w:rPr>
                <w:color w:val="FF0000"/>
              </w:rPr>
              <w:t>Να αναδιηγηθούν το παραμύθι</w:t>
            </w:r>
            <w:r>
              <w:t xml:space="preserve"> βάζοντας στη σωστή χρονική σειρά τα γεγονότα</w:t>
            </w:r>
            <w:r w:rsidR="00735FFF" w:rsidRPr="00735FFF">
              <w:t xml:space="preserve"> </w:t>
            </w:r>
            <w:r w:rsidR="00065B23">
              <w:t xml:space="preserve">χρησιμοποιώντας χρονικές εκφράσεις, όπως πρώτα, ύστερα, μετά, στο τέλος </w:t>
            </w:r>
            <w:r w:rsidR="00FC2AEB" w:rsidRPr="00065B23">
              <w:rPr>
                <w:b/>
                <w:bCs/>
              </w:rPr>
              <w:t>(Γλώσσα,</w:t>
            </w:r>
            <w:r w:rsidR="00065B23" w:rsidRPr="00065B23">
              <w:rPr>
                <w:b/>
                <w:bCs/>
              </w:rPr>
              <w:t xml:space="preserve"> Μαθηματικά,</w:t>
            </w:r>
            <w:r w:rsidR="0086153E">
              <w:rPr>
                <w:b/>
                <w:bCs/>
              </w:rPr>
              <w:t xml:space="preserve"> </w:t>
            </w:r>
            <w:r w:rsidR="00FC2AEB" w:rsidRPr="00065B23">
              <w:rPr>
                <w:b/>
                <w:bCs/>
              </w:rPr>
              <w:t>ΠΣ</w:t>
            </w:r>
            <w:r w:rsidR="0086153E">
              <w:rPr>
                <w:b/>
                <w:bCs/>
              </w:rPr>
              <w:t>Ν</w:t>
            </w:r>
            <w:r w:rsidR="00FC2AEB" w:rsidRPr="00065B23">
              <w:rPr>
                <w:b/>
                <w:bCs/>
              </w:rPr>
              <w:t>, 20</w:t>
            </w:r>
            <w:r w:rsidR="0086153E">
              <w:rPr>
                <w:b/>
                <w:bCs/>
              </w:rPr>
              <w:t>21</w:t>
            </w:r>
            <w:r w:rsidR="00FC2AEB" w:rsidRPr="00065B23">
              <w:rPr>
                <w:b/>
                <w:bCs/>
              </w:rPr>
              <w:t>).</w:t>
            </w:r>
          </w:p>
          <w:p w:rsidR="008A738A" w:rsidRDefault="00FC2AEB" w:rsidP="00065B23">
            <w:pPr>
              <w:pStyle w:val="Web"/>
              <w:numPr>
                <w:ilvl w:val="0"/>
                <w:numId w:val="16"/>
              </w:numPr>
              <w:overflowPunct w:val="0"/>
              <w:spacing w:before="0" w:beforeAutospacing="0" w:after="0" w:afterAutospacing="0"/>
              <w:jc w:val="both"/>
            </w:pPr>
            <w:r w:rsidRPr="009F43C4">
              <w:rPr>
                <w:color w:val="FF0000"/>
              </w:rPr>
              <w:t>Ν</w:t>
            </w:r>
            <w:r w:rsidR="008A738A" w:rsidRPr="009F43C4">
              <w:rPr>
                <w:color w:val="FF0000"/>
              </w:rPr>
              <w:t xml:space="preserve">α </w:t>
            </w:r>
            <w:r w:rsidRPr="009F43C4">
              <w:rPr>
                <w:color w:val="FF0000"/>
              </w:rPr>
              <w:t>εντοπίσουν τον λόγο</w:t>
            </w:r>
            <w:r>
              <w:t xml:space="preserve"> που δημιούργησε την παρεξήγηση μεταξύ φίλων και τον τρόπο με τον οποίο ξεπεράστηκε </w:t>
            </w:r>
            <w:r w:rsidR="008A738A" w:rsidRPr="00065B23">
              <w:rPr>
                <w:b/>
                <w:bCs/>
              </w:rPr>
              <w:t>(Γλώσσα, ΑΠΣ,20</w:t>
            </w:r>
            <w:r w:rsidR="0086153E">
              <w:rPr>
                <w:b/>
                <w:bCs/>
              </w:rPr>
              <w:t>21</w:t>
            </w:r>
            <w:r w:rsidR="008A738A" w:rsidRPr="00065B23">
              <w:rPr>
                <w:b/>
                <w:bCs/>
              </w:rPr>
              <w:t>).</w:t>
            </w:r>
          </w:p>
          <w:p w:rsidR="008A738A" w:rsidRDefault="008A738A" w:rsidP="00065B23">
            <w:pPr>
              <w:pStyle w:val="Web"/>
              <w:numPr>
                <w:ilvl w:val="0"/>
                <w:numId w:val="16"/>
              </w:numPr>
              <w:overflowPunct w:val="0"/>
              <w:spacing w:before="0" w:beforeAutospacing="0" w:after="0" w:afterAutospacing="0"/>
              <w:jc w:val="both"/>
            </w:pPr>
            <w:r w:rsidRPr="009F43C4">
              <w:rPr>
                <w:color w:val="FF0000"/>
              </w:rPr>
              <w:t>Να συσχετίσουν τα συναισθήματα</w:t>
            </w:r>
            <w:r>
              <w:t xml:space="preserve"> των ηρώων του παραμυθιού με δικά τους αντίστοιχα βιώματα και συναισθήματα και να μιλήσουν γι’ </w:t>
            </w:r>
            <w:r w:rsidRPr="00065B23">
              <w:rPr>
                <w:b/>
                <w:bCs/>
              </w:rPr>
              <w:t>αυτά (Προσωπική κ</w:t>
            </w:r>
            <w:r w:rsidR="0086153E">
              <w:rPr>
                <w:b/>
                <w:bCs/>
              </w:rPr>
              <w:t>αι Κοινωνική Ανάπτυξη, ΠΣΝ, 2021</w:t>
            </w:r>
            <w:r w:rsidRPr="00065B23">
              <w:rPr>
                <w:b/>
                <w:bCs/>
              </w:rPr>
              <w:t>)</w:t>
            </w:r>
            <w:r w:rsidR="00FC2AEB">
              <w:t>.</w:t>
            </w:r>
          </w:p>
          <w:p w:rsidR="007B6E7A" w:rsidRPr="00FC2AEB" w:rsidRDefault="008A738A" w:rsidP="00065B23">
            <w:pPr>
              <w:pStyle w:val="Web"/>
              <w:numPr>
                <w:ilvl w:val="0"/>
                <w:numId w:val="16"/>
              </w:numPr>
              <w:overflowPunct w:val="0"/>
              <w:spacing w:before="0" w:beforeAutospacing="0" w:after="0" w:afterAutospacing="0" w:line="276" w:lineRule="auto"/>
              <w:contextualSpacing/>
              <w:jc w:val="both"/>
              <w:rPr>
                <w:rFonts w:eastAsiaTheme="minorHAnsi"/>
                <w:bCs/>
                <w:lang w:eastAsia="en-US"/>
              </w:rPr>
            </w:pPr>
            <w:r w:rsidRPr="009F43C4">
              <w:rPr>
                <w:color w:val="FF0000"/>
              </w:rPr>
              <w:t>Να εντοπί</w:t>
            </w:r>
            <w:r w:rsidR="00FC2AEB" w:rsidRPr="009F43C4">
              <w:rPr>
                <w:color w:val="FF0000"/>
              </w:rPr>
              <w:t>σ</w:t>
            </w:r>
            <w:r w:rsidRPr="009F43C4">
              <w:rPr>
                <w:color w:val="FF0000"/>
              </w:rPr>
              <w:t>ουν καταστάσεις που δείχνουν φιλία</w:t>
            </w:r>
            <w:r w:rsidR="00FC2AEB">
              <w:t>, να ανταλλάξουν απόψεις και να τις αιτιολογήσουν και να διατυπώσουν έναν ορισμό</w:t>
            </w:r>
            <w:r w:rsidR="00702005">
              <w:t xml:space="preserve"> </w:t>
            </w:r>
            <w:r w:rsidRPr="00065B23">
              <w:rPr>
                <w:rFonts w:eastAsiaTheme="minorHAnsi"/>
                <w:b/>
                <w:lang w:eastAsia="en-US"/>
              </w:rPr>
              <w:t xml:space="preserve">(Παιδί και Ανθρωπογενές Περιβάλλον, </w:t>
            </w:r>
            <w:r w:rsidR="0086153E">
              <w:rPr>
                <w:rFonts w:eastAsiaTheme="minorHAnsi"/>
                <w:b/>
                <w:lang w:eastAsia="en-US"/>
              </w:rPr>
              <w:t>ΠΣΝ</w:t>
            </w:r>
            <w:r w:rsidRPr="00065B23">
              <w:rPr>
                <w:rFonts w:eastAsiaTheme="minorHAnsi"/>
                <w:b/>
                <w:lang w:eastAsia="en-US"/>
              </w:rPr>
              <w:t>, 20</w:t>
            </w:r>
            <w:r w:rsidR="0086153E">
              <w:rPr>
                <w:rFonts w:eastAsiaTheme="minorHAnsi"/>
                <w:b/>
                <w:lang w:eastAsia="en-US"/>
              </w:rPr>
              <w:t>21</w:t>
            </w:r>
            <w:r w:rsidRPr="00065B23">
              <w:rPr>
                <w:rFonts w:eastAsiaTheme="minorHAnsi"/>
                <w:b/>
                <w:lang w:eastAsia="en-US"/>
              </w:rPr>
              <w:t>)</w:t>
            </w:r>
            <w:r w:rsidRPr="00FC2AEB">
              <w:rPr>
                <w:rFonts w:eastAsiaTheme="minorHAnsi"/>
                <w:bCs/>
                <w:lang w:eastAsia="en-US"/>
              </w:rPr>
              <w:t>.</w:t>
            </w:r>
          </w:p>
          <w:p w:rsidR="00A55CD7" w:rsidRDefault="00FC2AEB" w:rsidP="00065B23">
            <w:pPr>
              <w:pStyle w:val="Web"/>
              <w:numPr>
                <w:ilvl w:val="0"/>
                <w:numId w:val="16"/>
              </w:numPr>
              <w:overflowPunct w:val="0"/>
              <w:spacing w:before="0" w:beforeAutospacing="0" w:after="0" w:afterAutospacing="0"/>
              <w:jc w:val="both"/>
            </w:pPr>
            <w:r>
              <w:t xml:space="preserve">Να συζητήσουν και να ανταλλάσσουν απόψεις για το </w:t>
            </w:r>
            <w:r w:rsidRPr="009F43C4">
              <w:rPr>
                <w:color w:val="FF0000"/>
              </w:rPr>
              <w:t>πώς μπορούμε να δείχνουμε τη φιλία μας</w:t>
            </w:r>
            <w:r>
              <w:t xml:space="preserve"> και </w:t>
            </w:r>
            <w:r w:rsidRPr="009F43C4">
              <w:rPr>
                <w:color w:val="FF0000"/>
              </w:rPr>
              <w:t>να προτείνουν</w:t>
            </w:r>
            <w:r>
              <w:t xml:space="preserve"> για το λύσεις και συμπεριφορές για το πώς μπορούμε να ξεπερνάμε τις δύσκολες στιγμές με τους φίλους μας </w:t>
            </w:r>
            <w:r w:rsidRPr="00065B23">
              <w:rPr>
                <w:rFonts w:eastAsiaTheme="minorHAnsi"/>
                <w:b/>
                <w:lang w:eastAsia="en-US"/>
              </w:rPr>
              <w:t xml:space="preserve">(Παιδί και Ανθρωπογενές Περιβάλλον, </w:t>
            </w:r>
            <w:r w:rsidR="0086153E">
              <w:rPr>
                <w:rFonts w:eastAsiaTheme="minorHAnsi"/>
                <w:b/>
                <w:lang w:eastAsia="en-US"/>
              </w:rPr>
              <w:t>ΠΣΝ</w:t>
            </w:r>
            <w:r w:rsidRPr="00065B23">
              <w:rPr>
                <w:rFonts w:eastAsiaTheme="minorHAnsi"/>
                <w:b/>
                <w:lang w:eastAsia="en-US"/>
              </w:rPr>
              <w:t>, 20</w:t>
            </w:r>
            <w:r w:rsidR="0086153E">
              <w:rPr>
                <w:rFonts w:eastAsiaTheme="minorHAnsi"/>
                <w:b/>
                <w:lang w:eastAsia="en-US"/>
              </w:rPr>
              <w:t>21</w:t>
            </w:r>
            <w:r w:rsidRPr="00065B23">
              <w:rPr>
                <w:rFonts w:eastAsiaTheme="minorHAnsi"/>
                <w:b/>
                <w:lang w:eastAsia="en-US"/>
              </w:rPr>
              <w:t>).</w:t>
            </w:r>
          </w:p>
          <w:p w:rsidR="00A55CD7" w:rsidRDefault="007B6E7A" w:rsidP="00065B23">
            <w:pPr>
              <w:pStyle w:val="a3"/>
              <w:numPr>
                <w:ilvl w:val="0"/>
                <w:numId w:val="16"/>
              </w:numPr>
              <w:jc w:val="both"/>
              <w:rPr>
                <w:rFonts w:eastAsiaTheme="minorHAnsi"/>
                <w:lang w:eastAsia="en-US"/>
              </w:rPr>
            </w:pPr>
            <w:r w:rsidRPr="009F43C4">
              <w:rPr>
                <w:color w:val="FF0000"/>
              </w:rPr>
              <w:lastRenderedPageBreak/>
              <w:t xml:space="preserve">Να </w:t>
            </w:r>
            <w:r w:rsidR="004C62A0" w:rsidRPr="009F43C4">
              <w:rPr>
                <w:color w:val="FF0000"/>
              </w:rPr>
              <w:t>προτείνουν</w:t>
            </w:r>
            <w:r w:rsidR="004C62A0">
              <w:t xml:space="preserve"> </w:t>
            </w:r>
            <w:r>
              <w:t xml:space="preserve">ποικίλους και δημιουργικούς τρόπους (μουσική, εικαστικά, δραματοποίηση, παιχνίδι)για </w:t>
            </w:r>
            <w:r w:rsidR="00A55CD7">
              <w:t xml:space="preserve">να </w:t>
            </w:r>
            <w:r w:rsidR="00065B23">
              <w:rPr>
                <w:rFonts w:eastAsiaTheme="minorHAnsi"/>
                <w:lang w:eastAsia="en-US"/>
              </w:rPr>
              <w:t xml:space="preserve">αποδώσουν την έννοια της φιλίας ή/και τα </w:t>
            </w:r>
            <w:r w:rsidR="004C62A0">
              <w:rPr>
                <w:rFonts w:eastAsiaTheme="minorHAnsi"/>
                <w:lang w:eastAsia="en-US"/>
              </w:rPr>
              <w:t xml:space="preserve">συναισθήματα που νιώθουν για </w:t>
            </w:r>
            <w:r w:rsidR="00A55CD7" w:rsidRPr="00A55CD7">
              <w:rPr>
                <w:rFonts w:eastAsiaTheme="minorHAnsi"/>
                <w:lang w:eastAsia="en-US"/>
              </w:rPr>
              <w:t xml:space="preserve">τους φίλους </w:t>
            </w:r>
            <w:r w:rsidR="00686FA4">
              <w:rPr>
                <w:rFonts w:eastAsiaTheme="minorHAnsi"/>
                <w:lang w:eastAsia="en-US"/>
              </w:rPr>
              <w:t xml:space="preserve">τους </w:t>
            </w:r>
            <w:r w:rsidR="00A55CD7" w:rsidRPr="00065B23">
              <w:rPr>
                <w:rFonts w:eastAsiaTheme="minorHAnsi"/>
                <w:b/>
                <w:bCs/>
                <w:lang w:eastAsia="en-US"/>
              </w:rPr>
              <w:t xml:space="preserve">(Πολιτισμός και </w:t>
            </w:r>
            <w:r w:rsidR="00A55CD7" w:rsidRPr="00065B23">
              <w:rPr>
                <w:b/>
                <w:bCs/>
              </w:rPr>
              <w:t xml:space="preserve">Τέχνες, </w:t>
            </w:r>
            <w:r w:rsidR="0086153E">
              <w:rPr>
                <w:b/>
                <w:bCs/>
              </w:rPr>
              <w:t>ΠΣΝ</w:t>
            </w:r>
            <w:r w:rsidR="00A55CD7" w:rsidRPr="00065B23">
              <w:rPr>
                <w:b/>
                <w:bCs/>
                <w:lang w:eastAsia="en-US"/>
              </w:rPr>
              <w:t>, 20</w:t>
            </w:r>
            <w:r w:rsidR="0086153E">
              <w:rPr>
                <w:b/>
                <w:bCs/>
                <w:lang w:eastAsia="en-US"/>
              </w:rPr>
              <w:t>21</w:t>
            </w:r>
            <w:r w:rsidR="00A55CD7" w:rsidRPr="00065B23">
              <w:rPr>
                <w:b/>
                <w:bCs/>
                <w:lang w:eastAsia="en-US"/>
              </w:rPr>
              <w:t>)</w:t>
            </w:r>
            <w:r w:rsidR="00A55CD7" w:rsidRPr="00B3354A">
              <w:rPr>
                <w:lang w:eastAsia="en-US"/>
              </w:rPr>
              <w:t>.</w:t>
            </w:r>
          </w:p>
          <w:p w:rsidR="00634C2A" w:rsidRPr="00702005" w:rsidRDefault="00440676" w:rsidP="00065B23">
            <w:pPr>
              <w:pStyle w:val="Web"/>
              <w:numPr>
                <w:ilvl w:val="0"/>
                <w:numId w:val="16"/>
              </w:numPr>
              <w:overflowPunct w:val="0"/>
              <w:spacing w:before="0" w:beforeAutospacing="0" w:after="0" w:afterAutospacing="0"/>
              <w:contextualSpacing/>
              <w:jc w:val="both"/>
              <w:rPr>
                <w:rFonts w:eastAsiaTheme="minorHAnsi"/>
                <w:bCs/>
                <w:lang w:eastAsia="en-US"/>
              </w:rPr>
            </w:pPr>
            <w:r w:rsidRPr="00440676">
              <w:rPr>
                <w:noProof/>
                <w:color w:val="FF0000"/>
              </w:rPr>
              <w:pict>
                <v:shapetype id="_x0000_t131" coordsize="21600,21600" o:spt="131" path="ar,,21600,21600,18685,18165,10677,21597l20990,21597r,-3432xe">
                  <v:stroke joinstyle="miter"/>
                  <v:path o:connecttype="rect" textboxrect="3163,3163,18437,18437"/>
                </v:shapetype>
                <v:shape id="_x0000_s1027" type="#_x0000_t131" style="position:absolute;left:0;text-align:left;margin-left:472.45pt;margin-top:-19.1pt;width:108.75pt;height:75pt;z-index:251659264"/>
              </w:pict>
            </w:r>
            <w:r w:rsidR="00A55CD7" w:rsidRPr="009F43C4">
              <w:rPr>
                <w:color w:val="FF0000"/>
              </w:rPr>
              <w:t xml:space="preserve">Να συνεργάζονται </w:t>
            </w:r>
            <w:r w:rsidR="00A55CD7">
              <w:t xml:space="preserve">για την επίτευξη ενός κοινού σκοπού, όπως τον όρισαν σε ομάδες εργασίας και να παρουσιάζουν / αξιολογούν στην ολομέλεια τα έργα τους  </w:t>
            </w:r>
            <w:r w:rsidR="00A55CD7" w:rsidRPr="00065B23">
              <w:rPr>
                <w:b/>
                <w:bCs/>
              </w:rPr>
              <w:t xml:space="preserve">(Προσωπική και Κοινωνική Ανάπτυξη, </w:t>
            </w:r>
            <w:r w:rsidR="0086153E">
              <w:rPr>
                <w:b/>
                <w:bCs/>
              </w:rPr>
              <w:t>ΠΣΝ, 2021</w:t>
            </w:r>
            <w:r w:rsidR="00A55CD7" w:rsidRPr="00065B23">
              <w:rPr>
                <w:b/>
                <w:bCs/>
              </w:rPr>
              <w:t>).</w:t>
            </w:r>
          </w:p>
          <w:p w:rsidR="00702005" w:rsidRPr="00065B23" w:rsidRDefault="00702005" w:rsidP="00702005">
            <w:pPr>
              <w:pStyle w:val="Web"/>
              <w:overflowPunct w:val="0"/>
              <w:spacing w:before="0" w:beforeAutospacing="0" w:after="0" w:afterAutospacing="0"/>
              <w:ind w:left="720"/>
              <w:contextualSpacing/>
              <w:jc w:val="both"/>
              <w:rPr>
                <w:rFonts w:eastAsiaTheme="minorHAnsi"/>
                <w:bCs/>
                <w:lang w:eastAsia="en-US"/>
              </w:rPr>
            </w:pPr>
          </w:p>
        </w:tc>
      </w:tr>
      <w:tr w:rsidR="00BD441F" w:rsidRPr="00DB25BE" w:rsidTr="00605DBF">
        <w:tc>
          <w:tcPr>
            <w:tcW w:w="1951" w:type="dxa"/>
            <w:tcBorders>
              <w:top w:val="single" w:sz="4" w:space="0" w:color="auto"/>
              <w:left w:val="single" w:sz="4" w:space="0" w:color="auto"/>
              <w:bottom w:val="single" w:sz="4" w:space="0" w:color="auto"/>
              <w:right w:val="single" w:sz="4" w:space="0" w:color="auto"/>
            </w:tcBorders>
          </w:tcPr>
          <w:p w:rsidR="001A172A" w:rsidRDefault="00440676" w:rsidP="00946CDC">
            <w:pPr>
              <w:rPr>
                <w:rFonts w:eastAsiaTheme="minorHAnsi"/>
                <w:b/>
                <w:bCs/>
                <w:lang w:eastAsia="en-US"/>
              </w:rPr>
            </w:pPr>
            <w:r>
              <w:rPr>
                <w:rFonts w:eastAsiaTheme="minorHAnsi"/>
                <w:b/>
                <w:bCs/>
                <w:noProof/>
                <w:lang w:eastAsia="en-US"/>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margin-left:-28.5pt;margin-top:-127.15pt;width:114.75pt;height:126.75pt;rotation:270;z-index:251660288;mso-position-horizontal-relative:text;mso-position-vertical-relative:text" adj="-10673,24803" fillcolor="#e2efd9 [665]" strokecolor="#5a5a5a [2109]">
                  <v:textbox style="mso-next-textbox:#_x0000_s1028">
                    <w:txbxContent>
                      <w:p w:rsidR="001A172A" w:rsidRDefault="001A172A" w:rsidP="001A172A">
                        <w:pPr>
                          <w:pStyle w:val="pf0"/>
                          <w:shd w:val="clear" w:color="auto" w:fill="E2EFD9" w:themeFill="accent6" w:themeFillTint="33"/>
                          <w:rPr>
                            <w:rFonts w:ascii="Arial" w:hAnsi="Arial" w:cs="Arial"/>
                            <w:sz w:val="20"/>
                            <w:szCs w:val="20"/>
                          </w:rPr>
                        </w:pPr>
                        <w:r w:rsidRPr="001A172A">
                          <w:rPr>
                            <w:rStyle w:val="cf01"/>
                            <w:sz w:val="16"/>
                            <w:szCs w:val="16"/>
                          </w:rPr>
                          <w:t>Έναρξη της δραστηριότητας:</w:t>
                        </w:r>
                        <w:r w:rsidRPr="001A172A">
                          <w:rPr>
                            <w:rStyle w:val="cf11"/>
                            <w:sz w:val="16"/>
                            <w:szCs w:val="16"/>
                          </w:rPr>
                          <w:t xml:space="preserve"> δημιουργεί κίνητρο</w:t>
                        </w:r>
                        <w:r>
                          <w:rPr>
                            <w:rStyle w:val="cf11"/>
                          </w:rPr>
                          <w:t xml:space="preserve"> και προβληματισμό, προκειμένου να εξασφαλίσει το ενδιαφέρον και την προσοχή των παιδιών.</w:t>
                        </w:r>
                      </w:p>
                      <w:p w:rsidR="001A172A" w:rsidRPr="001A172A" w:rsidRDefault="001A172A" w:rsidP="001A172A">
                        <w:pPr>
                          <w:shd w:val="clear" w:color="auto" w:fill="E2EFD9" w:themeFill="accent6" w:themeFillTint="33"/>
                          <w:rPr>
                            <w:sz w:val="16"/>
                            <w:szCs w:val="16"/>
                          </w:rPr>
                        </w:pPr>
                      </w:p>
                    </w:txbxContent>
                  </v:textbox>
                </v:shape>
              </w:pict>
            </w:r>
          </w:p>
          <w:p w:rsidR="00BD441F" w:rsidRPr="00DB25BE" w:rsidRDefault="00BD441F" w:rsidP="001A172A">
            <w:pPr>
              <w:ind w:right="39"/>
              <w:rPr>
                <w:rFonts w:eastAsiaTheme="minorHAnsi"/>
                <w:lang w:eastAsia="en-US"/>
              </w:rPr>
            </w:pPr>
            <w:r w:rsidRPr="00DB25BE">
              <w:rPr>
                <w:rFonts w:eastAsiaTheme="minorHAnsi"/>
                <w:b/>
                <w:bCs/>
                <w:lang w:eastAsia="en-US"/>
              </w:rPr>
              <w:t>ΥΛΙΚΑ/ΜΕΣΑ</w:t>
            </w:r>
          </w:p>
        </w:tc>
        <w:tc>
          <w:tcPr>
            <w:tcW w:w="8505" w:type="dxa"/>
            <w:tcBorders>
              <w:top w:val="single" w:sz="4" w:space="0" w:color="auto"/>
              <w:left w:val="single" w:sz="4" w:space="0" w:color="auto"/>
              <w:bottom w:val="single" w:sz="4" w:space="0" w:color="auto"/>
              <w:right w:val="single" w:sz="4" w:space="0" w:color="auto"/>
            </w:tcBorders>
            <w:hideMark/>
          </w:tcPr>
          <w:p w:rsidR="00BD441F" w:rsidRDefault="00065B23" w:rsidP="001A172A">
            <w:pPr>
              <w:ind w:left="319"/>
              <w:jc w:val="both"/>
              <w:rPr>
                <w:rFonts w:eastAsiaTheme="minorHAnsi"/>
                <w:lang w:eastAsia="en-US"/>
              </w:rPr>
            </w:pPr>
            <w:r>
              <w:rPr>
                <w:rFonts w:eastAsiaTheme="minorHAnsi"/>
                <w:lang w:val="en-US" w:eastAsia="en-US"/>
              </w:rPr>
              <w:t>Grindley</w:t>
            </w:r>
            <w:r w:rsidRPr="00065B23">
              <w:rPr>
                <w:rFonts w:eastAsiaTheme="minorHAnsi"/>
                <w:lang w:eastAsia="en-US"/>
              </w:rPr>
              <w:t xml:space="preserve">, </w:t>
            </w:r>
            <w:r>
              <w:rPr>
                <w:rFonts w:eastAsiaTheme="minorHAnsi"/>
                <w:lang w:val="en-US" w:eastAsia="en-US"/>
              </w:rPr>
              <w:t>S</w:t>
            </w:r>
            <w:r w:rsidRPr="00065B23">
              <w:rPr>
                <w:rFonts w:eastAsiaTheme="minorHAnsi"/>
                <w:lang w:eastAsia="en-US"/>
              </w:rPr>
              <w:t>. &amp;</w:t>
            </w:r>
            <w:r>
              <w:rPr>
                <w:rFonts w:eastAsiaTheme="minorHAnsi"/>
                <w:lang w:val="en-US" w:eastAsia="en-US"/>
              </w:rPr>
              <w:t>Dann</w:t>
            </w:r>
            <w:r w:rsidRPr="00065B23">
              <w:rPr>
                <w:rFonts w:eastAsiaTheme="minorHAnsi"/>
                <w:lang w:eastAsia="en-US"/>
              </w:rPr>
              <w:t xml:space="preserve">, </w:t>
            </w:r>
            <w:r>
              <w:rPr>
                <w:rFonts w:eastAsiaTheme="minorHAnsi"/>
                <w:lang w:val="en-US" w:eastAsia="en-US"/>
              </w:rPr>
              <w:t>P</w:t>
            </w:r>
            <w:r w:rsidRPr="00065B23">
              <w:rPr>
                <w:rFonts w:eastAsiaTheme="minorHAnsi"/>
                <w:lang w:eastAsia="en-US"/>
              </w:rPr>
              <w:t xml:space="preserve">. </w:t>
            </w:r>
            <w:r>
              <w:rPr>
                <w:rFonts w:eastAsiaTheme="minorHAnsi"/>
                <w:lang w:eastAsia="en-US"/>
              </w:rPr>
              <w:t xml:space="preserve">(1999). </w:t>
            </w:r>
            <w:r w:rsidRPr="00065B23">
              <w:rPr>
                <w:rFonts w:eastAsiaTheme="minorHAnsi"/>
                <w:i/>
                <w:iCs/>
                <w:lang w:eastAsia="en-US"/>
              </w:rPr>
              <w:t>Ο</w:t>
            </w:r>
            <w:r w:rsidR="00634C2A" w:rsidRPr="00065B23">
              <w:rPr>
                <w:rFonts w:eastAsiaTheme="minorHAnsi"/>
                <w:i/>
                <w:iCs/>
                <w:lang w:eastAsia="en-US"/>
              </w:rPr>
              <w:t>ι φίλοι είναι για πάντα</w:t>
            </w:r>
            <w:r w:rsidR="00634C2A">
              <w:rPr>
                <w:rFonts w:eastAsiaTheme="minorHAnsi"/>
                <w:lang w:eastAsia="en-US"/>
              </w:rPr>
              <w:t>,</w:t>
            </w:r>
            <w:r>
              <w:rPr>
                <w:rFonts w:eastAsiaTheme="minorHAnsi"/>
                <w:lang w:eastAsia="en-US"/>
              </w:rPr>
              <w:t xml:space="preserve"> Αθήνα: Παπαδόπουλος και  </w:t>
            </w:r>
            <w:r w:rsidR="00634C2A">
              <w:rPr>
                <w:rFonts w:eastAsiaTheme="minorHAnsi"/>
                <w:lang w:eastAsia="en-US"/>
              </w:rPr>
              <w:t>κούκλα της τάξης,</w:t>
            </w:r>
            <w:r w:rsidR="00686FA4">
              <w:rPr>
                <w:rFonts w:eastAsiaTheme="minorHAnsi"/>
                <w:lang w:eastAsia="en-US"/>
              </w:rPr>
              <w:t xml:space="preserve"> </w:t>
            </w:r>
            <w:r w:rsidR="00634C2A">
              <w:rPr>
                <w:rFonts w:eastAsiaTheme="minorHAnsi"/>
                <w:lang w:eastAsia="en-US"/>
              </w:rPr>
              <w:t>χαρτί του μέτρου, μαρκαδόροι,  υλικά που θα προτείνουν τα παιδιά για τις δράσεις τους.</w:t>
            </w:r>
          </w:p>
          <w:p w:rsidR="00634C2A" w:rsidRPr="00DB25BE" w:rsidRDefault="00634C2A" w:rsidP="00634C2A">
            <w:pPr>
              <w:rPr>
                <w:rFonts w:eastAsiaTheme="minorHAnsi"/>
                <w:lang w:eastAsia="en-US"/>
              </w:rPr>
            </w:pPr>
          </w:p>
        </w:tc>
      </w:tr>
      <w:tr w:rsidR="00BD441F" w:rsidRPr="00DB25BE" w:rsidTr="00605DBF">
        <w:tc>
          <w:tcPr>
            <w:tcW w:w="1951" w:type="dxa"/>
            <w:tcBorders>
              <w:top w:val="single" w:sz="4" w:space="0" w:color="auto"/>
              <w:left w:val="single" w:sz="4" w:space="0" w:color="auto"/>
              <w:bottom w:val="single" w:sz="4" w:space="0" w:color="auto"/>
              <w:right w:val="single" w:sz="4" w:space="0" w:color="auto"/>
            </w:tcBorders>
          </w:tcPr>
          <w:p w:rsidR="00BD441F" w:rsidRPr="00DB25BE" w:rsidRDefault="00BD441F" w:rsidP="00946CDC">
            <w:pPr>
              <w:jc w:val="center"/>
              <w:rPr>
                <w:rFonts w:eastAsiaTheme="minorHAnsi"/>
                <w:lang w:eastAsia="en-US"/>
              </w:rPr>
            </w:pPr>
          </w:p>
          <w:p w:rsidR="00BD441F" w:rsidRPr="00DB25BE" w:rsidRDefault="00BD441F" w:rsidP="00946CDC">
            <w:pPr>
              <w:jc w:val="center"/>
              <w:rPr>
                <w:rFonts w:eastAsiaTheme="minorHAnsi"/>
                <w:lang w:eastAsia="en-US"/>
              </w:rPr>
            </w:pPr>
          </w:p>
          <w:p w:rsidR="00BD441F" w:rsidRPr="00DB25BE" w:rsidRDefault="00BD441F" w:rsidP="00946CDC">
            <w:pPr>
              <w:jc w:val="center"/>
              <w:rPr>
                <w:rFonts w:eastAsiaTheme="minorHAnsi"/>
                <w:b/>
                <w:bCs/>
                <w:lang w:eastAsia="en-US"/>
              </w:rPr>
            </w:pPr>
            <w:r w:rsidRPr="00DB25BE">
              <w:rPr>
                <w:rFonts w:eastAsiaTheme="minorHAnsi"/>
                <w:b/>
                <w:bCs/>
                <w:lang w:eastAsia="en-US"/>
              </w:rPr>
              <w:t>ΠΕΡΙΓΡΑΦΗ</w:t>
            </w:r>
          </w:p>
          <w:p w:rsidR="00BD441F" w:rsidRPr="00DB25BE" w:rsidRDefault="00BD441F" w:rsidP="00946CDC">
            <w:pPr>
              <w:jc w:val="center"/>
              <w:rPr>
                <w:rFonts w:eastAsiaTheme="minorHAnsi"/>
                <w:b/>
                <w:bCs/>
                <w:lang w:eastAsia="en-US"/>
              </w:rPr>
            </w:pPr>
          </w:p>
          <w:p w:rsidR="00BD441F" w:rsidRPr="00DB25BE" w:rsidRDefault="00BD441F" w:rsidP="00946CDC">
            <w:pPr>
              <w:jc w:val="center"/>
              <w:rPr>
                <w:rFonts w:eastAsiaTheme="minorHAnsi"/>
                <w:b/>
                <w:bCs/>
                <w:lang w:eastAsia="en-US"/>
              </w:rPr>
            </w:pPr>
            <w:r w:rsidRPr="00DB25BE">
              <w:rPr>
                <w:rFonts w:eastAsiaTheme="minorHAnsi"/>
                <w:b/>
                <w:bCs/>
                <w:lang w:eastAsia="en-US"/>
              </w:rPr>
              <w:t>ΕΚΤΑΣΗ ΚΕΙΜΕΝΟΥ:</w:t>
            </w:r>
          </w:p>
          <w:p w:rsidR="00BD441F" w:rsidRDefault="00BD441F" w:rsidP="00946CDC">
            <w:pPr>
              <w:jc w:val="center"/>
              <w:rPr>
                <w:rFonts w:eastAsiaTheme="minorHAnsi"/>
                <w:lang w:eastAsia="en-US"/>
              </w:rPr>
            </w:pPr>
          </w:p>
          <w:p w:rsidR="001933C0" w:rsidRPr="001933C0" w:rsidRDefault="001933C0" w:rsidP="001933C0">
            <w:pPr>
              <w:rPr>
                <w:rFonts w:eastAsiaTheme="minorHAnsi"/>
                <w:lang w:eastAsia="en-US"/>
              </w:rPr>
            </w:pPr>
          </w:p>
          <w:p w:rsidR="001933C0" w:rsidRPr="001933C0" w:rsidRDefault="001933C0" w:rsidP="001933C0">
            <w:pPr>
              <w:rPr>
                <w:rFonts w:eastAsiaTheme="minorHAnsi"/>
                <w:lang w:eastAsia="en-US"/>
              </w:rPr>
            </w:pPr>
          </w:p>
          <w:p w:rsidR="001933C0" w:rsidRPr="001933C0" w:rsidRDefault="001933C0" w:rsidP="001933C0">
            <w:pPr>
              <w:rPr>
                <w:rFonts w:eastAsiaTheme="minorHAnsi"/>
                <w:lang w:eastAsia="en-US"/>
              </w:rPr>
            </w:pPr>
          </w:p>
          <w:p w:rsidR="001933C0" w:rsidRDefault="001933C0" w:rsidP="001933C0">
            <w:pPr>
              <w:rPr>
                <w:rFonts w:eastAsiaTheme="minorHAnsi"/>
                <w:lang w:eastAsia="en-US"/>
              </w:rPr>
            </w:pPr>
          </w:p>
          <w:p w:rsidR="001933C0" w:rsidRPr="001933C0" w:rsidRDefault="00440676" w:rsidP="001933C0">
            <w:pPr>
              <w:jc w:val="center"/>
              <w:rPr>
                <w:rFonts w:eastAsiaTheme="minorHAnsi"/>
                <w:lang w:eastAsia="en-US"/>
              </w:rPr>
            </w:pPr>
            <w:r>
              <w:rPr>
                <w:rFonts w:eastAsiaTheme="minorHAnsi"/>
                <w:noProof/>
                <w:lang w:eastAsia="en-US"/>
              </w:rPr>
              <w:pict>
                <v:shape id="_x0000_s1029" type="#_x0000_t62" style="position:absolute;left:0;text-align:left;margin-left:-9.85pt;margin-top:94.8pt;width:111.15pt;height:141pt;rotation:270;z-index:251661312" adj="-6779,23300" fillcolor="#fff2cc [663]" strokecolor="#5a5a5a [2109]">
                  <v:textbox style="mso-next-textbox:#_x0000_s1029">
                    <w:txbxContent>
                      <w:p w:rsidR="001933C0" w:rsidRPr="001933C0" w:rsidRDefault="001933C0" w:rsidP="001933C0">
                        <w:pPr>
                          <w:pStyle w:val="pf0"/>
                          <w:rPr>
                            <w:rFonts w:ascii="Arial" w:hAnsi="Arial" w:cs="Arial"/>
                            <w:sz w:val="16"/>
                            <w:szCs w:val="16"/>
                          </w:rPr>
                        </w:pPr>
                        <w:r>
                          <w:rPr>
                            <w:rStyle w:val="cf01"/>
                            <w:sz w:val="16"/>
                            <w:szCs w:val="16"/>
                          </w:rPr>
                          <w:t>Η νηπιαγωγό</w:t>
                        </w:r>
                        <w:r w:rsidR="00686FA4">
                          <w:rPr>
                            <w:rStyle w:val="cf01"/>
                            <w:sz w:val="16"/>
                            <w:szCs w:val="16"/>
                          </w:rPr>
                          <w:t>ς</w:t>
                        </w:r>
                        <w:r>
                          <w:rPr>
                            <w:rStyle w:val="cf01"/>
                            <w:sz w:val="16"/>
                            <w:szCs w:val="16"/>
                          </w:rPr>
                          <w:t xml:space="preserve"> ε</w:t>
                        </w:r>
                        <w:r w:rsidRPr="001933C0">
                          <w:rPr>
                            <w:rStyle w:val="cf01"/>
                            <w:sz w:val="16"/>
                            <w:szCs w:val="16"/>
                          </w:rPr>
                          <w:t>πιλέγει ερωτήσεις με νόημα για τα παιδιά,</w:t>
                        </w:r>
                        <w:r w:rsidRPr="001933C0">
                          <w:rPr>
                            <w:rStyle w:val="cf21"/>
                            <w:sz w:val="16"/>
                            <w:szCs w:val="16"/>
                          </w:rPr>
                          <w:t>ανοιχτές</w:t>
                        </w:r>
                        <w:r w:rsidRPr="001933C0">
                          <w:rPr>
                            <w:rStyle w:val="cf11"/>
                            <w:sz w:val="16"/>
                            <w:szCs w:val="16"/>
                          </w:rPr>
                          <w:t xml:space="preserve">, </w:t>
                        </w:r>
                        <w:r w:rsidRPr="001933C0">
                          <w:rPr>
                            <w:rStyle w:val="cf21"/>
                            <w:sz w:val="16"/>
                            <w:szCs w:val="16"/>
                          </w:rPr>
                          <w:t>παραγωγικές</w:t>
                        </w:r>
                        <w:r w:rsidR="00686FA4">
                          <w:rPr>
                            <w:rStyle w:val="cf21"/>
                            <w:sz w:val="16"/>
                            <w:szCs w:val="16"/>
                          </w:rPr>
                          <w:t xml:space="preserve"> </w:t>
                        </w:r>
                        <w:r w:rsidRPr="001933C0">
                          <w:rPr>
                            <w:rStyle w:val="cf21"/>
                            <w:sz w:val="16"/>
                            <w:szCs w:val="16"/>
                          </w:rPr>
                          <w:t>και</w:t>
                        </w:r>
                        <w:r w:rsidR="00686FA4">
                          <w:rPr>
                            <w:rStyle w:val="cf21"/>
                            <w:sz w:val="16"/>
                            <w:szCs w:val="16"/>
                          </w:rPr>
                          <w:t xml:space="preserve"> </w:t>
                        </w:r>
                        <w:r w:rsidRPr="001933C0">
                          <w:rPr>
                            <w:rStyle w:val="cf21"/>
                            <w:sz w:val="16"/>
                            <w:szCs w:val="16"/>
                          </w:rPr>
                          <w:t>συμπληρωματικές</w:t>
                        </w:r>
                        <w:r w:rsidR="00686FA4">
                          <w:rPr>
                            <w:rStyle w:val="cf21"/>
                            <w:sz w:val="16"/>
                            <w:szCs w:val="16"/>
                          </w:rPr>
                          <w:t xml:space="preserve"> </w:t>
                        </w:r>
                        <w:r w:rsidRPr="001933C0">
                          <w:rPr>
                            <w:rStyle w:val="cf21"/>
                            <w:sz w:val="16"/>
                            <w:szCs w:val="16"/>
                          </w:rPr>
                          <w:t>ερωτήσεις</w:t>
                        </w:r>
                        <w:r w:rsidRPr="001933C0">
                          <w:rPr>
                            <w:rStyle w:val="cf11"/>
                            <w:sz w:val="16"/>
                            <w:szCs w:val="16"/>
                          </w:rPr>
                          <w:t xml:space="preserve">, </w:t>
                        </w:r>
                        <w:r w:rsidRPr="001933C0">
                          <w:rPr>
                            <w:rStyle w:val="cf21"/>
                            <w:sz w:val="16"/>
                            <w:szCs w:val="16"/>
                          </w:rPr>
                          <w:t>που</w:t>
                        </w:r>
                        <w:r w:rsidR="00686FA4">
                          <w:rPr>
                            <w:rStyle w:val="cf21"/>
                            <w:sz w:val="16"/>
                            <w:szCs w:val="16"/>
                          </w:rPr>
                          <w:t xml:space="preserve"> </w:t>
                        </w:r>
                        <w:r w:rsidRPr="001933C0">
                          <w:rPr>
                            <w:rStyle w:val="cf21"/>
                            <w:sz w:val="16"/>
                            <w:szCs w:val="16"/>
                          </w:rPr>
                          <w:t>τα</w:t>
                        </w:r>
                        <w:r w:rsidR="00686FA4">
                          <w:rPr>
                            <w:rStyle w:val="cf21"/>
                            <w:sz w:val="16"/>
                            <w:szCs w:val="16"/>
                          </w:rPr>
                          <w:t xml:space="preserve"> </w:t>
                        </w:r>
                        <w:r w:rsidRPr="001933C0">
                          <w:rPr>
                            <w:rStyle w:val="cf21"/>
                            <w:sz w:val="16"/>
                            <w:szCs w:val="16"/>
                          </w:rPr>
                          <w:t>παροτρ</w:t>
                        </w:r>
                        <w:r w:rsidRPr="001933C0">
                          <w:rPr>
                            <w:rStyle w:val="cf11"/>
                            <w:sz w:val="16"/>
                            <w:szCs w:val="16"/>
                          </w:rPr>
                          <w:t>ύ</w:t>
                        </w:r>
                        <w:r w:rsidRPr="001933C0">
                          <w:rPr>
                            <w:rStyle w:val="cf21"/>
                            <w:sz w:val="16"/>
                            <w:szCs w:val="16"/>
                          </w:rPr>
                          <w:t>νει</w:t>
                        </w:r>
                        <w:r w:rsidR="00686FA4">
                          <w:rPr>
                            <w:rStyle w:val="cf21"/>
                            <w:sz w:val="16"/>
                            <w:szCs w:val="16"/>
                          </w:rPr>
                          <w:t xml:space="preserve"> </w:t>
                        </w:r>
                        <w:r w:rsidRPr="001933C0">
                          <w:rPr>
                            <w:rStyle w:val="cf21"/>
                            <w:sz w:val="16"/>
                            <w:szCs w:val="16"/>
                          </w:rPr>
                          <w:t>να</w:t>
                        </w:r>
                        <w:r w:rsidR="00686FA4">
                          <w:rPr>
                            <w:rStyle w:val="cf21"/>
                            <w:sz w:val="16"/>
                            <w:szCs w:val="16"/>
                          </w:rPr>
                          <w:t xml:space="preserve"> </w:t>
                        </w:r>
                        <w:r w:rsidRPr="001933C0">
                          <w:rPr>
                            <w:rStyle w:val="cf21"/>
                            <w:sz w:val="16"/>
                            <w:szCs w:val="16"/>
                          </w:rPr>
                          <w:t>σκεφτούν</w:t>
                        </w:r>
                        <w:r w:rsidRPr="001933C0">
                          <w:rPr>
                            <w:rStyle w:val="cf11"/>
                            <w:sz w:val="16"/>
                            <w:szCs w:val="16"/>
                          </w:rPr>
                          <w:t xml:space="preserve">, </w:t>
                        </w:r>
                        <w:r w:rsidRPr="001933C0">
                          <w:rPr>
                            <w:rStyle w:val="cf21"/>
                            <w:sz w:val="16"/>
                            <w:szCs w:val="16"/>
                          </w:rPr>
                          <w:t>να</w:t>
                        </w:r>
                        <w:r w:rsidR="00686FA4">
                          <w:rPr>
                            <w:rStyle w:val="cf21"/>
                            <w:sz w:val="16"/>
                            <w:szCs w:val="16"/>
                          </w:rPr>
                          <w:t xml:space="preserve"> </w:t>
                        </w:r>
                        <w:r w:rsidRPr="001933C0">
                          <w:rPr>
                            <w:rStyle w:val="cf21"/>
                            <w:sz w:val="16"/>
                            <w:szCs w:val="16"/>
                          </w:rPr>
                          <w:t>αιτιολογήσουν</w:t>
                        </w:r>
                        <w:r w:rsidRPr="001933C0">
                          <w:rPr>
                            <w:rStyle w:val="cf11"/>
                            <w:sz w:val="16"/>
                            <w:szCs w:val="16"/>
                          </w:rPr>
                          <w:t xml:space="preserve">, </w:t>
                        </w:r>
                        <w:r w:rsidRPr="001933C0">
                          <w:rPr>
                            <w:rStyle w:val="cf21"/>
                            <w:sz w:val="16"/>
                            <w:szCs w:val="16"/>
                          </w:rPr>
                          <w:t>να</w:t>
                        </w:r>
                        <w:r w:rsidR="00686FA4">
                          <w:rPr>
                            <w:rStyle w:val="cf21"/>
                            <w:sz w:val="16"/>
                            <w:szCs w:val="16"/>
                          </w:rPr>
                          <w:t xml:space="preserve"> </w:t>
                        </w:r>
                        <w:r w:rsidRPr="001933C0">
                          <w:rPr>
                            <w:rStyle w:val="cf21"/>
                            <w:sz w:val="16"/>
                            <w:szCs w:val="16"/>
                          </w:rPr>
                          <w:t>αλληλεπιδράσουν</w:t>
                        </w:r>
                        <w:r w:rsidRPr="001933C0">
                          <w:rPr>
                            <w:rStyle w:val="cf11"/>
                            <w:sz w:val="16"/>
                            <w:szCs w:val="16"/>
                          </w:rPr>
                          <w:t xml:space="preserve">. </w:t>
                        </w:r>
                      </w:p>
                      <w:p w:rsidR="001933C0" w:rsidRPr="001A172A" w:rsidRDefault="001933C0" w:rsidP="001933C0">
                        <w:pPr>
                          <w:shd w:val="clear" w:color="auto" w:fill="E2EFD9" w:themeFill="accent6" w:themeFillTint="33"/>
                          <w:rPr>
                            <w:sz w:val="16"/>
                            <w:szCs w:val="16"/>
                          </w:rPr>
                        </w:pPr>
                      </w:p>
                    </w:txbxContent>
                  </v:textbox>
                </v:shape>
              </w:pict>
            </w:r>
          </w:p>
        </w:tc>
        <w:tc>
          <w:tcPr>
            <w:tcW w:w="8505" w:type="dxa"/>
            <w:tcBorders>
              <w:top w:val="single" w:sz="4" w:space="0" w:color="auto"/>
              <w:left w:val="single" w:sz="4" w:space="0" w:color="auto"/>
              <w:bottom w:val="single" w:sz="4" w:space="0" w:color="auto"/>
              <w:right w:val="single" w:sz="4" w:space="0" w:color="auto"/>
            </w:tcBorders>
            <w:hideMark/>
          </w:tcPr>
          <w:p w:rsidR="00946CDC" w:rsidRPr="0089620A" w:rsidRDefault="003E0EEE" w:rsidP="00BF3091">
            <w:pPr>
              <w:ind w:left="289" w:hanging="6"/>
              <w:contextualSpacing/>
              <w:jc w:val="both"/>
              <w:rPr>
                <w:rFonts w:eastAsiaTheme="minorHAnsi"/>
                <w:b/>
                <w:lang w:eastAsia="en-US"/>
              </w:rPr>
            </w:pPr>
            <w:r w:rsidRPr="00702034">
              <w:rPr>
                <w:rFonts w:eastAsiaTheme="minorHAnsi"/>
                <w:b/>
                <w:highlight w:val="yellow"/>
                <w:lang w:eastAsia="en-US"/>
              </w:rPr>
              <w:t>1)</w:t>
            </w:r>
            <w:r w:rsidR="009F5A3D" w:rsidRPr="00702034">
              <w:rPr>
                <w:rFonts w:eastAsiaTheme="minorHAnsi"/>
                <w:bCs/>
                <w:highlight w:val="yellow"/>
                <w:u w:val="single"/>
                <w:lang w:eastAsia="en-US"/>
              </w:rPr>
              <w:t>Στην αρχή</w:t>
            </w:r>
            <w:r w:rsidR="009F5A3D" w:rsidRPr="00702034">
              <w:rPr>
                <w:rFonts w:eastAsiaTheme="minorHAnsi"/>
                <w:b/>
                <w:highlight w:val="yellow"/>
                <w:lang w:eastAsia="en-US"/>
              </w:rPr>
              <w:t xml:space="preserve"> η</w:t>
            </w:r>
            <w:r w:rsidR="006B3F38" w:rsidRPr="00702034">
              <w:rPr>
                <w:rFonts w:eastAsiaTheme="minorHAnsi"/>
                <w:b/>
                <w:highlight w:val="yellow"/>
                <w:lang w:eastAsia="en-US"/>
              </w:rPr>
              <w:t xml:space="preserve"> νηπιαγωγός ανακοινώνει</w:t>
            </w:r>
            <w:r w:rsidR="006B3F38" w:rsidRPr="0089620A">
              <w:rPr>
                <w:rFonts w:eastAsiaTheme="minorHAnsi"/>
                <w:b/>
                <w:lang w:eastAsia="en-US"/>
              </w:rPr>
              <w:t xml:space="preserve"> </w:t>
            </w:r>
            <w:r w:rsidR="006B3F38" w:rsidRPr="00877806">
              <w:rPr>
                <w:rFonts w:eastAsiaTheme="minorHAnsi"/>
                <w:lang w:eastAsia="en-US"/>
              </w:rPr>
              <w:t xml:space="preserve">στα παιδιά ότι η κούκλα </w:t>
            </w:r>
            <w:r w:rsidR="00BF3091">
              <w:rPr>
                <w:rFonts w:eastAsiaTheme="minorHAnsi"/>
                <w:lang w:eastAsia="en-US"/>
              </w:rPr>
              <w:t>έχει κάτι να τους πει. Δίνει τον λόγο στην κούκλα, η οποία τους ζητάει την βοήθειά τους: να διαβάσουν και να συζητήσουν όλοι μαζί</w:t>
            </w:r>
            <w:r w:rsidR="006B3F38" w:rsidRPr="00877806">
              <w:rPr>
                <w:rFonts w:eastAsiaTheme="minorHAnsi"/>
                <w:lang w:eastAsia="en-US"/>
              </w:rPr>
              <w:t xml:space="preserve"> το αγαπημένο της βιβλίο</w:t>
            </w:r>
            <w:r w:rsidR="00462422" w:rsidRPr="00877806">
              <w:rPr>
                <w:rFonts w:eastAsiaTheme="minorHAnsi"/>
                <w:lang w:eastAsia="en-US"/>
              </w:rPr>
              <w:t xml:space="preserve"> «Οι φίλοι είναι για πάντα</w:t>
            </w:r>
            <w:r w:rsidR="00BF3091">
              <w:rPr>
                <w:rFonts w:eastAsiaTheme="minorHAnsi"/>
                <w:lang w:eastAsia="en-US"/>
              </w:rPr>
              <w:t xml:space="preserve">» γιατί </w:t>
            </w:r>
            <w:r w:rsidR="001037E5">
              <w:rPr>
                <w:rFonts w:eastAsiaTheme="minorHAnsi"/>
                <w:lang w:eastAsia="en-US"/>
              </w:rPr>
              <w:t>δεν ξέρει να διαβάζει η ίδια και δεν καταλαβαίνει την ιστορία μόνο από τις ζωγραφιές</w:t>
            </w:r>
            <w:r w:rsidR="00BF3091">
              <w:rPr>
                <w:rFonts w:eastAsiaTheme="minorHAnsi"/>
                <w:lang w:eastAsia="en-US"/>
              </w:rPr>
              <w:t xml:space="preserve">. </w:t>
            </w:r>
            <w:r w:rsidR="00462422" w:rsidRPr="00877806">
              <w:rPr>
                <w:rFonts w:eastAsiaTheme="minorHAnsi"/>
                <w:lang w:eastAsia="en-US"/>
              </w:rPr>
              <w:t xml:space="preserve">Η νηπιαγωγός </w:t>
            </w:r>
            <w:r w:rsidR="00BF3091">
              <w:rPr>
                <w:rFonts w:eastAsiaTheme="minorHAnsi"/>
                <w:lang w:eastAsia="en-US"/>
              </w:rPr>
              <w:t xml:space="preserve">συζητάει με τα παιδιά και </w:t>
            </w:r>
            <w:r w:rsidR="00561C54" w:rsidRPr="00877806">
              <w:rPr>
                <w:rFonts w:eastAsiaTheme="minorHAnsi"/>
                <w:lang w:eastAsia="en-US"/>
              </w:rPr>
              <w:t>ευχαριστ</w:t>
            </w:r>
            <w:r w:rsidR="00BF3091">
              <w:rPr>
                <w:rFonts w:eastAsiaTheme="minorHAnsi"/>
                <w:lang w:eastAsia="en-US"/>
              </w:rPr>
              <w:t>ούν</w:t>
            </w:r>
            <w:r w:rsidR="00561C54" w:rsidRPr="00877806">
              <w:rPr>
                <w:rFonts w:eastAsiaTheme="minorHAnsi"/>
                <w:lang w:eastAsia="en-US"/>
              </w:rPr>
              <w:t xml:space="preserve"> την κούκλα </w:t>
            </w:r>
            <w:r w:rsidR="00BF3091">
              <w:rPr>
                <w:rFonts w:eastAsiaTheme="minorHAnsi"/>
                <w:lang w:eastAsia="en-US"/>
              </w:rPr>
              <w:t>που θέλησε</w:t>
            </w:r>
            <w:r w:rsidR="00561C54" w:rsidRPr="00877806">
              <w:rPr>
                <w:rFonts w:eastAsiaTheme="minorHAnsi"/>
                <w:lang w:eastAsia="en-US"/>
              </w:rPr>
              <w:t xml:space="preserve"> μοιραστεί </w:t>
            </w:r>
            <w:r w:rsidR="00BF3091">
              <w:rPr>
                <w:rFonts w:eastAsiaTheme="minorHAnsi"/>
                <w:lang w:eastAsia="en-US"/>
              </w:rPr>
              <w:t>μαζί τους</w:t>
            </w:r>
            <w:r w:rsidR="00561C54" w:rsidRPr="00877806">
              <w:rPr>
                <w:rFonts w:eastAsiaTheme="minorHAnsi"/>
                <w:lang w:eastAsia="en-US"/>
              </w:rPr>
              <w:t xml:space="preserve"> το αγαπημένο </w:t>
            </w:r>
            <w:r w:rsidR="00946CDC" w:rsidRPr="00877806">
              <w:rPr>
                <w:rFonts w:eastAsiaTheme="minorHAnsi"/>
                <w:lang w:eastAsia="en-US"/>
              </w:rPr>
              <w:t xml:space="preserve">της </w:t>
            </w:r>
            <w:r w:rsidR="00561C54" w:rsidRPr="00877806">
              <w:rPr>
                <w:rFonts w:eastAsiaTheme="minorHAnsi"/>
                <w:lang w:eastAsia="en-US"/>
              </w:rPr>
              <w:t>βιβλίο</w:t>
            </w:r>
            <w:r w:rsidR="00BF3091">
              <w:rPr>
                <w:rFonts w:eastAsiaTheme="minorHAnsi"/>
                <w:lang w:eastAsia="en-US"/>
              </w:rPr>
              <w:t>. Η νηπιαγωγός</w:t>
            </w:r>
            <w:r w:rsidR="00561C54" w:rsidRPr="00877806">
              <w:rPr>
                <w:rFonts w:eastAsiaTheme="minorHAnsi"/>
                <w:lang w:eastAsia="en-US"/>
              </w:rPr>
              <w:t xml:space="preserve"> κρατώντας το </w:t>
            </w:r>
            <w:r w:rsidR="00BF3091">
              <w:rPr>
                <w:rFonts w:eastAsiaTheme="minorHAnsi"/>
                <w:lang w:eastAsia="en-US"/>
              </w:rPr>
              <w:t xml:space="preserve">βιβλίο </w:t>
            </w:r>
            <w:r w:rsidR="00561C54" w:rsidRPr="00877806">
              <w:rPr>
                <w:rFonts w:eastAsiaTheme="minorHAnsi"/>
                <w:lang w:eastAsia="en-US"/>
              </w:rPr>
              <w:t xml:space="preserve">προς το μέρος των παιδιών </w:t>
            </w:r>
            <w:r w:rsidR="00561C54" w:rsidRPr="0089620A">
              <w:rPr>
                <w:rFonts w:eastAsiaTheme="minorHAnsi"/>
                <w:b/>
                <w:lang w:eastAsia="en-US"/>
              </w:rPr>
              <w:t xml:space="preserve">αναρωτιέται φωναχτά: </w:t>
            </w:r>
          </w:p>
          <w:p w:rsidR="003E0EEE" w:rsidRPr="00877806" w:rsidRDefault="003E0EEE" w:rsidP="0089620A">
            <w:pPr>
              <w:ind w:left="318"/>
              <w:contextualSpacing/>
              <w:jc w:val="both"/>
              <w:rPr>
                <w:rFonts w:eastAsiaTheme="minorHAnsi"/>
                <w:lang w:eastAsia="en-US"/>
              </w:rPr>
            </w:pPr>
          </w:p>
          <w:p w:rsidR="00946CDC" w:rsidRPr="0089620A" w:rsidRDefault="00BF3091" w:rsidP="00BF3091">
            <w:pPr>
              <w:ind w:left="708" w:right="487"/>
              <w:contextualSpacing/>
              <w:jc w:val="both"/>
              <w:rPr>
                <w:rFonts w:eastAsiaTheme="minorHAnsi"/>
                <w:i/>
                <w:lang w:eastAsia="en-US"/>
              </w:rPr>
            </w:pPr>
            <w:r>
              <w:rPr>
                <w:rFonts w:eastAsiaTheme="minorHAnsi"/>
                <w:i/>
                <w:lang w:eastAsia="en-US"/>
              </w:rPr>
              <w:t>Α</w:t>
            </w:r>
            <w:r w:rsidR="00561C54" w:rsidRPr="0089620A">
              <w:rPr>
                <w:rFonts w:eastAsiaTheme="minorHAnsi"/>
                <w:i/>
                <w:lang w:eastAsia="en-US"/>
              </w:rPr>
              <w:t xml:space="preserve">ναρωτιέμαι γιατί άραγε να μιλάει αυτό το βιβλίο; </w:t>
            </w:r>
            <w:r>
              <w:rPr>
                <w:rFonts w:eastAsiaTheme="minorHAnsi"/>
                <w:i/>
                <w:lang w:eastAsia="en-US"/>
              </w:rPr>
              <w:t xml:space="preserve">Ας κοιτάξουμε το εξώφυλλο… Ποια νομίζετε ότι είναι η υπόθεσή τους; Δηλ. η ιστορία του? Τι είδες / σκέφτηκες και </w:t>
            </w:r>
            <w:r w:rsidR="00561C54" w:rsidRPr="0089620A">
              <w:rPr>
                <w:rFonts w:eastAsiaTheme="minorHAnsi"/>
                <w:i/>
                <w:lang w:eastAsia="en-US"/>
              </w:rPr>
              <w:t>το λ</w:t>
            </w:r>
            <w:r>
              <w:rPr>
                <w:rFonts w:eastAsiaTheme="minorHAnsi"/>
                <w:i/>
                <w:lang w:eastAsia="en-US"/>
              </w:rPr>
              <w:t>ε</w:t>
            </w:r>
            <w:r w:rsidR="00561C54" w:rsidRPr="0089620A">
              <w:rPr>
                <w:rFonts w:eastAsiaTheme="minorHAnsi"/>
                <w:i/>
                <w:lang w:eastAsia="en-US"/>
              </w:rPr>
              <w:t xml:space="preserve">ς αυτό; Πώς το κατάλαβες; Ποιοι πίστευετε ότι είναι οι ήρωες της ιστορίας; </w:t>
            </w:r>
            <w:r>
              <w:rPr>
                <w:rFonts w:eastAsiaTheme="minorHAnsi"/>
                <w:i/>
                <w:lang w:eastAsia="en-US"/>
              </w:rPr>
              <w:t xml:space="preserve">Από πού το καταλαβαίνουμε αυτό? </w:t>
            </w:r>
            <w:r w:rsidR="004D12B4" w:rsidRPr="0089620A">
              <w:rPr>
                <w:rFonts w:eastAsiaTheme="minorHAnsi"/>
                <w:i/>
                <w:lang w:eastAsia="en-US"/>
              </w:rPr>
              <w:t>Τι πιστεύετε ότι θα κάνουν οι ήρωες στην ιστορία</w:t>
            </w:r>
            <w:r w:rsidR="00946CDC" w:rsidRPr="0089620A">
              <w:rPr>
                <w:rFonts w:eastAsiaTheme="minorHAnsi"/>
                <w:i/>
                <w:lang w:eastAsia="en-US"/>
              </w:rPr>
              <w:t>;</w:t>
            </w:r>
          </w:p>
          <w:p w:rsidR="003E0EEE" w:rsidRPr="00877806" w:rsidRDefault="003E0EEE" w:rsidP="0089620A">
            <w:pPr>
              <w:ind w:left="318"/>
              <w:contextualSpacing/>
              <w:jc w:val="both"/>
              <w:rPr>
                <w:rFonts w:eastAsiaTheme="minorHAnsi"/>
                <w:lang w:eastAsia="en-US"/>
              </w:rPr>
            </w:pPr>
          </w:p>
          <w:p w:rsidR="003E0EEE" w:rsidRPr="0089620A" w:rsidRDefault="00946CDC" w:rsidP="0089620A">
            <w:pPr>
              <w:ind w:left="318"/>
              <w:contextualSpacing/>
              <w:jc w:val="both"/>
              <w:rPr>
                <w:rFonts w:eastAsiaTheme="minorHAnsi"/>
                <w:b/>
                <w:lang w:eastAsia="en-US"/>
              </w:rPr>
            </w:pPr>
            <w:r w:rsidRPr="00877806">
              <w:rPr>
                <w:rFonts w:eastAsiaTheme="minorHAnsi"/>
                <w:lang w:eastAsia="en-US"/>
              </w:rPr>
              <w:t>ενισχύοντας την συμμετοχή των παιδιών και π</w:t>
            </w:r>
            <w:r w:rsidR="00561C54" w:rsidRPr="00877806">
              <w:rPr>
                <w:rFonts w:eastAsiaTheme="minorHAnsi"/>
                <w:lang w:eastAsia="en-US"/>
              </w:rPr>
              <w:t>αροτρύν</w:t>
            </w:r>
            <w:r w:rsidRPr="00877806">
              <w:rPr>
                <w:rFonts w:eastAsiaTheme="minorHAnsi"/>
                <w:lang w:eastAsia="en-US"/>
              </w:rPr>
              <w:t xml:space="preserve">οντάς τα </w:t>
            </w:r>
            <w:r w:rsidR="00561C54" w:rsidRPr="00877806">
              <w:rPr>
                <w:rFonts w:eastAsiaTheme="minorHAnsi"/>
                <w:lang w:eastAsia="en-US"/>
              </w:rPr>
              <w:t xml:space="preserve">να </w:t>
            </w:r>
            <w:r w:rsidRPr="00877806">
              <w:rPr>
                <w:rFonts w:eastAsiaTheme="minorHAnsi"/>
                <w:lang w:eastAsia="en-US"/>
              </w:rPr>
              <w:t xml:space="preserve">υποθέσουν και να φανταστούν το περιεχόμενο της ιστορίας από τα δεδομένα που τους δίνονται, να </w:t>
            </w:r>
            <w:r w:rsidR="00561C54" w:rsidRPr="00877806">
              <w:rPr>
                <w:rFonts w:eastAsiaTheme="minorHAnsi"/>
                <w:lang w:eastAsia="en-US"/>
              </w:rPr>
              <w:t xml:space="preserve">σκεφτούν </w:t>
            </w:r>
            <w:r w:rsidRPr="00877806">
              <w:rPr>
                <w:rFonts w:eastAsiaTheme="minorHAnsi"/>
                <w:lang w:eastAsia="en-US"/>
              </w:rPr>
              <w:t xml:space="preserve">συνδυάζοντας τα στοιχεία που διαθέτουν, να εκφράσουν ελεύθερα τις ιδέες και τις απόψεις τους στο ερώτημα/ προβληματισμό που τους τέθηκε. </w:t>
            </w:r>
            <w:r w:rsidR="003E0EEE" w:rsidRPr="00877806">
              <w:rPr>
                <w:rFonts w:eastAsiaTheme="minorHAnsi"/>
                <w:lang w:eastAsia="en-US"/>
              </w:rPr>
              <w:t xml:space="preserve">Μετά από αυτή την πρώτη διερευνητική συζήτηση για τη θεματολογία / περιεχόμενο της ιστορίας </w:t>
            </w:r>
            <w:r w:rsidR="003E0EEE" w:rsidRPr="0089620A">
              <w:rPr>
                <w:rFonts w:eastAsiaTheme="minorHAnsi"/>
                <w:b/>
                <w:lang w:eastAsia="en-US"/>
              </w:rPr>
              <w:t xml:space="preserve">καταλήγει </w:t>
            </w:r>
            <w:r w:rsidR="00BF3091" w:rsidRPr="0089620A">
              <w:rPr>
                <w:rFonts w:eastAsiaTheme="minorHAnsi"/>
                <w:b/>
                <w:lang w:eastAsia="en-US"/>
              </w:rPr>
              <w:t>με σαφήνεια</w:t>
            </w:r>
            <w:r w:rsidR="00686FA4">
              <w:rPr>
                <w:rFonts w:eastAsiaTheme="minorHAnsi"/>
                <w:b/>
                <w:lang w:eastAsia="en-US"/>
              </w:rPr>
              <w:t xml:space="preserve"> </w:t>
            </w:r>
            <w:r w:rsidR="003E0EEE" w:rsidRPr="0089620A">
              <w:rPr>
                <w:rFonts w:eastAsiaTheme="minorHAnsi"/>
                <w:b/>
                <w:lang w:eastAsia="en-US"/>
              </w:rPr>
              <w:t xml:space="preserve">στη διατύπωση </w:t>
            </w:r>
            <w:r w:rsidR="00BF3091">
              <w:rPr>
                <w:rFonts w:eastAsiaTheme="minorHAnsi"/>
                <w:b/>
                <w:lang w:eastAsia="en-US"/>
              </w:rPr>
              <w:t xml:space="preserve">της </w:t>
            </w:r>
            <w:r w:rsidR="00BF3091" w:rsidRPr="00605DBF">
              <w:rPr>
                <w:rFonts w:eastAsiaTheme="minorHAnsi"/>
                <w:b/>
                <w:lang w:eastAsia="en-US"/>
              </w:rPr>
              <w:t xml:space="preserve">υπόθεσης </w:t>
            </w:r>
            <w:r w:rsidR="00BF3091">
              <w:rPr>
                <w:rFonts w:eastAsiaTheme="minorHAnsi"/>
                <w:b/>
                <w:lang w:eastAsia="en-US"/>
              </w:rPr>
              <w:t xml:space="preserve">που κάνουν τα παιδιά: </w:t>
            </w:r>
          </w:p>
          <w:p w:rsidR="003E0EEE" w:rsidRPr="00877806" w:rsidRDefault="003E0EEE" w:rsidP="0089620A">
            <w:pPr>
              <w:ind w:left="318"/>
              <w:contextualSpacing/>
              <w:jc w:val="both"/>
              <w:rPr>
                <w:rFonts w:eastAsiaTheme="minorHAnsi"/>
                <w:lang w:eastAsia="en-US"/>
              </w:rPr>
            </w:pPr>
          </w:p>
          <w:p w:rsidR="003E0EEE" w:rsidRPr="00605DBF" w:rsidRDefault="003E0EEE" w:rsidP="00BF3091">
            <w:pPr>
              <w:ind w:left="708" w:right="628"/>
              <w:contextualSpacing/>
              <w:jc w:val="both"/>
              <w:rPr>
                <w:rFonts w:eastAsiaTheme="minorHAnsi"/>
                <w:i/>
                <w:iCs/>
                <w:lang w:eastAsia="en-US"/>
              </w:rPr>
            </w:pPr>
            <w:r w:rsidRPr="00605DBF">
              <w:rPr>
                <w:rFonts w:eastAsiaTheme="minorHAnsi"/>
                <w:i/>
                <w:iCs/>
                <w:sz w:val="22"/>
                <w:szCs w:val="22"/>
                <w:lang w:eastAsia="en-US"/>
              </w:rPr>
              <w:t xml:space="preserve">Άρα, όπως καταλαβαίνω μαζευτήκαμε σήμερα στην παρεούλα για να διαβάσουμε και να συζητήσουμε το αγαπημένο παραμύθι της κούκλας μας…. με τίτλο… που </w:t>
            </w:r>
            <w:r w:rsidR="00BF3091" w:rsidRPr="00605DBF">
              <w:rPr>
                <w:rFonts w:eastAsiaTheme="minorHAnsi"/>
                <w:i/>
                <w:iCs/>
                <w:sz w:val="22"/>
                <w:szCs w:val="22"/>
                <w:lang w:eastAsia="en-US"/>
              </w:rPr>
              <w:t xml:space="preserve">εμείς λέμε ότι θα </w:t>
            </w:r>
            <w:r w:rsidRPr="00605DBF">
              <w:rPr>
                <w:rFonts w:eastAsiaTheme="minorHAnsi"/>
                <w:i/>
                <w:iCs/>
                <w:sz w:val="22"/>
                <w:szCs w:val="22"/>
                <w:lang w:eastAsia="en-US"/>
              </w:rPr>
              <w:t xml:space="preserve">μιλάει </w:t>
            </w:r>
            <w:r w:rsidR="00BF3091" w:rsidRPr="00605DBF">
              <w:rPr>
                <w:rFonts w:eastAsiaTheme="minorHAnsi"/>
                <w:i/>
                <w:iCs/>
                <w:sz w:val="22"/>
                <w:szCs w:val="22"/>
                <w:lang w:eastAsia="en-US"/>
              </w:rPr>
              <w:t xml:space="preserve">μάλλον </w:t>
            </w:r>
            <w:r w:rsidRPr="00605DBF">
              <w:rPr>
                <w:rFonts w:eastAsiaTheme="minorHAnsi"/>
                <w:i/>
                <w:iCs/>
                <w:sz w:val="22"/>
                <w:szCs w:val="22"/>
                <w:lang w:eastAsia="en-US"/>
              </w:rPr>
              <w:t xml:space="preserve">για τη φιλία </w:t>
            </w:r>
            <w:r w:rsidR="00BF3091" w:rsidRPr="00605DBF">
              <w:rPr>
                <w:rFonts w:eastAsiaTheme="minorHAnsi"/>
                <w:i/>
                <w:iCs/>
                <w:sz w:val="22"/>
                <w:szCs w:val="22"/>
                <w:lang w:eastAsia="en-US"/>
              </w:rPr>
              <w:t>της αλεπούς και της αρκούδας</w:t>
            </w:r>
            <w:r w:rsidRPr="00605DBF">
              <w:rPr>
                <w:rFonts w:eastAsiaTheme="minorHAnsi"/>
                <w:i/>
                <w:iCs/>
                <w:sz w:val="22"/>
                <w:szCs w:val="22"/>
                <w:lang w:eastAsia="en-US"/>
              </w:rPr>
              <w:t xml:space="preserve">. </w:t>
            </w:r>
          </w:p>
          <w:p w:rsidR="003E0EEE" w:rsidRPr="00605DBF" w:rsidRDefault="003E0EEE" w:rsidP="0089620A">
            <w:pPr>
              <w:ind w:left="318"/>
              <w:contextualSpacing/>
              <w:jc w:val="both"/>
              <w:rPr>
                <w:rFonts w:eastAsiaTheme="minorHAnsi"/>
                <w:lang w:eastAsia="en-US"/>
              </w:rPr>
            </w:pPr>
          </w:p>
          <w:p w:rsidR="00B972CE" w:rsidRDefault="00946CDC" w:rsidP="0089620A">
            <w:pPr>
              <w:ind w:left="318"/>
              <w:contextualSpacing/>
              <w:jc w:val="both"/>
              <w:rPr>
                <w:rFonts w:eastAsiaTheme="minorHAnsi"/>
                <w:lang w:eastAsia="en-US"/>
              </w:rPr>
            </w:pPr>
            <w:r w:rsidRPr="00702034">
              <w:rPr>
                <w:rFonts w:eastAsiaTheme="minorHAnsi"/>
                <w:b/>
                <w:highlight w:val="yellow"/>
                <w:lang w:eastAsia="en-US"/>
              </w:rPr>
              <w:t>2) Η νηπιαγωγός αφηγείται παραστατικά</w:t>
            </w:r>
            <w:r w:rsidR="003E0EEE" w:rsidRPr="00702034">
              <w:rPr>
                <w:rFonts w:eastAsiaTheme="minorHAnsi"/>
                <w:b/>
                <w:highlight w:val="yellow"/>
                <w:lang w:eastAsia="en-US"/>
              </w:rPr>
              <w:t xml:space="preserve"> το παραμύθι</w:t>
            </w:r>
            <w:r w:rsidRPr="0089620A">
              <w:rPr>
                <w:rFonts w:eastAsiaTheme="minorHAnsi"/>
                <w:b/>
                <w:lang w:eastAsia="en-US"/>
              </w:rPr>
              <w:t>,</w:t>
            </w:r>
            <w:r w:rsidRPr="00877806">
              <w:rPr>
                <w:rFonts w:eastAsiaTheme="minorHAnsi"/>
                <w:lang w:eastAsia="en-US"/>
              </w:rPr>
              <w:t xml:space="preserve"> χρωματίζοντας τη φωνή της</w:t>
            </w:r>
            <w:r w:rsidR="008156CA" w:rsidRPr="00877806">
              <w:rPr>
                <w:rFonts w:eastAsiaTheme="minorHAnsi"/>
                <w:lang w:eastAsia="en-US"/>
              </w:rPr>
              <w:t xml:space="preserve">, επικοινωνεί </w:t>
            </w:r>
            <w:r w:rsidR="003E0EEE" w:rsidRPr="00877806">
              <w:rPr>
                <w:rFonts w:eastAsiaTheme="minorHAnsi"/>
                <w:lang w:eastAsia="en-US"/>
              </w:rPr>
              <w:t xml:space="preserve">με εκφράσεις του προσώπου της και κινήσεις των χεριών της, </w:t>
            </w:r>
            <w:r w:rsidR="003E0EEE" w:rsidRPr="0089620A">
              <w:rPr>
                <w:rFonts w:eastAsiaTheme="minorHAnsi"/>
                <w:b/>
                <w:lang w:eastAsia="en-US"/>
              </w:rPr>
              <w:t>δ</w:t>
            </w:r>
            <w:r w:rsidRPr="0089620A">
              <w:rPr>
                <w:rFonts w:eastAsiaTheme="minorHAnsi"/>
                <w:b/>
                <w:lang w:eastAsia="en-US"/>
              </w:rPr>
              <w:t>είχνοντας τις εικόνες</w:t>
            </w:r>
            <w:r w:rsidR="003E0EEE" w:rsidRPr="00877806">
              <w:rPr>
                <w:rFonts w:eastAsiaTheme="minorHAnsi"/>
                <w:lang w:eastAsia="en-US"/>
              </w:rPr>
              <w:t>προς το μέρος όλων των παιδιών</w:t>
            </w:r>
            <w:r w:rsidR="00B972CE">
              <w:rPr>
                <w:rFonts w:eastAsiaTheme="minorHAnsi"/>
                <w:lang w:eastAsia="en-US"/>
              </w:rPr>
              <w:t>.</w:t>
            </w:r>
          </w:p>
          <w:p w:rsidR="00B972CE" w:rsidRDefault="00B972CE" w:rsidP="0089620A">
            <w:pPr>
              <w:ind w:left="318"/>
              <w:contextualSpacing/>
              <w:jc w:val="both"/>
              <w:rPr>
                <w:rFonts w:eastAsiaTheme="minorHAnsi"/>
                <w:lang w:eastAsia="en-US"/>
              </w:rPr>
            </w:pPr>
          </w:p>
          <w:p w:rsidR="004C62A0" w:rsidRDefault="00B972CE" w:rsidP="004C62A0">
            <w:pPr>
              <w:ind w:left="318"/>
              <w:contextualSpacing/>
              <w:jc w:val="both"/>
              <w:rPr>
                <w:rFonts w:eastAsiaTheme="minorHAnsi"/>
                <w:lang w:eastAsia="en-US"/>
              </w:rPr>
            </w:pPr>
            <w:r w:rsidRPr="00702034">
              <w:rPr>
                <w:rFonts w:eastAsiaTheme="minorHAnsi"/>
                <w:highlight w:val="yellow"/>
                <w:lang w:eastAsia="en-US"/>
              </w:rPr>
              <w:t xml:space="preserve">3) </w:t>
            </w:r>
            <w:r w:rsidRPr="00702034">
              <w:rPr>
                <w:rFonts w:eastAsiaTheme="minorHAnsi"/>
                <w:highlight w:val="yellow"/>
                <w:u w:val="single"/>
                <w:lang w:eastAsia="en-US"/>
              </w:rPr>
              <w:t>Ακολουθούν ερωτήσεις</w:t>
            </w:r>
            <w:r>
              <w:rPr>
                <w:rFonts w:eastAsiaTheme="minorHAnsi"/>
                <w:lang w:eastAsia="en-US"/>
              </w:rPr>
              <w:t>: α) κατανόησης της πλοκής της ιστορίας, β) συσχετισμού με βιώματα και συναισθήματα από δικές τους σχετικές εμπειρίες και γ) τον προβληματισμό που θέτει το βιβλίο σχετικά με το τι σημαίνει «είμαι φίλος με κάποιον/α» και το τι είναι η φιλία.</w:t>
            </w:r>
            <w:r w:rsidR="003024B3">
              <w:rPr>
                <w:rFonts w:eastAsiaTheme="minorHAnsi"/>
                <w:lang w:eastAsia="en-US"/>
              </w:rPr>
              <w:t xml:space="preserve"> </w:t>
            </w:r>
            <w:r w:rsidR="004C62A0">
              <w:rPr>
                <w:rFonts w:eastAsiaTheme="minorHAnsi"/>
                <w:lang w:eastAsia="en-US"/>
              </w:rPr>
              <w:t>Η/ο νηπιαγωγός κ</w:t>
            </w:r>
            <w:r w:rsidR="004C62A0" w:rsidRPr="0089620A">
              <w:rPr>
                <w:rFonts w:eastAsiaTheme="minorHAnsi"/>
                <w:b/>
                <w:lang w:eastAsia="en-US"/>
              </w:rPr>
              <w:t xml:space="preserve">αταγράφει </w:t>
            </w:r>
            <w:r w:rsidR="004C62A0">
              <w:rPr>
                <w:rFonts w:eastAsiaTheme="minorHAnsi"/>
                <w:b/>
                <w:lang w:eastAsia="en-US"/>
              </w:rPr>
              <w:t xml:space="preserve">(με τη βοήθεια των παιδιών) </w:t>
            </w:r>
            <w:r w:rsidR="004C62A0" w:rsidRPr="0089620A">
              <w:rPr>
                <w:rFonts w:eastAsiaTheme="minorHAnsi"/>
                <w:b/>
                <w:lang w:eastAsia="en-US"/>
              </w:rPr>
              <w:t>τις απαντήσεις</w:t>
            </w:r>
            <w:r w:rsidR="004C62A0" w:rsidRPr="00877806">
              <w:rPr>
                <w:rFonts w:eastAsiaTheme="minorHAnsi"/>
                <w:lang w:eastAsia="en-US"/>
              </w:rPr>
              <w:t xml:space="preserve"> σε ένα κομμάτι χαρτί του μέτρου</w:t>
            </w:r>
            <w:r w:rsidR="004C62A0">
              <w:rPr>
                <w:rFonts w:eastAsiaTheme="minorHAnsi"/>
                <w:lang w:eastAsia="en-US"/>
              </w:rPr>
              <w:t xml:space="preserve"> ή χαρτόνι κάνσον</w:t>
            </w:r>
            <w:r w:rsidR="004C62A0" w:rsidRPr="00877806">
              <w:rPr>
                <w:rFonts w:eastAsiaTheme="minorHAnsi"/>
                <w:lang w:eastAsia="en-US"/>
              </w:rPr>
              <w:t xml:space="preserve"> με λέξεις και σύμβολα</w:t>
            </w:r>
            <w:r w:rsidR="004C62A0">
              <w:rPr>
                <w:rFonts w:eastAsiaTheme="minorHAnsi"/>
                <w:lang w:eastAsia="en-US"/>
              </w:rPr>
              <w:t xml:space="preserve">. Αρχικά είναι σαν ιδεοθύελλα, μετά </w:t>
            </w:r>
            <w:r w:rsidR="004C62A0">
              <w:rPr>
                <w:rFonts w:eastAsiaTheme="minorHAnsi"/>
                <w:lang w:eastAsia="en-US"/>
              </w:rPr>
              <w:lastRenderedPageBreak/>
              <w:t xml:space="preserve">προσπαθεί να </w:t>
            </w:r>
            <w:r w:rsidR="004C62A0" w:rsidRPr="00877806">
              <w:rPr>
                <w:rFonts w:eastAsiaTheme="minorHAnsi"/>
                <w:lang w:eastAsia="en-US"/>
              </w:rPr>
              <w:t>δημιουργ</w:t>
            </w:r>
            <w:r w:rsidR="004C62A0">
              <w:rPr>
                <w:rFonts w:eastAsiaTheme="minorHAnsi"/>
                <w:lang w:eastAsia="en-US"/>
              </w:rPr>
              <w:t xml:space="preserve">ήσει </w:t>
            </w:r>
            <w:r w:rsidR="004C62A0" w:rsidRPr="00877806">
              <w:rPr>
                <w:rFonts w:eastAsiaTheme="minorHAnsi"/>
                <w:lang w:eastAsia="en-US"/>
              </w:rPr>
              <w:t xml:space="preserve">συνδέσεις μεταξύ </w:t>
            </w:r>
            <w:r w:rsidR="004C62A0">
              <w:rPr>
                <w:rFonts w:eastAsiaTheme="minorHAnsi"/>
                <w:lang w:eastAsia="en-US"/>
              </w:rPr>
              <w:t xml:space="preserve">τους για να δημιουργήσουν όλοι μαζί έναν </w:t>
            </w:r>
            <w:r w:rsidR="004C62A0" w:rsidRPr="00051D02">
              <w:rPr>
                <w:rFonts w:eastAsiaTheme="minorHAnsi"/>
                <w:b/>
                <w:lang w:eastAsia="en-US"/>
              </w:rPr>
              <w:t>εννοιολογικό χάρτη</w:t>
            </w:r>
            <w:r w:rsidR="004C62A0">
              <w:rPr>
                <w:rFonts w:eastAsiaTheme="minorHAnsi"/>
                <w:lang w:eastAsia="en-US"/>
              </w:rPr>
              <w:t xml:space="preserve">. </w:t>
            </w:r>
          </w:p>
          <w:p w:rsidR="00B972CE" w:rsidRDefault="00B972CE" w:rsidP="00B972CE">
            <w:pPr>
              <w:ind w:left="318"/>
              <w:contextualSpacing/>
              <w:jc w:val="both"/>
              <w:rPr>
                <w:rFonts w:eastAsiaTheme="minorHAnsi"/>
                <w:lang w:eastAsia="en-US"/>
              </w:rPr>
            </w:pPr>
          </w:p>
          <w:p w:rsidR="004C62A0" w:rsidRPr="003024B3" w:rsidRDefault="004C62A0" w:rsidP="0089620A">
            <w:pPr>
              <w:ind w:left="318"/>
              <w:contextualSpacing/>
              <w:jc w:val="both"/>
              <w:rPr>
                <w:rFonts w:eastAsiaTheme="minorHAnsi"/>
                <w:bCs/>
                <w:color w:val="000000" w:themeColor="text1"/>
                <w:u w:val="single"/>
                <w:lang w:eastAsia="en-US"/>
              </w:rPr>
            </w:pPr>
            <w:r w:rsidRPr="003024B3">
              <w:rPr>
                <w:rFonts w:eastAsiaTheme="minorHAnsi"/>
                <w:bCs/>
                <w:color w:val="000000" w:themeColor="text1"/>
                <w:highlight w:val="cyan"/>
                <w:u w:val="single"/>
                <w:lang w:eastAsia="en-US"/>
              </w:rPr>
              <w:t>Ενδεικτικές</w:t>
            </w:r>
            <w:r w:rsidR="002079C1" w:rsidRPr="003024B3">
              <w:rPr>
                <w:rFonts w:eastAsiaTheme="minorHAnsi"/>
                <w:bCs/>
                <w:color w:val="000000" w:themeColor="text1"/>
                <w:highlight w:val="cyan"/>
                <w:u w:val="single"/>
                <w:lang w:eastAsia="en-US"/>
              </w:rPr>
              <w:t xml:space="preserve"> ερωτήσεις </w:t>
            </w:r>
            <w:r w:rsidRPr="003024B3">
              <w:rPr>
                <w:rFonts w:eastAsiaTheme="minorHAnsi"/>
                <w:b/>
                <w:bCs/>
                <w:color w:val="000000" w:themeColor="text1"/>
                <w:highlight w:val="cyan"/>
                <w:u w:val="single"/>
                <w:lang w:eastAsia="en-US"/>
              </w:rPr>
              <w:t>κατανόησης:</w:t>
            </w:r>
          </w:p>
          <w:p w:rsidR="00A54468" w:rsidRPr="00605DBF" w:rsidRDefault="00A54468" w:rsidP="00A54468">
            <w:pPr>
              <w:pStyle w:val="a3"/>
              <w:ind w:left="318"/>
              <w:rPr>
                <w:rFonts w:eastAsiaTheme="minorHAnsi"/>
                <w:i/>
                <w:lang w:eastAsia="en-US"/>
              </w:rPr>
            </w:pPr>
          </w:p>
          <w:p w:rsidR="00A54468" w:rsidRPr="00605DBF" w:rsidRDefault="00A54468" w:rsidP="00605DBF">
            <w:pPr>
              <w:pStyle w:val="a3"/>
              <w:ind w:left="318" w:right="628"/>
              <w:jc w:val="both"/>
              <w:rPr>
                <w:rFonts w:eastAsiaTheme="minorHAnsi"/>
                <w:i/>
                <w:lang w:eastAsia="en-US"/>
              </w:rPr>
            </w:pPr>
            <w:r w:rsidRPr="0041003D">
              <w:rPr>
                <w:rFonts w:eastAsiaTheme="minorHAnsi"/>
                <w:i/>
                <w:color w:val="FF0000"/>
                <w:sz w:val="22"/>
                <w:szCs w:val="22"/>
                <w:lang w:eastAsia="en-US"/>
              </w:rPr>
              <w:t>Οι ήρωες της ιστορίας είναι 2. Πού ζουν και τι κάνουν? Πώς περνούν την ημέρα τους;</w:t>
            </w:r>
            <w:r w:rsidRPr="00605DBF">
              <w:rPr>
                <w:rFonts w:eastAsiaTheme="minorHAnsi"/>
                <w:i/>
                <w:sz w:val="22"/>
                <w:szCs w:val="22"/>
                <w:lang w:eastAsia="en-US"/>
              </w:rPr>
              <w:t xml:space="preserve"> Είναι 2 διαφορετικά ζώα και σίγουρα δεν είναι αδέρφια. Τι σχέση έχουν; Τι είναι ο ένας για τον άλλο; </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41003D">
              <w:rPr>
                <w:rFonts w:eastAsiaTheme="minorHAnsi"/>
                <w:i/>
                <w:color w:val="FF0000"/>
                <w:sz w:val="22"/>
                <w:szCs w:val="22"/>
                <w:lang w:eastAsia="en-US"/>
              </w:rPr>
              <w:t>Νομίζω ότι κάτι προβληματίζει την αλεπουδίτσα. Ποιο είναι αυτό;</w:t>
            </w:r>
            <w:r w:rsidRPr="00605DBF">
              <w:rPr>
                <w:rFonts w:eastAsiaTheme="minorHAnsi"/>
                <w:i/>
                <w:sz w:val="22"/>
                <w:szCs w:val="22"/>
                <w:lang w:eastAsia="en-US"/>
              </w:rPr>
              <w:t xml:space="preserve"> Τι ρωτάει στον αρκο</w:t>
            </w:r>
            <w:r w:rsidR="00A54468" w:rsidRPr="00605DBF">
              <w:rPr>
                <w:rFonts w:eastAsiaTheme="minorHAnsi"/>
                <w:i/>
                <w:sz w:val="22"/>
                <w:szCs w:val="22"/>
                <w:lang w:eastAsia="en-US"/>
              </w:rPr>
              <w:t>ύ</w:t>
            </w:r>
            <w:r w:rsidRPr="00605DBF">
              <w:rPr>
                <w:rFonts w:eastAsiaTheme="minorHAnsi"/>
                <w:i/>
                <w:sz w:val="22"/>
                <w:szCs w:val="22"/>
                <w:lang w:eastAsia="en-US"/>
              </w:rPr>
              <w:t>δο; (π.χ. αν είναι φίλοι οι δυο τους, τι κάνουν οι φ</w:t>
            </w:r>
            <w:r w:rsidR="00605DBF">
              <w:rPr>
                <w:rFonts w:eastAsiaTheme="minorHAnsi"/>
                <w:i/>
                <w:sz w:val="22"/>
                <w:szCs w:val="22"/>
                <w:lang w:eastAsia="en-US"/>
              </w:rPr>
              <w:t>ί</w:t>
            </w:r>
            <w:r w:rsidRPr="00605DBF">
              <w:rPr>
                <w:rFonts w:eastAsiaTheme="minorHAnsi"/>
                <w:i/>
                <w:sz w:val="22"/>
                <w:szCs w:val="22"/>
                <w:lang w:eastAsia="en-US"/>
              </w:rPr>
              <w:t>λοι μεταξύ τους)</w:t>
            </w:r>
          </w:p>
          <w:p w:rsidR="00A54468" w:rsidRPr="00605DBF" w:rsidRDefault="00A54468" w:rsidP="00605DBF">
            <w:pPr>
              <w:pStyle w:val="a3"/>
              <w:ind w:left="318" w:right="628"/>
              <w:jc w:val="both"/>
              <w:rPr>
                <w:rFonts w:eastAsiaTheme="minorHAnsi"/>
                <w:i/>
                <w:lang w:eastAsia="en-US"/>
              </w:rPr>
            </w:pPr>
          </w:p>
          <w:p w:rsidR="00A54468" w:rsidRPr="00605DBF" w:rsidRDefault="001037E5" w:rsidP="00605DBF">
            <w:pPr>
              <w:pStyle w:val="a3"/>
              <w:ind w:left="318" w:right="628"/>
              <w:jc w:val="both"/>
              <w:rPr>
                <w:rFonts w:eastAsiaTheme="minorHAnsi"/>
                <w:i/>
                <w:lang w:eastAsia="en-US"/>
              </w:rPr>
            </w:pPr>
            <w:r w:rsidRPr="0041003D">
              <w:rPr>
                <w:rFonts w:eastAsiaTheme="minorHAnsi"/>
                <w:i/>
                <w:color w:val="FF0000"/>
                <w:sz w:val="22"/>
                <w:szCs w:val="22"/>
                <w:lang w:eastAsia="en-US"/>
              </w:rPr>
              <w:t>Τι έκανε η αλεπουδίτσα όταν ο αρκούδος της είπε ότι αυτή είναι καλύτερη από αυτόν στο κρυφτό</w:t>
            </w:r>
            <w:r w:rsidRPr="00605DBF">
              <w:rPr>
                <w:rFonts w:eastAsiaTheme="minorHAnsi"/>
                <w:i/>
                <w:sz w:val="22"/>
                <w:szCs w:val="22"/>
                <w:lang w:eastAsia="en-US"/>
              </w:rPr>
              <w:t>; (τον βοήθησε) με ποιον τρόπο; (κρ</w:t>
            </w:r>
            <w:r w:rsidR="00A54468" w:rsidRPr="00605DBF">
              <w:rPr>
                <w:rFonts w:eastAsiaTheme="minorHAnsi"/>
                <w:i/>
                <w:sz w:val="22"/>
                <w:szCs w:val="22"/>
                <w:lang w:eastAsia="en-US"/>
              </w:rPr>
              <w:t>ύ</w:t>
            </w:r>
            <w:r w:rsidRPr="00605DBF">
              <w:rPr>
                <w:rFonts w:eastAsiaTheme="minorHAnsi"/>
                <w:i/>
                <w:sz w:val="22"/>
                <w:szCs w:val="22"/>
                <w:lang w:eastAsia="en-US"/>
              </w:rPr>
              <w:t>φτηκε κι άφησε την ουρίτσα της να περισσεύει). Γιατί πιστεύετε ότι το έκανε αυτό; Τι ήθελε να πετ</w:t>
            </w:r>
            <w:r w:rsidR="00A54468" w:rsidRPr="00605DBF">
              <w:rPr>
                <w:rFonts w:eastAsiaTheme="minorHAnsi"/>
                <w:i/>
                <w:sz w:val="22"/>
                <w:szCs w:val="22"/>
                <w:lang w:eastAsia="en-US"/>
              </w:rPr>
              <w:t>ύ</w:t>
            </w:r>
            <w:r w:rsidRPr="00605DBF">
              <w:rPr>
                <w:rFonts w:eastAsiaTheme="minorHAnsi"/>
                <w:i/>
                <w:sz w:val="22"/>
                <w:szCs w:val="22"/>
                <w:lang w:eastAsia="en-US"/>
              </w:rPr>
              <w:t>χει;</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41003D">
              <w:rPr>
                <w:rFonts w:eastAsiaTheme="minorHAnsi"/>
                <w:i/>
                <w:color w:val="FF0000"/>
                <w:sz w:val="22"/>
                <w:szCs w:val="22"/>
                <w:lang w:eastAsia="en-US"/>
              </w:rPr>
              <w:t>Πώς λέτε να ένιωσε ο αρκουδος</w:t>
            </w:r>
            <w:r w:rsidRPr="00605DBF">
              <w:rPr>
                <w:rFonts w:eastAsiaTheme="minorHAnsi"/>
                <w:i/>
                <w:sz w:val="22"/>
                <w:szCs w:val="22"/>
                <w:lang w:eastAsia="en-US"/>
              </w:rPr>
              <w:t xml:space="preserve"> που κατάφερε αυτην την φορά να την βρει; </w:t>
            </w:r>
            <w:r w:rsidR="00A54468" w:rsidRPr="00605DBF">
              <w:rPr>
                <w:rFonts w:eastAsiaTheme="minorHAnsi"/>
                <w:i/>
                <w:sz w:val="22"/>
                <w:szCs w:val="22"/>
                <w:lang w:eastAsia="en-US"/>
              </w:rPr>
              <w:t>Εσείς</w:t>
            </w:r>
            <w:r w:rsidRPr="00605DBF">
              <w:rPr>
                <w:rFonts w:eastAsiaTheme="minorHAnsi"/>
                <w:i/>
                <w:sz w:val="22"/>
                <w:szCs w:val="22"/>
                <w:lang w:eastAsia="en-US"/>
              </w:rPr>
              <w:t xml:space="preserve"> τι θα κάνατε στην θέση της;</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41003D">
              <w:rPr>
                <w:rFonts w:eastAsiaTheme="minorHAnsi"/>
                <w:i/>
                <w:color w:val="FF0000"/>
                <w:sz w:val="22"/>
                <w:szCs w:val="22"/>
                <w:lang w:eastAsia="en-US"/>
              </w:rPr>
              <w:t>Τι έκανε ο αρκούδος την ώρα που η αλεπουδίτσα άρχισε να φωνάζει;</w:t>
            </w:r>
            <w:r w:rsidRPr="00605DBF">
              <w:rPr>
                <w:rFonts w:eastAsiaTheme="minorHAnsi"/>
                <w:i/>
                <w:sz w:val="22"/>
                <w:szCs w:val="22"/>
                <w:lang w:eastAsia="en-US"/>
              </w:rPr>
              <w:t xml:space="preserve"> (κοιμόταν ) </w:t>
            </w:r>
            <w:r w:rsidRPr="0041003D">
              <w:rPr>
                <w:rFonts w:eastAsiaTheme="minorHAnsi"/>
                <w:i/>
                <w:color w:val="FF0000"/>
                <w:sz w:val="22"/>
                <w:szCs w:val="22"/>
                <w:lang w:eastAsia="en-US"/>
              </w:rPr>
              <w:t>και τότε τι μπορεί να σκέφτηκε; (</w:t>
            </w:r>
            <w:r w:rsidRPr="00605DBF">
              <w:rPr>
                <w:rFonts w:eastAsiaTheme="minorHAnsi"/>
                <w:i/>
                <w:sz w:val="22"/>
                <w:szCs w:val="22"/>
                <w:lang w:eastAsia="en-US"/>
              </w:rPr>
              <w:t xml:space="preserve">ο φίλος μου κινδυνευει) </w:t>
            </w:r>
            <w:r w:rsidRPr="0041003D">
              <w:rPr>
                <w:rFonts w:eastAsiaTheme="minorHAnsi"/>
                <w:i/>
                <w:color w:val="FF0000"/>
                <w:sz w:val="22"/>
                <w:szCs w:val="22"/>
                <w:lang w:eastAsia="en-US"/>
              </w:rPr>
              <w:t>Θα μπορούσε να πει ας συνεχίσω τον υπνο μου; γιατί δεν το έκανε;</w:t>
            </w:r>
            <w:r w:rsidRPr="00605DBF">
              <w:rPr>
                <w:rFonts w:eastAsiaTheme="minorHAnsi"/>
                <w:i/>
                <w:sz w:val="22"/>
                <w:szCs w:val="22"/>
                <w:lang w:eastAsia="en-US"/>
              </w:rPr>
              <w:t xml:space="preserve"> Τι απ</w:t>
            </w:r>
            <w:r w:rsidR="00A54468" w:rsidRPr="00605DBF">
              <w:rPr>
                <w:rFonts w:eastAsiaTheme="minorHAnsi"/>
                <w:i/>
                <w:sz w:val="22"/>
                <w:szCs w:val="22"/>
                <w:lang w:eastAsia="en-US"/>
              </w:rPr>
              <w:t>ο</w:t>
            </w:r>
            <w:r w:rsidRPr="00605DBF">
              <w:rPr>
                <w:rFonts w:eastAsiaTheme="minorHAnsi"/>
                <w:i/>
                <w:sz w:val="22"/>
                <w:szCs w:val="22"/>
                <w:lang w:eastAsia="en-US"/>
              </w:rPr>
              <w:t>φάσισε να κάνει; Π</w:t>
            </w:r>
            <w:r w:rsidR="00A54468" w:rsidRPr="00605DBF">
              <w:rPr>
                <w:rFonts w:eastAsiaTheme="minorHAnsi"/>
                <w:i/>
                <w:sz w:val="22"/>
                <w:szCs w:val="22"/>
                <w:lang w:eastAsia="en-US"/>
              </w:rPr>
              <w:t>ώ</w:t>
            </w:r>
            <w:r w:rsidRPr="00605DBF">
              <w:rPr>
                <w:rFonts w:eastAsiaTheme="minorHAnsi"/>
                <w:i/>
                <w:sz w:val="22"/>
                <w:szCs w:val="22"/>
                <w:lang w:eastAsia="en-US"/>
              </w:rPr>
              <w:t xml:space="preserve">ς αντέδρασε όταν άκουσε την </w:t>
            </w:r>
            <w:r w:rsidR="00605DBF" w:rsidRPr="00605DBF">
              <w:rPr>
                <w:rFonts w:eastAsiaTheme="minorHAnsi"/>
                <w:i/>
                <w:sz w:val="22"/>
                <w:szCs w:val="22"/>
                <w:lang w:eastAsia="en-US"/>
              </w:rPr>
              <w:t>φίλη</w:t>
            </w:r>
            <w:r w:rsidRPr="00605DBF">
              <w:rPr>
                <w:rFonts w:eastAsiaTheme="minorHAnsi"/>
                <w:i/>
                <w:sz w:val="22"/>
                <w:szCs w:val="22"/>
                <w:lang w:eastAsia="en-US"/>
              </w:rPr>
              <w:t xml:space="preserve"> του να φωνάζει; / γιατί </w:t>
            </w:r>
            <w:r w:rsidR="00605DBF" w:rsidRPr="00605DBF">
              <w:rPr>
                <w:rFonts w:eastAsiaTheme="minorHAnsi"/>
                <w:i/>
                <w:sz w:val="22"/>
                <w:szCs w:val="22"/>
                <w:lang w:eastAsia="en-US"/>
              </w:rPr>
              <w:t>πιστεύετε</w:t>
            </w:r>
            <w:r w:rsidRPr="00605DBF">
              <w:rPr>
                <w:rFonts w:eastAsiaTheme="minorHAnsi"/>
                <w:i/>
                <w:sz w:val="22"/>
                <w:szCs w:val="22"/>
                <w:lang w:eastAsia="en-US"/>
              </w:rPr>
              <w:t xml:space="preserve"> ότι δεν συνέχισε τον υπνο του και έτρεξε να δει τι συμβαίνει;</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ind w:left="318" w:right="628"/>
              <w:contextualSpacing/>
              <w:jc w:val="both"/>
              <w:rPr>
                <w:rFonts w:eastAsiaTheme="minorHAnsi"/>
                <w:i/>
                <w:lang w:eastAsia="en-US"/>
              </w:rPr>
            </w:pPr>
            <w:r w:rsidRPr="00605DBF">
              <w:rPr>
                <w:rFonts w:eastAsiaTheme="minorHAnsi"/>
                <w:i/>
                <w:sz w:val="22"/>
                <w:szCs w:val="22"/>
                <w:lang w:eastAsia="en-US"/>
              </w:rPr>
              <w:t>Τ</w:t>
            </w:r>
            <w:r w:rsidRPr="0041003D">
              <w:rPr>
                <w:rFonts w:eastAsiaTheme="minorHAnsi"/>
                <w:i/>
                <w:color w:val="FF0000"/>
                <w:sz w:val="22"/>
                <w:szCs w:val="22"/>
                <w:lang w:eastAsia="en-US"/>
              </w:rPr>
              <w:t xml:space="preserve">ι έκανε ο αρκούδος την επόμενη μέρα όταν άκουσε τις </w:t>
            </w:r>
            <w:r w:rsidR="00A54468" w:rsidRPr="0041003D">
              <w:rPr>
                <w:rFonts w:eastAsiaTheme="minorHAnsi"/>
                <w:i/>
                <w:color w:val="FF0000"/>
                <w:sz w:val="22"/>
                <w:szCs w:val="22"/>
                <w:lang w:eastAsia="en-US"/>
              </w:rPr>
              <w:t>φωνές</w:t>
            </w:r>
            <w:r w:rsidRPr="0041003D">
              <w:rPr>
                <w:rFonts w:eastAsiaTheme="minorHAnsi"/>
                <w:i/>
                <w:color w:val="FF0000"/>
                <w:sz w:val="22"/>
                <w:szCs w:val="22"/>
                <w:lang w:eastAsia="en-US"/>
              </w:rPr>
              <w:t xml:space="preserve"> της αλεπουδίτσας; </w:t>
            </w:r>
            <w:r w:rsidRPr="00605DBF">
              <w:rPr>
                <w:rFonts w:eastAsiaTheme="minorHAnsi"/>
                <w:i/>
                <w:sz w:val="22"/>
                <w:szCs w:val="22"/>
                <w:lang w:eastAsia="en-US"/>
              </w:rPr>
              <w:t xml:space="preserve">Γιατί τον </w:t>
            </w:r>
            <w:r w:rsidR="00A54468" w:rsidRPr="00605DBF">
              <w:rPr>
                <w:rFonts w:eastAsiaTheme="minorHAnsi"/>
                <w:i/>
                <w:sz w:val="22"/>
                <w:szCs w:val="22"/>
                <w:lang w:eastAsia="en-US"/>
              </w:rPr>
              <w:t>ξύπνησε</w:t>
            </w:r>
            <w:r w:rsidRPr="00605DBF">
              <w:rPr>
                <w:rFonts w:eastAsiaTheme="minorHAnsi"/>
                <w:i/>
                <w:sz w:val="22"/>
                <w:szCs w:val="22"/>
                <w:lang w:eastAsia="en-US"/>
              </w:rPr>
              <w:t xml:space="preserve"> η </w:t>
            </w:r>
            <w:r w:rsidR="00A54468" w:rsidRPr="00605DBF">
              <w:rPr>
                <w:rFonts w:eastAsiaTheme="minorHAnsi"/>
                <w:i/>
                <w:sz w:val="22"/>
                <w:szCs w:val="22"/>
                <w:lang w:eastAsia="en-US"/>
              </w:rPr>
              <w:t>αλεπουδίτσα</w:t>
            </w:r>
            <w:r w:rsidRPr="00605DBF">
              <w:rPr>
                <w:rFonts w:eastAsiaTheme="minorHAnsi"/>
                <w:i/>
                <w:sz w:val="22"/>
                <w:szCs w:val="22"/>
                <w:lang w:eastAsia="en-US"/>
              </w:rPr>
              <w:t>; Π</w:t>
            </w:r>
            <w:r w:rsidR="00A54468" w:rsidRPr="00605DBF">
              <w:rPr>
                <w:rFonts w:eastAsiaTheme="minorHAnsi"/>
                <w:i/>
                <w:sz w:val="22"/>
                <w:szCs w:val="22"/>
                <w:lang w:eastAsia="en-US"/>
              </w:rPr>
              <w:t>ώ</w:t>
            </w:r>
            <w:r w:rsidRPr="00605DBF">
              <w:rPr>
                <w:rFonts w:eastAsiaTheme="minorHAnsi"/>
                <w:i/>
                <w:sz w:val="22"/>
                <w:szCs w:val="22"/>
                <w:lang w:eastAsia="en-US"/>
              </w:rPr>
              <w:t xml:space="preserve">ς αντέδρασε τότε ο αρκούδος; Τι είπε και τι έκανε; Γιατι λέτε να αντέδρασε έτσι;  (θύμωσε, δεν </w:t>
            </w:r>
            <w:r w:rsidR="00A54468" w:rsidRPr="00605DBF">
              <w:rPr>
                <w:rFonts w:eastAsiaTheme="minorHAnsi"/>
                <w:i/>
                <w:sz w:val="22"/>
                <w:szCs w:val="22"/>
                <w:lang w:eastAsia="en-US"/>
              </w:rPr>
              <w:t>σεβάστηκε</w:t>
            </w:r>
            <w:r w:rsidRPr="00605DBF">
              <w:rPr>
                <w:rFonts w:eastAsiaTheme="minorHAnsi"/>
                <w:i/>
                <w:sz w:val="22"/>
                <w:szCs w:val="22"/>
                <w:lang w:eastAsia="en-US"/>
              </w:rPr>
              <w:t xml:space="preserve"> τον </w:t>
            </w:r>
            <w:r w:rsidR="00A54468" w:rsidRPr="00605DBF">
              <w:rPr>
                <w:rFonts w:eastAsiaTheme="minorHAnsi"/>
                <w:i/>
                <w:sz w:val="22"/>
                <w:szCs w:val="22"/>
                <w:lang w:eastAsia="en-US"/>
              </w:rPr>
              <w:t>ύπνο</w:t>
            </w:r>
            <w:r w:rsidRPr="00605DBF">
              <w:rPr>
                <w:rFonts w:eastAsiaTheme="minorHAnsi"/>
                <w:i/>
                <w:sz w:val="22"/>
                <w:szCs w:val="22"/>
                <w:lang w:eastAsia="en-US"/>
              </w:rPr>
              <w:t xml:space="preserve"> του, δεν είχε σοβαρό λόγο να τον ξυπνήσει).</w:t>
            </w:r>
          </w:p>
          <w:p w:rsidR="00A54468" w:rsidRPr="00605DBF" w:rsidRDefault="00A54468" w:rsidP="00605DBF">
            <w:pPr>
              <w:ind w:left="318" w:right="628"/>
              <w:contextualSpacing/>
              <w:jc w:val="both"/>
              <w:rPr>
                <w:rFonts w:eastAsiaTheme="minorHAnsi"/>
                <w:i/>
                <w:lang w:eastAsia="en-US"/>
              </w:rPr>
            </w:pPr>
          </w:p>
          <w:p w:rsidR="001037E5" w:rsidRPr="00605DBF" w:rsidRDefault="001037E5" w:rsidP="00605DBF">
            <w:pPr>
              <w:ind w:left="318" w:right="628"/>
              <w:contextualSpacing/>
              <w:jc w:val="both"/>
              <w:rPr>
                <w:rFonts w:eastAsiaTheme="minorHAnsi"/>
                <w:i/>
                <w:lang w:eastAsia="en-US"/>
              </w:rPr>
            </w:pPr>
            <w:r w:rsidRPr="0041003D">
              <w:rPr>
                <w:rFonts w:eastAsiaTheme="minorHAnsi"/>
                <w:i/>
                <w:color w:val="FF0000"/>
                <w:sz w:val="22"/>
                <w:szCs w:val="22"/>
                <w:lang w:eastAsia="en-US"/>
              </w:rPr>
              <w:t>Ποια ήταν η δικαιολογία της αλεπουδίτσας που τρόμαξε τον αρκούδο;</w:t>
            </w:r>
            <w:r w:rsidRPr="00605DBF">
              <w:rPr>
                <w:rFonts w:eastAsiaTheme="minorHAnsi"/>
                <w:i/>
                <w:sz w:val="22"/>
                <w:szCs w:val="22"/>
                <w:lang w:eastAsia="en-US"/>
              </w:rPr>
              <w:t xml:space="preserve"> Τι είπε στον αρκούδο; Τι είχε ανάγκη να κάνει; (έχω ανάγκη να παίξω). </w:t>
            </w:r>
          </w:p>
          <w:p w:rsidR="001037E5" w:rsidRPr="00605DBF" w:rsidRDefault="001037E5" w:rsidP="00605DBF">
            <w:pPr>
              <w:pStyle w:val="a3"/>
              <w:ind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41003D">
              <w:rPr>
                <w:rFonts w:eastAsiaTheme="minorHAnsi"/>
                <w:i/>
                <w:color w:val="FF0000"/>
                <w:sz w:val="22"/>
                <w:szCs w:val="22"/>
                <w:lang w:eastAsia="en-US"/>
              </w:rPr>
              <w:t xml:space="preserve">Γιατί όμως ο αρκούδος θύμωσε, αφού του </w:t>
            </w:r>
            <w:r w:rsidR="00A54468" w:rsidRPr="0041003D">
              <w:rPr>
                <w:rFonts w:eastAsiaTheme="minorHAnsi"/>
                <w:i/>
                <w:color w:val="FF0000"/>
                <w:sz w:val="22"/>
                <w:szCs w:val="22"/>
                <w:lang w:eastAsia="en-US"/>
              </w:rPr>
              <w:t>αρέσει</w:t>
            </w:r>
            <w:r w:rsidRPr="0041003D">
              <w:rPr>
                <w:rFonts w:eastAsiaTheme="minorHAnsi"/>
                <w:i/>
                <w:color w:val="FF0000"/>
                <w:sz w:val="22"/>
                <w:szCs w:val="22"/>
                <w:lang w:eastAsia="en-US"/>
              </w:rPr>
              <w:t xml:space="preserve"> να παίζει; </w:t>
            </w:r>
            <w:r w:rsidRPr="00605DBF">
              <w:rPr>
                <w:rFonts w:eastAsiaTheme="minorHAnsi"/>
                <w:i/>
                <w:sz w:val="22"/>
                <w:szCs w:val="22"/>
                <w:lang w:eastAsia="en-US"/>
              </w:rPr>
              <w:t>Τι είπε στην φίλη του γι</w:t>
            </w:r>
            <w:r w:rsidR="00A54468" w:rsidRPr="00605DBF">
              <w:rPr>
                <w:rFonts w:eastAsiaTheme="minorHAnsi"/>
                <w:i/>
                <w:sz w:val="22"/>
                <w:szCs w:val="22"/>
                <w:lang w:eastAsia="en-US"/>
              </w:rPr>
              <w:t>’</w:t>
            </w:r>
            <w:r w:rsidRPr="00605DBF">
              <w:rPr>
                <w:rFonts w:eastAsiaTheme="minorHAnsi"/>
                <w:i/>
                <w:sz w:val="22"/>
                <w:szCs w:val="22"/>
                <w:lang w:eastAsia="en-US"/>
              </w:rPr>
              <w:t xml:space="preserve"> αυτό; Τι είχε ανάγκη αυτός να κάνει; </w:t>
            </w:r>
          </w:p>
          <w:p w:rsidR="00A54468" w:rsidRPr="00605DBF" w:rsidRDefault="00A54468" w:rsidP="00605DBF">
            <w:pPr>
              <w:pStyle w:val="a3"/>
              <w:ind w:left="318" w:right="628"/>
              <w:jc w:val="both"/>
              <w:rPr>
                <w:rFonts w:eastAsiaTheme="minorHAnsi"/>
                <w:i/>
                <w:lang w:eastAsia="en-US"/>
              </w:rPr>
            </w:pPr>
          </w:p>
          <w:p w:rsidR="00605DBF" w:rsidRPr="00605DBF" w:rsidRDefault="00605DBF" w:rsidP="00605DBF">
            <w:pPr>
              <w:pStyle w:val="a3"/>
              <w:ind w:left="318" w:right="628"/>
              <w:jc w:val="both"/>
              <w:rPr>
                <w:rFonts w:eastAsiaTheme="minorHAnsi"/>
                <w:i/>
                <w:lang w:eastAsia="en-US"/>
              </w:rPr>
            </w:pPr>
            <w:r w:rsidRPr="0041003D">
              <w:rPr>
                <w:rFonts w:eastAsiaTheme="minorHAnsi"/>
                <w:i/>
                <w:color w:val="FF0000"/>
                <w:sz w:val="22"/>
                <w:szCs w:val="22"/>
                <w:lang w:eastAsia="en-US"/>
              </w:rPr>
              <w:t xml:space="preserve">Πώς ένιωσε/ τι σκέφτηκε η αλεπουδίτσα / </w:t>
            </w:r>
            <w:r w:rsidRPr="00605DBF">
              <w:rPr>
                <w:rFonts w:eastAsiaTheme="minorHAnsi"/>
                <w:i/>
                <w:sz w:val="22"/>
                <w:szCs w:val="22"/>
                <w:lang w:eastAsia="en-US"/>
              </w:rPr>
              <w:t>αρκούδος για τον φίλο /η του;</w:t>
            </w:r>
          </w:p>
          <w:p w:rsidR="00605DBF" w:rsidRPr="00605DBF" w:rsidRDefault="00605DBF" w:rsidP="00605DBF">
            <w:pPr>
              <w:ind w:left="318" w:right="628"/>
              <w:contextualSpacing/>
              <w:jc w:val="both"/>
              <w:rPr>
                <w:rFonts w:eastAsiaTheme="minorHAnsi"/>
                <w:i/>
                <w:lang w:eastAsia="en-US"/>
              </w:rPr>
            </w:pPr>
            <w:r w:rsidRPr="00605DBF">
              <w:rPr>
                <w:rFonts w:eastAsiaTheme="minorHAnsi"/>
                <w:i/>
                <w:sz w:val="22"/>
                <w:szCs w:val="22"/>
                <w:lang w:eastAsia="en-US"/>
              </w:rPr>
              <w:t>(δεν μ’έχει πια φίλη/ο, στενοχωρήθηκε, έκλαιγε, έμεινε μόνη στην φωλιά της..)</w:t>
            </w:r>
          </w:p>
          <w:p w:rsidR="00605DBF" w:rsidRPr="00605DBF" w:rsidRDefault="00605DBF" w:rsidP="00605DBF">
            <w:pPr>
              <w:ind w:left="318" w:right="628"/>
              <w:contextualSpacing/>
              <w:jc w:val="both"/>
              <w:rPr>
                <w:rFonts w:eastAsiaTheme="minorHAnsi"/>
                <w:i/>
                <w:lang w:eastAsia="en-US"/>
              </w:rPr>
            </w:pPr>
          </w:p>
          <w:p w:rsidR="00605DBF" w:rsidRPr="00605DBF" w:rsidRDefault="00605DBF" w:rsidP="00605DBF">
            <w:pPr>
              <w:pStyle w:val="a3"/>
              <w:ind w:left="318" w:right="628"/>
              <w:jc w:val="both"/>
              <w:rPr>
                <w:rFonts w:eastAsiaTheme="minorHAnsi"/>
                <w:i/>
                <w:lang w:eastAsia="en-US"/>
              </w:rPr>
            </w:pPr>
            <w:r w:rsidRPr="0041003D">
              <w:rPr>
                <w:rFonts w:eastAsiaTheme="minorHAnsi"/>
                <w:i/>
                <w:color w:val="FF0000"/>
                <w:sz w:val="22"/>
                <w:szCs w:val="22"/>
                <w:lang w:eastAsia="en-US"/>
              </w:rPr>
              <w:t>Με ποιον τρόπο σκέφτηκαν οι δυο φίλοι να διορθώσουν την κατάσταση και να μην είναι μαλωμένοι;</w:t>
            </w:r>
            <w:r w:rsidRPr="00605DBF">
              <w:rPr>
                <w:rFonts w:eastAsiaTheme="minorHAnsi"/>
                <w:i/>
                <w:sz w:val="22"/>
                <w:szCs w:val="22"/>
                <w:lang w:eastAsia="en-US"/>
              </w:rPr>
              <w:t xml:space="preserve">  Τι έκανε ο ένας (την έψαξε, ανησύχησε γι’ αυτήν, την βρήκε, την ρώτησε αν είναι καλά, ζήτησε συγγνώμη, εξήγησε τον λόγο/ήταν γκρινιάρης, μετάνιωσε, πρότεινε να παίξουν ) και τι έκανε ο άλλος; (ζήτησε συγγνώμη,  εξήγησε τον λόγο/τον τρόμαξε γιατί το θεώρησε αστείο και ήθελε να παίξουν)</w:t>
            </w:r>
          </w:p>
          <w:p w:rsidR="00605DBF" w:rsidRPr="00605DBF" w:rsidRDefault="00605DBF" w:rsidP="00605DBF">
            <w:pPr>
              <w:pStyle w:val="a3"/>
              <w:ind w:left="318" w:right="628"/>
              <w:jc w:val="both"/>
              <w:rPr>
                <w:rFonts w:eastAsiaTheme="minorHAnsi"/>
                <w:i/>
                <w:lang w:eastAsia="en-US"/>
              </w:rPr>
            </w:pPr>
          </w:p>
          <w:p w:rsidR="00A54468" w:rsidRPr="00605DBF" w:rsidRDefault="00A54468" w:rsidP="00605DBF">
            <w:pPr>
              <w:pStyle w:val="a3"/>
              <w:ind w:left="318" w:right="628"/>
              <w:jc w:val="both"/>
              <w:rPr>
                <w:rFonts w:eastAsiaTheme="minorHAnsi"/>
                <w:i/>
                <w:lang w:eastAsia="en-US"/>
              </w:rPr>
            </w:pPr>
            <w:r w:rsidRPr="0041003D">
              <w:rPr>
                <w:rFonts w:eastAsiaTheme="minorHAnsi"/>
                <w:i/>
                <w:color w:val="FF0000"/>
                <w:sz w:val="22"/>
                <w:szCs w:val="22"/>
                <w:lang w:eastAsia="en-US"/>
              </w:rPr>
              <w:t>Τι ρώτησε στο τέλος η αλεπουδίτσα στον αρκούδο;</w:t>
            </w:r>
            <w:r w:rsidRPr="00605DBF">
              <w:rPr>
                <w:rFonts w:eastAsiaTheme="minorHAnsi"/>
                <w:i/>
                <w:sz w:val="22"/>
                <w:szCs w:val="22"/>
                <w:lang w:eastAsia="en-US"/>
              </w:rPr>
              <w:t xml:space="preserve"> (είμαστε ακόμη φίλοι;)  και τι της απάντησε ο αρκούδος; ( οι φίλοι είναι για πάντα</w:t>
            </w:r>
            <w:r w:rsidR="003024B3">
              <w:rPr>
                <w:rFonts w:eastAsiaTheme="minorHAnsi"/>
                <w:i/>
                <w:sz w:val="22"/>
                <w:szCs w:val="22"/>
                <w:lang w:eastAsia="en-US"/>
              </w:rPr>
              <w:t xml:space="preserve"> </w:t>
            </w:r>
            <w:r w:rsidRPr="00605DBF">
              <w:rPr>
                <w:rFonts w:eastAsiaTheme="minorHAnsi"/>
                <w:i/>
                <w:sz w:val="22"/>
                <w:szCs w:val="22"/>
                <w:lang w:eastAsia="en-US"/>
              </w:rPr>
              <w:t>)</w:t>
            </w:r>
            <w:r w:rsidR="003024B3">
              <w:rPr>
                <w:rFonts w:eastAsiaTheme="minorHAnsi"/>
                <w:i/>
                <w:sz w:val="22"/>
                <w:szCs w:val="22"/>
                <w:lang w:eastAsia="en-US"/>
              </w:rPr>
              <w:t xml:space="preserve"> </w:t>
            </w:r>
            <w:r w:rsidRPr="0041003D">
              <w:rPr>
                <w:rFonts w:eastAsiaTheme="minorHAnsi"/>
                <w:i/>
                <w:color w:val="FF0000"/>
                <w:sz w:val="22"/>
                <w:szCs w:val="22"/>
                <w:lang w:eastAsia="en-US"/>
              </w:rPr>
              <w:t>Τι εννοεί όταν λέει ότι οι φίλοι είναι για πάντα; Ας προσπαθήσουμε να το εξηγήσουμε.</w:t>
            </w:r>
            <w:r w:rsidRPr="00605DBF">
              <w:rPr>
                <w:rFonts w:eastAsiaTheme="minorHAnsi"/>
                <w:i/>
                <w:sz w:val="22"/>
                <w:szCs w:val="22"/>
                <w:lang w:eastAsia="en-US"/>
              </w:rPr>
              <w:t xml:space="preserve"> Δηλαδή , με άλλα λόγια θέλεις να πεις ότι οι φίλοι είναι και για τις καλές και για τις δύσκολες στιγμές; </w:t>
            </w:r>
          </w:p>
          <w:p w:rsidR="001037E5" w:rsidRDefault="001037E5" w:rsidP="00605DBF">
            <w:pPr>
              <w:ind w:left="318" w:right="628"/>
              <w:contextualSpacing/>
              <w:jc w:val="both"/>
              <w:rPr>
                <w:rFonts w:eastAsiaTheme="minorHAnsi"/>
                <w:lang w:eastAsia="en-US"/>
              </w:rPr>
            </w:pPr>
          </w:p>
          <w:p w:rsidR="00051D02" w:rsidRDefault="00051D02" w:rsidP="00605DBF">
            <w:pPr>
              <w:ind w:left="318" w:right="628"/>
              <w:contextualSpacing/>
              <w:jc w:val="both"/>
              <w:rPr>
                <w:rFonts w:eastAsiaTheme="minorHAnsi"/>
                <w:lang w:eastAsia="en-US"/>
              </w:rPr>
            </w:pPr>
          </w:p>
          <w:p w:rsidR="00051D02" w:rsidRPr="00605DBF" w:rsidRDefault="00051D02" w:rsidP="00605DBF">
            <w:pPr>
              <w:ind w:left="318" w:right="628"/>
              <w:contextualSpacing/>
              <w:jc w:val="both"/>
              <w:rPr>
                <w:rFonts w:eastAsiaTheme="minorHAnsi"/>
                <w:lang w:eastAsia="en-US"/>
              </w:rPr>
            </w:pPr>
          </w:p>
          <w:p w:rsidR="004C62A0" w:rsidRPr="003024B3" w:rsidRDefault="004C62A0" w:rsidP="0089620A">
            <w:pPr>
              <w:ind w:left="318"/>
              <w:contextualSpacing/>
              <w:jc w:val="both"/>
              <w:rPr>
                <w:rFonts w:eastAsiaTheme="minorHAnsi"/>
                <w:color w:val="000000" w:themeColor="text1"/>
                <w:lang w:eastAsia="en-US"/>
              </w:rPr>
            </w:pPr>
            <w:r w:rsidRPr="003024B3">
              <w:rPr>
                <w:rFonts w:eastAsiaTheme="minorHAnsi"/>
                <w:color w:val="000000" w:themeColor="text1"/>
                <w:sz w:val="22"/>
                <w:szCs w:val="22"/>
                <w:highlight w:val="cyan"/>
                <w:u w:val="single"/>
                <w:lang w:eastAsia="en-US"/>
              </w:rPr>
              <w:lastRenderedPageBreak/>
              <w:t xml:space="preserve">Ενδεικτικές ερωτήσεις </w:t>
            </w:r>
            <w:r w:rsidRPr="003024B3">
              <w:rPr>
                <w:rFonts w:eastAsiaTheme="minorHAnsi"/>
                <w:b/>
                <w:color w:val="000000" w:themeColor="text1"/>
                <w:sz w:val="22"/>
                <w:szCs w:val="22"/>
                <w:highlight w:val="cyan"/>
                <w:u w:val="single"/>
                <w:lang w:eastAsia="en-US"/>
              </w:rPr>
              <w:t>διερεύνησης των βιωμάτων</w:t>
            </w:r>
            <w:r w:rsidRPr="003024B3">
              <w:rPr>
                <w:rFonts w:eastAsiaTheme="minorHAnsi"/>
                <w:color w:val="000000" w:themeColor="text1"/>
                <w:sz w:val="22"/>
                <w:szCs w:val="22"/>
                <w:highlight w:val="cyan"/>
                <w:u w:val="single"/>
                <w:lang w:eastAsia="en-US"/>
              </w:rPr>
              <w:t xml:space="preserve"> των παιδιών</w:t>
            </w:r>
            <w:r w:rsidRPr="003024B3">
              <w:rPr>
                <w:rFonts w:eastAsiaTheme="minorHAnsi"/>
                <w:color w:val="000000" w:themeColor="text1"/>
                <w:sz w:val="22"/>
                <w:szCs w:val="22"/>
                <w:highlight w:val="cyan"/>
                <w:lang w:eastAsia="en-US"/>
              </w:rPr>
              <w:t>:</w:t>
            </w:r>
          </w:p>
          <w:p w:rsidR="004C62A0" w:rsidRPr="00605DBF" w:rsidRDefault="004C62A0" w:rsidP="0089620A">
            <w:pPr>
              <w:ind w:left="318"/>
              <w:contextualSpacing/>
              <w:jc w:val="both"/>
              <w:rPr>
                <w:rFonts w:eastAsiaTheme="minorHAnsi"/>
                <w:lang w:eastAsia="en-US"/>
              </w:rPr>
            </w:pPr>
          </w:p>
          <w:p w:rsidR="001037E5" w:rsidRPr="00605DBF" w:rsidRDefault="00A54468" w:rsidP="00605DBF">
            <w:pPr>
              <w:pStyle w:val="a3"/>
              <w:ind w:left="318" w:right="628"/>
              <w:rPr>
                <w:rFonts w:eastAsiaTheme="minorHAnsi"/>
                <w:i/>
                <w:lang w:eastAsia="en-US"/>
              </w:rPr>
            </w:pPr>
            <w:r w:rsidRPr="00605DBF">
              <w:rPr>
                <w:rFonts w:eastAsiaTheme="minorHAnsi"/>
                <w:i/>
                <w:sz w:val="22"/>
                <w:szCs w:val="22"/>
                <w:lang w:eastAsia="en-US"/>
              </w:rPr>
              <w:t>Η</w:t>
            </w:r>
            <w:r w:rsidR="001037E5" w:rsidRPr="00605DBF">
              <w:rPr>
                <w:rFonts w:eastAsiaTheme="minorHAnsi"/>
                <w:i/>
                <w:sz w:val="22"/>
                <w:szCs w:val="22"/>
                <w:lang w:eastAsia="en-US"/>
              </w:rPr>
              <w:t xml:space="preserve"> αλεπουδίτσα </w:t>
            </w:r>
            <w:r w:rsidRPr="00605DBF">
              <w:rPr>
                <w:rFonts w:eastAsiaTheme="minorHAnsi"/>
                <w:i/>
                <w:sz w:val="22"/>
                <w:szCs w:val="22"/>
                <w:lang w:eastAsia="en-US"/>
              </w:rPr>
              <w:t xml:space="preserve">ήθελε να μοιραστεί </w:t>
            </w:r>
            <w:r w:rsidR="001037E5" w:rsidRPr="00605DBF">
              <w:rPr>
                <w:rFonts w:eastAsiaTheme="minorHAnsi"/>
                <w:i/>
                <w:sz w:val="22"/>
                <w:szCs w:val="22"/>
                <w:lang w:eastAsia="en-US"/>
              </w:rPr>
              <w:t>με τον αρκούδο</w:t>
            </w:r>
            <w:r w:rsidRPr="00605DBF">
              <w:rPr>
                <w:rFonts w:eastAsiaTheme="minorHAnsi"/>
                <w:i/>
                <w:sz w:val="22"/>
                <w:szCs w:val="22"/>
                <w:lang w:eastAsia="en-US"/>
              </w:rPr>
              <w:t xml:space="preserve"> το αγαπημένο φαγητό. Ποιο ήταν αυτό</w:t>
            </w:r>
            <w:r w:rsidR="001037E5" w:rsidRPr="00605DBF">
              <w:rPr>
                <w:rFonts w:eastAsiaTheme="minorHAnsi"/>
                <w:i/>
                <w:sz w:val="22"/>
                <w:szCs w:val="22"/>
                <w:lang w:eastAsia="en-US"/>
              </w:rPr>
              <w:t>;</w:t>
            </w:r>
            <w:r w:rsidR="001037E5" w:rsidRPr="003024B3">
              <w:rPr>
                <w:rFonts w:eastAsiaTheme="minorHAnsi"/>
                <w:b/>
                <w:i/>
                <w:color w:val="FF0000"/>
                <w:sz w:val="22"/>
                <w:szCs w:val="22"/>
                <w:lang w:eastAsia="en-US"/>
              </w:rPr>
              <w:t>Εσε</w:t>
            </w:r>
            <w:r w:rsidRPr="003024B3">
              <w:rPr>
                <w:rFonts w:eastAsiaTheme="minorHAnsi"/>
                <w:b/>
                <w:i/>
                <w:color w:val="FF0000"/>
                <w:sz w:val="22"/>
                <w:szCs w:val="22"/>
                <w:lang w:eastAsia="en-US"/>
              </w:rPr>
              <w:t>ί</w:t>
            </w:r>
            <w:r w:rsidR="001037E5" w:rsidRPr="003024B3">
              <w:rPr>
                <w:rFonts w:eastAsiaTheme="minorHAnsi"/>
                <w:b/>
                <w:i/>
                <w:color w:val="FF0000"/>
                <w:sz w:val="22"/>
                <w:szCs w:val="22"/>
                <w:lang w:eastAsia="en-US"/>
              </w:rPr>
              <w:t>ς μοιράζεστε με τον φίλο σα το κολατσι</w:t>
            </w:r>
            <w:r w:rsidRPr="003024B3">
              <w:rPr>
                <w:rFonts w:eastAsiaTheme="minorHAnsi"/>
                <w:b/>
                <w:i/>
                <w:color w:val="FF0000"/>
                <w:sz w:val="22"/>
                <w:szCs w:val="22"/>
                <w:lang w:eastAsia="en-US"/>
              </w:rPr>
              <w:t>ό</w:t>
            </w:r>
            <w:r w:rsidR="001037E5" w:rsidRPr="003024B3">
              <w:rPr>
                <w:rFonts w:eastAsiaTheme="minorHAnsi"/>
                <w:b/>
                <w:i/>
                <w:color w:val="FF0000"/>
                <w:sz w:val="22"/>
                <w:szCs w:val="22"/>
                <w:lang w:eastAsia="en-US"/>
              </w:rPr>
              <w:t xml:space="preserve"> σας;</w:t>
            </w:r>
            <w:r w:rsidR="001037E5" w:rsidRPr="00605DBF">
              <w:rPr>
                <w:rFonts w:eastAsiaTheme="minorHAnsi"/>
                <w:i/>
                <w:sz w:val="22"/>
                <w:szCs w:val="22"/>
                <w:lang w:eastAsia="en-US"/>
              </w:rPr>
              <w:t xml:space="preserve"> Πε</w:t>
            </w:r>
            <w:r w:rsidRPr="00605DBF">
              <w:rPr>
                <w:rFonts w:eastAsiaTheme="minorHAnsi"/>
                <w:i/>
                <w:sz w:val="22"/>
                <w:szCs w:val="22"/>
                <w:lang w:eastAsia="en-US"/>
              </w:rPr>
              <w:t>ί</w:t>
            </w:r>
            <w:r w:rsidR="001037E5" w:rsidRPr="00605DBF">
              <w:rPr>
                <w:rFonts w:eastAsiaTheme="minorHAnsi"/>
                <w:i/>
                <w:sz w:val="22"/>
                <w:szCs w:val="22"/>
                <w:lang w:eastAsia="en-US"/>
              </w:rPr>
              <w:t>τε μου ένα παρ</w:t>
            </w:r>
            <w:r w:rsidRPr="00605DBF">
              <w:rPr>
                <w:rFonts w:eastAsiaTheme="minorHAnsi"/>
                <w:i/>
                <w:sz w:val="22"/>
                <w:szCs w:val="22"/>
                <w:lang w:eastAsia="en-US"/>
              </w:rPr>
              <w:t>ά</w:t>
            </w:r>
            <w:r w:rsidR="001037E5" w:rsidRPr="00605DBF">
              <w:rPr>
                <w:rFonts w:eastAsiaTheme="minorHAnsi"/>
                <w:i/>
                <w:sz w:val="22"/>
                <w:szCs w:val="22"/>
                <w:lang w:eastAsia="en-US"/>
              </w:rPr>
              <w:t>δειγμα.</w:t>
            </w:r>
          </w:p>
          <w:p w:rsidR="00A54468" w:rsidRPr="00605DBF" w:rsidRDefault="00A54468" w:rsidP="00605DBF">
            <w:pPr>
              <w:pStyle w:val="a3"/>
              <w:ind w:left="318" w:right="628"/>
              <w:rPr>
                <w:rFonts w:eastAsiaTheme="minorHAnsi"/>
                <w:i/>
                <w:lang w:eastAsia="en-US"/>
              </w:rPr>
            </w:pPr>
          </w:p>
          <w:p w:rsidR="00A54468" w:rsidRPr="00605DBF" w:rsidRDefault="00A54468" w:rsidP="00605DBF">
            <w:pPr>
              <w:pStyle w:val="a3"/>
              <w:ind w:left="318" w:right="628"/>
              <w:jc w:val="both"/>
              <w:rPr>
                <w:rFonts w:eastAsiaTheme="minorHAnsi"/>
                <w:i/>
                <w:lang w:eastAsia="en-US"/>
              </w:rPr>
            </w:pPr>
            <w:r w:rsidRPr="00605DBF">
              <w:rPr>
                <w:rFonts w:eastAsiaTheme="minorHAnsi"/>
                <w:i/>
                <w:sz w:val="22"/>
                <w:szCs w:val="22"/>
                <w:lang w:eastAsia="en-US"/>
              </w:rPr>
              <w:t xml:space="preserve">Ο αρκούδος είδαμε πως πιστεύει </w:t>
            </w:r>
            <w:r w:rsidRPr="009F43C4">
              <w:rPr>
                <w:rFonts w:eastAsiaTheme="minorHAnsi"/>
                <w:i/>
                <w:color w:val="FF0000"/>
                <w:sz w:val="22"/>
                <w:szCs w:val="22"/>
                <w:lang w:eastAsia="en-US"/>
              </w:rPr>
              <w:t>ότι οι φίλοι κάνουν</w:t>
            </w:r>
            <w:r w:rsidRPr="00605DBF">
              <w:rPr>
                <w:rFonts w:eastAsiaTheme="minorHAnsi"/>
                <w:i/>
                <w:sz w:val="22"/>
                <w:szCs w:val="22"/>
                <w:lang w:eastAsia="en-US"/>
              </w:rPr>
              <w:t xml:space="preserve"> … (οι φίλοι παίζουν μαζί, παίζουν κρυφτό). </w:t>
            </w:r>
            <w:r w:rsidRPr="003024B3">
              <w:rPr>
                <w:rFonts w:eastAsiaTheme="minorHAnsi"/>
                <w:b/>
                <w:i/>
                <w:sz w:val="22"/>
                <w:szCs w:val="22"/>
                <w:lang w:eastAsia="en-US"/>
              </w:rPr>
              <w:t>Τι κάνετε εσείς με τους φίλους σας;(</w:t>
            </w:r>
            <w:r w:rsidRPr="00605DBF">
              <w:rPr>
                <w:rFonts w:eastAsiaTheme="minorHAnsi"/>
                <w:i/>
                <w:sz w:val="22"/>
                <w:szCs w:val="22"/>
                <w:lang w:eastAsia="en-US"/>
              </w:rPr>
              <w:t xml:space="preserve">συνομιλούμε, παίζουμε, διαβάζουμε μαζί, καθόμαστε στο ίδιο τραπέζι, τρώμε μαζί, πηγαίνουμε στα γενέθλια τους, διασκεδάζουμε, συνεργαζόμαστε, πηγαίνουμε μαζί στο σχολείο, αγκαλιαζόμαστε, γελάμε, μοιραζόμαστε, ζωγραφίζουμε, παίζουμε μαζί στο διάλειμμα).  </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3024B3">
              <w:rPr>
                <w:rFonts w:eastAsiaTheme="minorHAnsi"/>
                <w:b/>
                <w:i/>
                <w:color w:val="FF0000"/>
                <w:sz w:val="22"/>
                <w:szCs w:val="22"/>
                <w:lang w:eastAsia="en-US"/>
              </w:rPr>
              <w:t>Τι κάνεις εσύ</w:t>
            </w:r>
            <w:r w:rsidRPr="009F43C4">
              <w:rPr>
                <w:rFonts w:eastAsiaTheme="minorHAnsi"/>
                <w:i/>
                <w:color w:val="FF0000"/>
                <w:sz w:val="22"/>
                <w:szCs w:val="22"/>
                <w:lang w:eastAsia="en-US"/>
              </w:rPr>
              <w:t xml:space="preserve"> όταν ο φίλος σου κινδυνεύει, φωνάζει,</w:t>
            </w:r>
            <w:r w:rsidRPr="00605DBF">
              <w:rPr>
                <w:rFonts w:eastAsiaTheme="minorHAnsi"/>
                <w:i/>
                <w:sz w:val="22"/>
                <w:szCs w:val="22"/>
                <w:lang w:eastAsia="en-US"/>
              </w:rPr>
              <w:t xml:space="preserve"> κλαίει, πονάει; Πώς το αντιμετωπίζεις; </w:t>
            </w:r>
            <w:r w:rsidRPr="003024B3">
              <w:rPr>
                <w:rFonts w:eastAsiaTheme="minorHAnsi"/>
                <w:b/>
                <w:i/>
                <w:sz w:val="22"/>
                <w:szCs w:val="22"/>
                <w:lang w:eastAsia="en-US"/>
              </w:rPr>
              <w:t>Τι βοήθεια του προσφέρεις;</w:t>
            </w:r>
            <w:r w:rsidRPr="00605DBF">
              <w:rPr>
                <w:rFonts w:eastAsiaTheme="minorHAnsi"/>
                <w:i/>
                <w:sz w:val="22"/>
                <w:szCs w:val="22"/>
                <w:lang w:eastAsia="en-US"/>
              </w:rPr>
              <w:t xml:space="preserve"> </w:t>
            </w:r>
          </w:p>
          <w:p w:rsidR="00A54468" w:rsidRPr="00605DBF" w:rsidRDefault="00A54468" w:rsidP="00605DBF">
            <w:pPr>
              <w:pStyle w:val="a3"/>
              <w:ind w:left="318" w:right="628"/>
              <w:jc w:val="both"/>
              <w:rPr>
                <w:rFonts w:eastAsiaTheme="minorHAnsi"/>
                <w:i/>
                <w:lang w:eastAsia="en-US"/>
              </w:rPr>
            </w:pPr>
          </w:p>
          <w:p w:rsidR="001037E5" w:rsidRPr="00605DBF" w:rsidRDefault="001037E5" w:rsidP="00605DBF">
            <w:pPr>
              <w:pStyle w:val="a3"/>
              <w:ind w:left="318" w:right="628"/>
              <w:jc w:val="both"/>
              <w:rPr>
                <w:rFonts w:eastAsiaTheme="minorHAnsi"/>
                <w:i/>
                <w:lang w:eastAsia="en-US"/>
              </w:rPr>
            </w:pPr>
            <w:r w:rsidRPr="009F43C4">
              <w:rPr>
                <w:rFonts w:eastAsiaTheme="minorHAnsi"/>
                <w:i/>
                <w:color w:val="FF0000"/>
                <w:sz w:val="22"/>
                <w:szCs w:val="22"/>
                <w:lang w:eastAsia="en-US"/>
              </w:rPr>
              <w:t xml:space="preserve">Πώς ένιωσε η αλεπουδίτσα όταν ο αρκούδος της έβγαλε το αγκάθι από το πόδι; </w:t>
            </w:r>
            <w:r w:rsidRPr="00605DBF">
              <w:rPr>
                <w:rFonts w:eastAsiaTheme="minorHAnsi"/>
                <w:i/>
                <w:sz w:val="22"/>
                <w:szCs w:val="22"/>
                <w:lang w:eastAsia="en-US"/>
              </w:rPr>
              <w:t>(χοροπηδούσε, χαρ</w:t>
            </w:r>
            <w:r w:rsidR="00605DBF">
              <w:rPr>
                <w:rFonts w:eastAsiaTheme="minorHAnsi"/>
                <w:i/>
                <w:sz w:val="22"/>
                <w:szCs w:val="22"/>
                <w:lang w:eastAsia="en-US"/>
              </w:rPr>
              <w:t>ά</w:t>
            </w:r>
            <w:r w:rsidRPr="00605DBF">
              <w:rPr>
                <w:rFonts w:eastAsiaTheme="minorHAnsi"/>
                <w:i/>
                <w:sz w:val="22"/>
                <w:szCs w:val="22"/>
                <w:lang w:eastAsia="en-US"/>
              </w:rPr>
              <w:t xml:space="preserve">, ανακούφιση) </w:t>
            </w:r>
            <w:r w:rsidRPr="003024B3">
              <w:rPr>
                <w:rFonts w:eastAsiaTheme="minorHAnsi"/>
                <w:b/>
                <w:i/>
                <w:sz w:val="22"/>
                <w:szCs w:val="22"/>
                <w:lang w:eastAsia="en-US"/>
              </w:rPr>
              <w:t>εσ</w:t>
            </w:r>
            <w:r w:rsidR="00605DBF" w:rsidRPr="003024B3">
              <w:rPr>
                <w:rFonts w:eastAsiaTheme="minorHAnsi"/>
                <w:b/>
                <w:i/>
                <w:sz w:val="22"/>
                <w:szCs w:val="22"/>
                <w:lang w:eastAsia="en-US"/>
              </w:rPr>
              <w:t>ύ</w:t>
            </w:r>
            <w:r w:rsidRPr="003024B3">
              <w:rPr>
                <w:rFonts w:eastAsiaTheme="minorHAnsi"/>
                <w:b/>
                <w:i/>
                <w:sz w:val="22"/>
                <w:szCs w:val="22"/>
                <w:lang w:eastAsia="en-US"/>
              </w:rPr>
              <w:t xml:space="preserve"> πως νι</w:t>
            </w:r>
            <w:r w:rsidR="00605DBF" w:rsidRPr="003024B3">
              <w:rPr>
                <w:rFonts w:eastAsiaTheme="minorHAnsi"/>
                <w:b/>
                <w:i/>
                <w:sz w:val="22"/>
                <w:szCs w:val="22"/>
                <w:lang w:eastAsia="en-US"/>
              </w:rPr>
              <w:t>ώ</w:t>
            </w:r>
            <w:r w:rsidRPr="003024B3">
              <w:rPr>
                <w:rFonts w:eastAsiaTheme="minorHAnsi"/>
                <w:b/>
                <w:i/>
                <w:sz w:val="22"/>
                <w:szCs w:val="22"/>
                <w:lang w:eastAsia="en-US"/>
              </w:rPr>
              <w:t>θεις όταν ο φίλος σου σε βοηθάει</w:t>
            </w:r>
            <w:r w:rsidRPr="00605DBF">
              <w:rPr>
                <w:rFonts w:eastAsiaTheme="minorHAnsi"/>
                <w:i/>
                <w:sz w:val="22"/>
                <w:szCs w:val="22"/>
                <w:lang w:eastAsia="en-US"/>
              </w:rPr>
              <w:t xml:space="preserve"> ;</w:t>
            </w:r>
            <w:r w:rsidR="00A54468" w:rsidRPr="00605DBF">
              <w:rPr>
                <w:rFonts w:eastAsiaTheme="minorHAnsi"/>
                <w:i/>
                <w:sz w:val="22"/>
                <w:szCs w:val="22"/>
                <w:lang w:eastAsia="en-US"/>
              </w:rPr>
              <w:t xml:space="preserve"> ή όταν εσύ τον βοηθάς;</w:t>
            </w:r>
            <w:r w:rsidRPr="00605DBF">
              <w:rPr>
                <w:rFonts w:eastAsiaTheme="minorHAnsi"/>
                <w:i/>
                <w:sz w:val="22"/>
                <w:szCs w:val="22"/>
                <w:lang w:eastAsia="en-US"/>
              </w:rPr>
              <w:t xml:space="preserve"> Π</w:t>
            </w:r>
            <w:r w:rsidR="00A54468" w:rsidRPr="00605DBF">
              <w:rPr>
                <w:rFonts w:eastAsiaTheme="minorHAnsi"/>
                <w:i/>
                <w:sz w:val="22"/>
                <w:szCs w:val="22"/>
                <w:lang w:eastAsia="en-US"/>
              </w:rPr>
              <w:t>ώ</w:t>
            </w:r>
            <w:r w:rsidRPr="00605DBF">
              <w:rPr>
                <w:rFonts w:eastAsiaTheme="minorHAnsi"/>
                <w:i/>
                <w:sz w:val="22"/>
                <w:szCs w:val="22"/>
                <w:lang w:eastAsia="en-US"/>
              </w:rPr>
              <w:t>ς του δείχνεις τη ικανοποίηση / χαρά / ευγνωμοσύνη σου; Τι του λ</w:t>
            </w:r>
            <w:r w:rsidR="00A54468" w:rsidRPr="00605DBF">
              <w:rPr>
                <w:rFonts w:eastAsiaTheme="minorHAnsi"/>
                <w:i/>
                <w:sz w:val="22"/>
                <w:szCs w:val="22"/>
                <w:lang w:eastAsia="en-US"/>
              </w:rPr>
              <w:t>ε</w:t>
            </w:r>
            <w:r w:rsidRPr="00605DBF">
              <w:rPr>
                <w:rFonts w:eastAsiaTheme="minorHAnsi"/>
                <w:i/>
                <w:sz w:val="22"/>
                <w:szCs w:val="22"/>
                <w:lang w:eastAsia="en-US"/>
              </w:rPr>
              <w:t>ς; Τι κάνεις για να του το δείξεις; (λέω ευχαριστώ, τον αγκαλιάζω…)</w:t>
            </w:r>
          </w:p>
          <w:p w:rsidR="00A54468" w:rsidRPr="00605DBF" w:rsidRDefault="00A54468" w:rsidP="00605DBF">
            <w:pPr>
              <w:pStyle w:val="a3"/>
              <w:ind w:left="318" w:right="628"/>
              <w:jc w:val="both"/>
              <w:rPr>
                <w:rFonts w:eastAsiaTheme="minorHAnsi"/>
                <w:i/>
                <w:lang w:eastAsia="en-US"/>
              </w:rPr>
            </w:pPr>
          </w:p>
          <w:p w:rsidR="00605DBF" w:rsidRPr="00605DBF" w:rsidRDefault="00605DBF" w:rsidP="00605DBF">
            <w:pPr>
              <w:ind w:left="319" w:right="628"/>
              <w:jc w:val="both"/>
              <w:rPr>
                <w:rFonts w:eastAsiaTheme="minorHAnsi"/>
                <w:i/>
                <w:lang w:eastAsia="en-US"/>
              </w:rPr>
            </w:pPr>
            <w:r w:rsidRPr="00605DBF">
              <w:rPr>
                <w:rFonts w:eastAsiaTheme="minorHAnsi"/>
                <w:i/>
                <w:sz w:val="22"/>
                <w:szCs w:val="22"/>
                <w:lang w:eastAsia="en-US"/>
              </w:rPr>
              <w:t xml:space="preserve">Συζητήσαμε πριν για το πώς τα ξαναβρήκαν και μόνοιασαν οι 2 φίλοι. </w:t>
            </w:r>
            <w:r w:rsidRPr="003024B3">
              <w:rPr>
                <w:rFonts w:eastAsiaTheme="minorHAnsi"/>
                <w:b/>
                <w:i/>
                <w:sz w:val="22"/>
                <w:szCs w:val="22"/>
                <w:lang w:eastAsia="en-US"/>
              </w:rPr>
              <w:t>Εσείς, τι θα κάνατε στην θέση τους;</w:t>
            </w:r>
            <w:r w:rsidRPr="00605DBF">
              <w:rPr>
                <w:rFonts w:eastAsiaTheme="minorHAnsi"/>
                <w:i/>
                <w:sz w:val="22"/>
                <w:szCs w:val="22"/>
                <w:lang w:eastAsia="en-US"/>
              </w:rPr>
              <w:t xml:space="preserve"> Συμφωνείτε μαζί τους; Γιατί;</w:t>
            </w:r>
          </w:p>
          <w:p w:rsidR="00605DBF" w:rsidRPr="00605DBF" w:rsidRDefault="00605DBF" w:rsidP="00605DBF">
            <w:pPr>
              <w:ind w:left="319"/>
              <w:jc w:val="both"/>
              <w:rPr>
                <w:rFonts w:eastAsiaTheme="minorHAnsi"/>
                <w:i/>
                <w:lang w:eastAsia="en-US"/>
              </w:rPr>
            </w:pPr>
          </w:p>
          <w:p w:rsidR="00A54468" w:rsidRPr="00605DBF" w:rsidRDefault="00A54468" w:rsidP="00605DBF">
            <w:pPr>
              <w:pStyle w:val="a3"/>
              <w:ind w:left="318" w:right="607"/>
              <w:jc w:val="both"/>
              <w:rPr>
                <w:rFonts w:eastAsiaTheme="minorHAnsi"/>
                <w:i/>
                <w:lang w:eastAsia="en-US"/>
              </w:rPr>
            </w:pPr>
            <w:r w:rsidRPr="009F43C4">
              <w:rPr>
                <w:rFonts w:eastAsiaTheme="minorHAnsi"/>
                <w:i/>
                <w:color w:val="FF0000"/>
                <w:sz w:val="22"/>
                <w:szCs w:val="22"/>
                <w:lang w:eastAsia="en-US"/>
              </w:rPr>
              <w:t xml:space="preserve">Όταν θέλετε διαφορετικά πράγματα με τον φίλο σου, </w:t>
            </w:r>
            <w:r w:rsidRPr="003024B3">
              <w:rPr>
                <w:rFonts w:eastAsiaTheme="minorHAnsi"/>
                <w:b/>
                <w:i/>
                <w:color w:val="FF0000"/>
                <w:sz w:val="22"/>
                <w:szCs w:val="22"/>
                <w:lang w:eastAsia="en-US"/>
              </w:rPr>
              <w:t xml:space="preserve">τότε τι κάνετε; </w:t>
            </w:r>
            <w:r w:rsidRPr="003024B3">
              <w:rPr>
                <w:rFonts w:eastAsiaTheme="minorHAnsi"/>
                <w:b/>
                <w:i/>
                <w:sz w:val="22"/>
                <w:szCs w:val="22"/>
                <w:lang w:eastAsia="en-US"/>
              </w:rPr>
              <w:t>Π.χ. εσύ θέλεις</w:t>
            </w:r>
            <w:r w:rsidRPr="00605DBF">
              <w:rPr>
                <w:rFonts w:eastAsiaTheme="minorHAnsi"/>
                <w:i/>
                <w:sz w:val="22"/>
                <w:szCs w:val="22"/>
                <w:lang w:eastAsia="en-US"/>
              </w:rPr>
              <w:t xml:space="preserve"> να παίξετε  κυνηγητό και αυτός θέλει να παίξετε με τα παζλ. Θυμώνεις μαζί του; Πας κάπου αλλού; Παίζεις με άλλους; Τον έχεις τότε φίλο ή όχι; Πως </w:t>
            </w:r>
            <w:r w:rsidR="00605DBF" w:rsidRPr="00605DBF">
              <w:rPr>
                <w:rFonts w:eastAsiaTheme="minorHAnsi"/>
                <w:i/>
                <w:sz w:val="22"/>
                <w:szCs w:val="22"/>
                <w:lang w:eastAsia="en-US"/>
              </w:rPr>
              <w:t>νιώθεις</w:t>
            </w:r>
            <w:r w:rsidRPr="00605DBF">
              <w:rPr>
                <w:rFonts w:eastAsiaTheme="minorHAnsi"/>
                <w:i/>
                <w:sz w:val="22"/>
                <w:szCs w:val="22"/>
                <w:lang w:eastAsia="en-US"/>
              </w:rPr>
              <w:t xml:space="preserve"> που </w:t>
            </w:r>
            <w:r w:rsidR="00605DBF" w:rsidRPr="00605DBF">
              <w:rPr>
                <w:rFonts w:eastAsiaTheme="minorHAnsi"/>
                <w:i/>
                <w:sz w:val="22"/>
                <w:szCs w:val="22"/>
                <w:lang w:eastAsia="en-US"/>
              </w:rPr>
              <w:t>διαφωνείτε</w:t>
            </w:r>
            <w:r w:rsidRPr="00605DBF">
              <w:rPr>
                <w:rFonts w:eastAsiaTheme="minorHAnsi"/>
                <w:i/>
                <w:sz w:val="22"/>
                <w:szCs w:val="22"/>
                <w:lang w:eastAsia="en-US"/>
              </w:rPr>
              <w:t>/ μαλώνετε; Τι σκέφτεσαι τότε; Τι  κάνεις μετ</w:t>
            </w:r>
            <w:r w:rsidR="00605DBF" w:rsidRPr="00605DBF">
              <w:rPr>
                <w:rFonts w:eastAsiaTheme="minorHAnsi"/>
                <w:i/>
                <w:sz w:val="22"/>
                <w:szCs w:val="22"/>
                <w:lang w:eastAsia="en-US"/>
              </w:rPr>
              <w:t>ά</w:t>
            </w:r>
            <w:r w:rsidRPr="00605DBF">
              <w:rPr>
                <w:rFonts w:eastAsiaTheme="minorHAnsi"/>
                <w:i/>
                <w:sz w:val="22"/>
                <w:szCs w:val="22"/>
                <w:lang w:eastAsia="en-US"/>
              </w:rPr>
              <w:t>;</w:t>
            </w:r>
          </w:p>
          <w:p w:rsidR="004C62A0" w:rsidRPr="00605DBF" w:rsidRDefault="004C62A0" w:rsidP="0089620A">
            <w:pPr>
              <w:ind w:left="318"/>
              <w:contextualSpacing/>
              <w:jc w:val="both"/>
              <w:rPr>
                <w:rFonts w:eastAsiaTheme="minorHAnsi"/>
                <w:lang w:eastAsia="en-US"/>
              </w:rPr>
            </w:pPr>
          </w:p>
          <w:p w:rsidR="00985D94" w:rsidRPr="003024B3" w:rsidRDefault="004C62A0" w:rsidP="0089620A">
            <w:pPr>
              <w:ind w:left="318"/>
              <w:contextualSpacing/>
              <w:jc w:val="both"/>
              <w:rPr>
                <w:rFonts w:eastAsiaTheme="minorHAnsi"/>
                <w:color w:val="000000" w:themeColor="text1"/>
                <w:lang w:eastAsia="en-US"/>
              </w:rPr>
            </w:pPr>
            <w:r w:rsidRPr="003024B3">
              <w:rPr>
                <w:rFonts w:eastAsiaTheme="minorHAnsi"/>
                <w:color w:val="000000" w:themeColor="text1"/>
                <w:sz w:val="22"/>
                <w:szCs w:val="22"/>
                <w:highlight w:val="cyan"/>
                <w:u w:val="single"/>
                <w:lang w:eastAsia="en-US"/>
              </w:rPr>
              <w:t xml:space="preserve">Ενδεικτικές ερωτήσεις </w:t>
            </w:r>
            <w:r w:rsidR="002079C1" w:rsidRPr="003024B3">
              <w:rPr>
                <w:rFonts w:eastAsiaTheme="minorHAnsi"/>
                <w:color w:val="000000" w:themeColor="text1"/>
                <w:sz w:val="22"/>
                <w:szCs w:val="22"/>
                <w:highlight w:val="cyan"/>
                <w:u w:val="single"/>
                <w:lang w:eastAsia="en-US"/>
              </w:rPr>
              <w:t xml:space="preserve">που </w:t>
            </w:r>
            <w:r w:rsidR="002079C1" w:rsidRPr="003024B3">
              <w:rPr>
                <w:rFonts w:eastAsiaTheme="minorHAnsi"/>
                <w:b/>
                <w:color w:val="000000" w:themeColor="text1"/>
                <w:sz w:val="22"/>
                <w:szCs w:val="22"/>
                <w:highlight w:val="cyan"/>
                <w:u w:val="single"/>
                <w:lang w:eastAsia="en-US"/>
              </w:rPr>
              <w:t>διερευνούν  τις ιδέες / σκέψεις</w:t>
            </w:r>
            <w:r w:rsidR="002079C1" w:rsidRPr="003024B3">
              <w:rPr>
                <w:rFonts w:eastAsiaTheme="minorHAnsi"/>
                <w:color w:val="000000" w:themeColor="text1"/>
                <w:sz w:val="22"/>
                <w:szCs w:val="22"/>
                <w:highlight w:val="cyan"/>
                <w:u w:val="single"/>
                <w:lang w:eastAsia="en-US"/>
              </w:rPr>
              <w:t xml:space="preserve"> των παιδιών</w:t>
            </w:r>
            <w:r w:rsidRPr="003024B3">
              <w:rPr>
                <w:rFonts w:eastAsiaTheme="minorHAnsi"/>
                <w:color w:val="000000" w:themeColor="text1"/>
                <w:sz w:val="22"/>
                <w:szCs w:val="22"/>
                <w:highlight w:val="cyan"/>
                <w:lang w:eastAsia="en-US"/>
              </w:rPr>
              <w:t>:</w:t>
            </w:r>
          </w:p>
          <w:p w:rsidR="004C62A0" w:rsidRPr="009F43C4" w:rsidRDefault="004C62A0" w:rsidP="0089620A">
            <w:pPr>
              <w:ind w:left="318"/>
              <w:contextualSpacing/>
              <w:jc w:val="both"/>
              <w:rPr>
                <w:rFonts w:eastAsiaTheme="minorHAnsi"/>
                <w:i/>
                <w:color w:val="FF0000"/>
                <w:lang w:eastAsia="en-US"/>
              </w:rPr>
            </w:pPr>
          </w:p>
          <w:p w:rsidR="00605DBF" w:rsidRPr="00605DBF" w:rsidRDefault="001037E5" w:rsidP="00605DBF">
            <w:pPr>
              <w:ind w:left="318" w:right="607"/>
              <w:contextualSpacing/>
              <w:jc w:val="both"/>
              <w:rPr>
                <w:rFonts w:eastAsiaTheme="minorHAnsi"/>
                <w:i/>
                <w:lang w:eastAsia="en-US"/>
              </w:rPr>
            </w:pPr>
            <w:r w:rsidRPr="009F43C4">
              <w:rPr>
                <w:rFonts w:eastAsiaTheme="minorHAnsi"/>
                <w:i/>
                <w:color w:val="FF0000"/>
                <w:sz w:val="22"/>
                <w:szCs w:val="22"/>
                <w:lang w:eastAsia="en-US"/>
              </w:rPr>
              <w:t>Πώς θέλουμε να νιώθουν οι φίλοι μας;</w:t>
            </w:r>
            <w:r w:rsidRPr="00605DBF">
              <w:rPr>
                <w:rFonts w:eastAsiaTheme="minorHAnsi"/>
                <w:i/>
                <w:sz w:val="22"/>
                <w:szCs w:val="22"/>
                <w:lang w:eastAsia="en-US"/>
              </w:rPr>
              <w:t xml:space="preserve">  Τι κάνουμε για να νιωσουν καλύτερα όταν στενοχωριούνται ή όταν απογοητεύονται;</w:t>
            </w:r>
          </w:p>
          <w:p w:rsidR="00605DBF" w:rsidRPr="00605DBF" w:rsidRDefault="00605DBF" w:rsidP="00605DBF">
            <w:pPr>
              <w:ind w:left="318" w:right="607"/>
              <w:contextualSpacing/>
              <w:jc w:val="both"/>
              <w:rPr>
                <w:rFonts w:eastAsiaTheme="minorHAnsi"/>
                <w:i/>
                <w:lang w:eastAsia="en-US"/>
              </w:rPr>
            </w:pPr>
          </w:p>
          <w:p w:rsidR="001037E5" w:rsidRPr="00605DBF" w:rsidRDefault="001037E5" w:rsidP="00605DBF">
            <w:pPr>
              <w:ind w:left="318" w:right="607"/>
              <w:contextualSpacing/>
              <w:jc w:val="both"/>
              <w:rPr>
                <w:rFonts w:eastAsiaTheme="minorHAnsi"/>
                <w:i/>
                <w:lang w:eastAsia="en-US"/>
              </w:rPr>
            </w:pPr>
            <w:r w:rsidRPr="009F43C4">
              <w:rPr>
                <w:rFonts w:eastAsiaTheme="minorHAnsi"/>
                <w:i/>
                <w:color w:val="FF0000"/>
                <w:sz w:val="22"/>
                <w:szCs w:val="22"/>
                <w:lang w:eastAsia="en-US"/>
              </w:rPr>
              <w:t>Τι κάνετε εσείς για τον φίλο/η σας;</w:t>
            </w:r>
            <w:r w:rsidRPr="00605DBF">
              <w:rPr>
                <w:rFonts w:eastAsiaTheme="minorHAnsi"/>
                <w:i/>
                <w:sz w:val="22"/>
                <w:szCs w:val="22"/>
                <w:lang w:eastAsia="en-US"/>
              </w:rPr>
              <w:t xml:space="preserve"> (τον βοηθάω, του δείχνω την αγάπη μου, τον φιλάω/αγκαλιάζω/κρατώ το χέρι, τον επισκέπτομαι όταν είναι άρρωστος, τον παρηγορώ, του δανείζω /χαρίζω το αγαπημένο μου παιχνίδι, του παίρνω / φτιάχνω ένα δωρακι Τον κερνάω από το φαγητό μου, τον φωνάζω φίλε, τον συγχωρώ όταν με στενοχωρεί, του λέω πως νιώθω, γελάμε μαζί, τον φωνάζω όταν τον χρειάζομαι, του τηλεφωνώ, πηγαίνουμε μαζί στην παιδική χαρά</w:t>
            </w:r>
            <w:r w:rsidR="00605DBF" w:rsidRPr="00605DBF">
              <w:rPr>
                <w:rFonts w:eastAsiaTheme="minorHAnsi"/>
                <w:i/>
                <w:sz w:val="22"/>
                <w:szCs w:val="22"/>
                <w:lang w:eastAsia="en-US"/>
              </w:rPr>
              <w:t>).</w:t>
            </w:r>
          </w:p>
          <w:p w:rsidR="00605DBF" w:rsidRPr="00605DBF" w:rsidRDefault="00605DBF" w:rsidP="00605DBF">
            <w:pPr>
              <w:ind w:left="318" w:right="607"/>
              <w:contextualSpacing/>
              <w:jc w:val="both"/>
              <w:rPr>
                <w:rFonts w:eastAsiaTheme="minorHAnsi"/>
                <w:i/>
                <w:lang w:eastAsia="en-US"/>
              </w:rPr>
            </w:pPr>
          </w:p>
          <w:p w:rsidR="003F68C5" w:rsidRPr="00605DBF" w:rsidRDefault="002079C1" w:rsidP="00605DBF">
            <w:pPr>
              <w:pStyle w:val="a3"/>
              <w:ind w:left="318" w:right="607"/>
              <w:jc w:val="both"/>
              <w:rPr>
                <w:rFonts w:eastAsiaTheme="minorHAnsi"/>
                <w:i/>
                <w:lang w:eastAsia="en-US"/>
              </w:rPr>
            </w:pPr>
            <w:r w:rsidRPr="009F43C4">
              <w:rPr>
                <w:rFonts w:eastAsiaTheme="minorHAnsi"/>
                <w:i/>
                <w:color w:val="FF0000"/>
                <w:sz w:val="22"/>
                <w:szCs w:val="22"/>
                <w:lang w:eastAsia="en-US"/>
              </w:rPr>
              <w:t>Τι άλλο κάνουν οι φίλοι</w:t>
            </w:r>
            <w:r w:rsidR="002317E1" w:rsidRPr="009F43C4">
              <w:rPr>
                <w:rFonts w:eastAsiaTheme="minorHAnsi"/>
                <w:i/>
                <w:color w:val="FF0000"/>
                <w:sz w:val="22"/>
                <w:szCs w:val="22"/>
                <w:lang w:eastAsia="en-US"/>
              </w:rPr>
              <w:t xml:space="preserve"> μεταξύ τους εκτος από το να παίζουν;</w:t>
            </w:r>
            <w:r w:rsidRPr="009F43C4">
              <w:rPr>
                <w:rFonts w:eastAsiaTheme="minorHAnsi"/>
                <w:i/>
                <w:color w:val="FF0000"/>
                <w:sz w:val="22"/>
                <w:szCs w:val="22"/>
                <w:lang w:eastAsia="en-US"/>
              </w:rPr>
              <w:t xml:space="preserve"> </w:t>
            </w:r>
            <w:r w:rsidRPr="00605DBF">
              <w:rPr>
                <w:rFonts w:eastAsiaTheme="minorHAnsi"/>
                <w:i/>
                <w:sz w:val="22"/>
                <w:szCs w:val="22"/>
                <w:lang w:eastAsia="en-US"/>
              </w:rPr>
              <w:t>(μοιραζονται ότι έχουν)</w:t>
            </w:r>
            <w:r w:rsidR="002317E1" w:rsidRPr="00605DBF">
              <w:rPr>
                <w:rFonts w:eastAsiaTheme="minorHAnsi"/>
                <w:i/>
                <w:sz w:val="22"/>
                <w:szCs w:val="22"/>
                <w:lang w:eastAsia="en-US"/>
              </w:rPr>
              <w:t>. Για παράδειγμα, τ</w:t>
            </w:r>
            <w:r w:rsidRPr="00605DBF">
              <w:rPr>
                <w:rFonts w:eastAsiaTheme="minorHAnsi"/>
                <w:i/>
                <w:sz w:val="22"/>
                <w:szCs w:val="22"/>
                <w:lang w:eastAsia="en-US"/>
              </w:rPr>
              <w:t xml:space="preserve">ι μοιράζονται </w:t>
            </w:r>
            <w:r w:rsidR="003F68C5" w:rsidRPr="00605DBF">
              <w:rPr>
                <w:rFonts w:eastAsiaTheme="minorHAnsi"/>
                <w:i/>
                <w:sz w:val="22"/>
                <w:szCs w:val="22"/>
                <w:lang w:eastAsia="en-US"/>
              </w:rPr>
              <w:t xml:space="preserve">η αλεπουδίτσα και </w:t>
            </w:r>
            <w:r w:rsidR="002317E1" w:rsidRPr="00605DBF">
              <w:rPr>
                <w:rFonts w:eastAsiaTheme="minorHAnsi"/>
                <w:i/>
                <w:sz w:val="22"/>
                <w:szCs w:val="22"/>
                <w:lang w:eastAsia="en-US"/>
              </w:rPr>
              <w:t>ο αρκούδος;</w:t>
            </w:r>
            <w:r w:rsidRPr="00605DBF">
              <w:rPr>
                <w:rFonts w:eastAsiaTheme="minorHAnsi"/>
                <w:i/>
                <w:sz w:val="22"/>
                <w:szCs w:val="22"/>
                <w:lang w:eastAsia="en-US"/>
              </w:rPr>
              <w:t xml:space="preserve"> Εσεις τι μοιράζεστε με τους φίλους σας ;</w:t>
            </w:r>
            <w:r w:rsidR="00605DBF" w:rsidRPr="00605DBF">
              <w:rPr>
                <w:rFonts w:eastAsiaTheme="minorHAnsi"/>
                <w:i/>
                <w:sz w:val="22"/>
                <w:szCs w:val="22"/>
                <w:lang w:eastAsia="en-US"/>
              </w:rPr>
              <w:t>Πώ</w:t>
            </w:r>
            <w:r w:rsidRPr="00605DBF">
              <w:rPr>
                <w:rFonts w:eastAsiaTheme="minorHAnsi"/>
                <w:i/>
                <w:sz w:val="22"/>
                <w:szCs w:val="22"/>
                <w:lang w:eastAsia="en-US"/>
              </w:rPr>
              <w:t xml:space="preserve">ς </w:t>
            </w:r>
            <w:r w:rsidR="00605DBF" w:rsidRPr="00605DBF">
              <w:rPr>
                <w:rFonts w:eastAsiaTheme="minorHAnsi"/>
                <w:i/>
                <w:sz w:val="22"/>
                <w:szCs w:val="22"/>
                <w:lang w:eastAsia="en-US"/>
              </w:rPr>
              <w:t>νιώθετε</w:t>
            </w:r>
            <w:r w:rsidRPr="00605DBF">
              <w:rPr>
                <w:rFonts w:eastAsiaTheme="minorHAnsi"/>
                <w:i/>
                <w:sz w:val="22"/>
                <w:szCs w:val="22"/>
                <w:lang w:eastAsia="en-US"/>
              </w:rPr>
              <w:t xml:space="preserve"> όταν μοιράζεστε τα πρ</w:t>
            </w:r>
            <w:r w:rsidR="00605DBF" w:rsidRPr="00605DBF">
              <w:rPr>
                <w:rFonts w:eastAsiaTheme="minorHAnsi"/>
                <w:i/>
                <w:sz w:val="22"/>
                <w:szCs w:val="22"/>
                <w:lang w:eastAsia="en-US"/>
              </w:rPr>
              <w:t>ά</w:t>
            </w:r>
            <w:r w:rsidRPr="00605DBF">
              <w:rPr>
                <w:rFonts w:eastAsiaTheme="minorHAnsi"/>
                <w:i/>
                <w:sz w:val="22"/>
                <w:szCs w:val="22"/>
                <w:lang w:eastAsia="en-US"/>
              </w:rPr>
              <w:t>γματ</w:t>
            </w:r>
            <w:r w:rsidR="00605DBF" w:rsidRPr="00605DBF">
              <w:rPr>
                <w:rFonts w:eastAsiaTheme="minorHAnsi"/>
                <w:i/>
                <w:sz w:val="22"/>
                <w:szCs w:val="22"/>
                <w:lang w:eastAsia="en-US"/>
              </w:rPr>
              <w:t>ά</w:t>
            </w:r>
            <w:r w:rsidRPr="00605DBF">
              <w:rPr>
                <w:rFonts w:eastAsiaTheme="minorHAnsi"/>
                <w:i/>
                <w:sz w:val="22"/>
                <w:szCs w:val="22"/>
                <w:lang w:eastAsia="en-US"/>
              </w:rPr>
              <w:t xml:space="preserve"> σας;</w:t>
            </w:r>
          </w:p>
          <w:p w:rsidR="003F68C5" w:rsidRPr="00605DBF" w:rsidRDefault="003F68C5" w:rsidP="00605DBF">
            <w:pPr>
              <w:pStyle w:val="a3"/>
              <w:ind w:right="607"/>
              <w:jc w:val="center"/>
              <w:rPr>
                <w:rFonts w:eastAsiaTheme="minorHAnsi"/>
                <w:i/>
                <w:lang w:eastAsia="en-US"/>
              </w:rPr>
            </w:pPr>
          </w:p>
          <w:p w:rsidR="003F68C5" w:rsidRPr="00605DBF" w:rsidRDefault="002079C1" w:rsidP="00605DBF">
            <w:pPr>
              <w:pStyle w:val="a3"/>
              <w:ind w:left="318" w:right="607"/>
              <w:jc w:val="both"/>
              <w:rPr>
                <w:rFonts w:eastAsiaTheme="minorHAnsi"/>
                <w:i/>
                <w:lang w:eastAsia="en-US"/>
              </w:rPr>
            </w:pPr>
            <w:r w:rsidRPr="009F43C4">
              <w:rPr>
                <w:rFonts w:eastAsiaTheme="minorHAnsi"/>
                <w:i/>
                <w:color w:val="FF0000"/>
                <w:sz w:val="22"/>
                <w:szCs w:val="22"/>
                <w:lang w:eastAsia="en-US"/>
              </w:rPr>
              <w:t>Ολους τους φίλους σους τους αγαπά</w:t>
            </w:r>
            <w:r w:rsidR="003F68C5" w:rsidRPr="009F43C4">
              <w:rPr>
                <w:rFonts w:eastAsiaTheme="minorHAnsi"/>
                <w:i/>
                <w:color w:val="FF0000"/>
                <w:sz w:val="22"/>
                <w:szCs w:val="22"/>
                <w:lang w:eastAsia="en-US"/>
              </w:rPr>
              <w:t>τε</w:t>
            </w:r>
            <w:r w:rsidRPr="009F43C4">
              <w:rPr>
                <w:rFonts w:eastAsiaTheme="minorHAnsi"/>
                <w:i/>
                <w:color w:val="FF0000"/>
                <w:sz w:val="22"/>
                <w:szCs w:val="22"/>
                <w:lang w:eastAsia="en-US"/>
              </w:rPr>
              <w:t xml:space="preserve"> το ίδιο</w:t>
            </w:r>
            <w:r w:rsidRPr="00605DBF">
              <w:rPr>
                <w:rFonts w:eastAsiaTheme="minorHAnsi"/>
                <w:i/>
                <w:sz w:val="22"/>
                <w:szCs w:val="22"/>
                <w:lang w:eastAsia="en-US"/>
              </w:rPr>
              <w:t>; Υπάρχουν κάποιοι που τους αγαπά</w:t>
            </w:r>
            <w:r w:rsidR="003F68C5" w:rsidRPr="00605DBF">
              <w:rPr>
                <w:rFonts w:eastAsiaTheme="minorHAnsi"/>
                <w:i/>
                <w:sz w:val="22"/>
                <w:szCs w:val="22"/>
                <w:lang w:eastAsia="en-US"/>
              </w:rPr>
              <w:t xml:space="preserve">τε περισσότερο;  Πώς τους λέτε συνήθως </w:t>
            </w:r>
            <w:r w:rsidRPr="00605DBF">
              <w:rPr>
                <w:rFonts w:eastAsiaTheme="minorHAnsi"/>
                <w:i/>
                <w:sz w:val="22"/>
                <w:szCs w:val="22"/>
                <w:lang w:eastAsia="en-US"/>
              </w:rPr>
              <w:t>αυτούς τους φίλους;  Τι μοιράζεσ</w:t>
            </w:r>
            <w:r w:rsidR="003F68C5" w:rsidRPr="00605DBF">
              <w:rPr>
                <w:rFonts w:eastAsiaTheme="minorHAnsi"/>
                <w:i/>
                <w:sz w:val="22"/>
                <w:szCs w:val="22"/>
                <w:lang w:eastAsia="en-US"/>
              </w:rPr>
              <w:t>τε</w:t>
            </w:r>
            <w:r w:rsidRPr="00605DBF">
              <w:rPr>
                <w:rFonts w:eastAsiaTheme="minorHAnsi"/>
                <w:i/>
                <w:sz w:val="22"/>
                <w:szCs w:val="22"/>
                <w:lang w:eastAsia="en-US"/>
              </w:rPr>
              <w:t xml:space="preserve"> με τους κολλητούς σ</w:t>
            </w:r>
            <w:r w:rsidR="003F68C5" w:rsidRPr="00605DBF">
              <w:rPr>
                <w:rFonts w:eastAsiaTheme="minorHAnsi"/>
                <w:i/>
                <w:sz w:val="22"/>
                <w:szCs w:val="22"/>
                <w:lang w:eastAsia="en-US"/>
              </w:rPr>
              <w:t>ας</w:t>
            </w:r>
            <w:r w:rsidRPr="00605DBF">
              <w:rPr>
                <w:rFonts w:eastAsiaTheme="minorHAnsi"/>
                <w:i/>
                <w:sz w:val="22"/>
                <w:szCs w:val="22"/>
                <w:lang w:eastAsia="en-US"/>
              </w:rPr>
              <w:t xml:space="preserve"> φίλους; (ότι αγαπά</w:t>
            </w:r>
            <w:r w:rsidR="003F68C5" w:rsidRPr="00605DBF">
              <w:rPr>
                <w:rFonts w:eastAsiaTheme="minorHAnsi"/>
                <w:i/>
                <w:sz w:val="22"/>
                <w:szCs w:val="22"/>
                <w:lang w:eastAsia="en-US"/>
              </w:rPr>
              <w:t>τε</w:t>
            </w:r>
            <w:r w:rsidRPr="00605DBF">
              <w:rPr>
                <w:rFonts w:eastAsiaTheme="minorHAnsi"/>
                <w:i/>
                <w:sz w:val="22"/>
                <w:szCs w:val="22"/>
                <w:lang w:eastAsia="en-US"/>
              </w:rPr>
              <w:t xml:space="preserve"> περισσότερο</w:t>
            </w:r>
            <w:r w:rsidR="003F68C5" w:rsidRPr="00605DBF">
              <w:rPr>
                <w:rFonts w:eastAsiaTheme="minorHAnsi"/>
                <w:i/>
                <w:sz w:val="22"/>
                <w:szCs w:val="22"/>
                <w:lang w:eastAsia="en-US"/>
              </w:rPr>
              <w:t xml:space="preserve">; τι δηλαδή; </w:t>
            </w:r>
            <w:r w:rsidRPr="00605DBF">
              <w:rPr>
                <w:rFonts w:eastAsiaTheme="minorHAnsi"/>
                <w:i/>
                <w:sz w:val="22"/>
                <w:szCs w:val="22"/>
                <w:lang w:eastAsia="en-US"/>
              </w:rPr>
              <w:t>θα μοιραζόσουν</w:t>
            </w:r>
            <w:r w:rsidR="003F68C5" w:rsidRPr="00605DBF">
              <w:rPr>
                <w:rFonts w:eastAsiaTheme="minorHAnsi"/>
                <w:i/>
                <w:sz w:val="22"/>
                <w:szCs w:val="22"/>
                <w:lang w:eastAsia="en-US"/>
              </w:rPr>
              <w:t xml:space="preserve"> το αγαπημένο σου παιχνίδι με τον φίλο σου</w:t>
            </w:r>
            <w:r w:rsidRPr="00605DBF">
              <w:rPr>
                <w:rFonts w:eastAsiaTheme="minorHAnsi"/>
                <w:i/>
                <w:sz w:val="22"/>
                <w:szCs w:val="22"/>
                <w:lang w:eastAsia="en-US"/>
              </w:rPr>
              <w:t xml:space="preserve"> και γιατί;</w:t>
            </w:r>
            <w:r w:rsidR="003F68C5" w:rsidRPr="00605DBF">
              <w:rPr>
                <w:rFonts w:eastAsiaTheme="minorHAnsi"/>
                <w:i/>
                <w:sz w:val="22"/>
                <w:szCs w:val="22"/>
                <w:lang w:eastAsia="en-US"/>
              </w:rPr>
              <w:t>).</w:t>
            </w:r>
          </w:p>
          <w:p w:rsidR="00605DBF" w:rsidRDefault="00605DBF" w:rsidP="001037E5">
            <w:pPr>
              <w:jc w:val="both"/>
              <w:rPr>
                <w:rFonts w:eastAsiaTheme="minorHAnsi"/>
                <w:b/>
                <w:lang w:eastAsia="en-US"/>
              </w:rPr>
            </w:pPr>
          </w:p>
          <w:p w:rsidR="00051D02" w:rsidRDefault="00051D02" w:rsidP="001037E5">
            <w:pPr>
              <w:jc w:val="both"/>
              <w:rPr>
                <w:rFonts w:eastAsiaTheme="minorHAnsi"/>
                <w:b/>
                <w:lang w:eastAsia="en-US"/>
              </w:rPr>
            </w:pPr>
          </w:p>
          <w:p w:rsidR="00051D02" w:rsidRDefault="00051D02" w:rsidP="001037E5">
            <w:pPr>
              <w:jc w:val="both"/>
              <w:rPr>
                <w:rFonts w:eastAsiaTheme="minorHAnsi"/>
                <w:b/>
                <w:lang w:eastAsia="en-US"/>
              </w:rPr>
            </w:pPr>
          </w:p>
          <w:p w:rsidR="00605DBF" w:rsidRDefault="00DA6A6C" w:rsidP="001037E5">
            <w:pPr>
              <w:jc w:val="both"/>
              <w:rPr>
                <w:rFonts w:eastAsiaTheme="minorHAnsi"/>
                <w:lang w:eastAsia="en-US"/>
              </w:rPr>
            </w:pPr>
            <w:r w:rsidRPr="00702034">
              <w:rPr>
                <w:rFonts w:eastAsiaTheme="minorHAnsi"/>
                <w:b/>
                <w:highlight w:val="yellow"/>
                <w:lang w:eastAsia="en-US"/>
              </w:rPr>
              <w:lastRenderedPageBreak/>
              <w:t>Τα παιδιά</w:t>
            </w:r>
            <w:r w:rsidRPr="00702034">
              <w:rPr>
                <w:rFonts w:eastAsiaTheme="minorHAnsi"/>
                <w:highlight w:val="yellow"/>
                <w:lang w:eastAsia="en-US"/>
              </w:rPr>
              <w:t xml:space="preserve"> συζητούν με τ</w:t>
            </w:r>
            <w:r w:rsidR="00634C2A" w:rsidRPr="00702034">
              <w:rPr>
                <w:rFonts w:eastAsiaTheme="minorHAnsi"/>
                <w:highlight w:val="yellow"/>
                <w:lang w:eastAsia="en-US"/>
              </w:rPr>
              <w:t>ην κούκλα</w:t>
            </w:r>
            <w:r w:rsidRPr="00702034">
              <w:rPr>
                <w:rFonts w:eastAsiaTheme="minorHAnsi"/>
                <w:highlight w:val="yellow"/>
                <w:lang w:eastAsia="en-US"/>
              </w:rPr>
              <w:t>,</w:t>
            </w:r>
            <w:r w:rsidRPr="00634C2A">
              <w:rPr>
                <w:rFonts w:eastAsiaTheme="minorHAnsi"/>
                <w:lang w:eastAsia="en-US"/>
              </w:rPr>
              <w:t xml:space="preserve"> με την</w:t>
            </w:r>
            <w:r w:rsidR="00A67387">
              <w:rPr>
                <w:rFonts w:eastAsiaTheme="minorHAnsi"/>
                <w:lang w:eastAsia="en-US"/>
              </w:rPr>
              <w:t>/τον</w:t>
            </w:r>
            <w:r w:rsidRPr="00634C2A">
              <w:rPr>
                <w:rFonts w:eastAsiaTheme="minorHAnsi"/>
                <w:lang w:eastAsia="en-US"/>
              </w:rPr>
              <w:t xml:space="preserve"> νηπιαγωγό και μεταξύ τους, εκφράζουν τις ιδέες και τις απόψεις τους και </w:t>
            </w:r>
            <w:r w:rsidRPr="00051D02">
              <w:rPr>
                <w:rFonts w:eastAsiaTheme="minorHAnsi"/>
                <w:b/>
                <w:lang w:eastAsia="en-US"/>
              </w:rPr>
              <w:t>προτείνουν λύσεις</w:t>
            </w:r>
            <w:r w:rsidR="00A67387" w:rsidRPr="00051D02">
              <w:rPr>
                <w:rFonts w:eastAsiaTheme="minorHAnsi"/>
                <w:b/>
                <w:lang w:eastAsia="en-US"/>
              </w:rPr>
              <w:t xml:space="preserve"> στον προβληματισμό</w:t>
            </w:r>
            <w:r w:rsidR="00A67387">
              <w:rPr>
                <w:rFonts w:eastAsiaTheme="minorHAnsi"/>
                <w:lang w:eastAsia="en-US"/>
              </w:rPr>
              <w:t xml:space="preserve"> που τους θέτει η νηπιαγωγός με την ερώτηση που ήρθε ως απόρροια της συζήτησης:</w:t>
            </w:r>
          </w:p>
          <w:p w:rsidR="00A67387" w:rsidRDefault="00A67387" w:rsidP="001037E5">
            <w:pPr>
              <w:jc w:val="both"/>
              <w:rPr>
                <w:rFonts w:eastAsiaTheme="minorHAnsi"/>
                <w:lang w:eastAsia="en-US"/>
              </w:rPr>
            </w:pPr>
          </w:p>
          <w:p w:rsidR="00E6039A" w:rsidRPr="00605DBF" w:rsidRDefault="00A67387" w:rsidP="001037E5">
            <w:pPr>
              <w:ind w:left="603" w:right="628"/>
              <w:jc w:val="both"/>
              <w:rPr>
                <w:rFonts w:eastAsiaTheme="minorHAnsi"/>
                <w:lang w:eastAsia="en-US"/>
              </w:rPr>
            </w:pPr>
            <w:r w:rsidRPr="003024B3">
              <w:rPr>
                <w:rFonts w:eastAsiaTheme="minorHAnsi"/>
                <w:b/>
                <w:i/>
                <w:color w:val="FF0000"/>
                <w:sz w:val="22"/>
                <w:szCs w:val="22"/>
                <w:u w:val="single"/>
                <w:lang w:eastAsia="en-US"/>
              </w:rPr>
              <w:t>Με ποιους τρόπους</w:t>
            </w:r>
            <w:r w:rsidRPr="00605DBF">
              <w:rPr>
                <w:rFonts w:eastAsiaTheme="minorHAnsi"/>
                <w:i/>
                <w:sz w:val="22"/>
                <w:szCs w:val="22"/>
                <w:lang w:eastAsia="en-US"/>
              </w:rPr>
              <w:t xml:space="preserve"> /Τι μπορούμε να κάνουμε για να δείξουμε στους φίλους μας πόσο τους σκεφτόμαστε/ αγαπάμε/ νοιαζόμαστε; Ή </w:t>
            </w:r>
            <w:r w:rsidRPr="003024B3">
              <w:rPr>
                <w:rFonts w:eastAsiaTheme="minorHAnsi"/>
                <w:b/>
                <w:i/>
                <w:sz w:val="22"/>
                <w:szCs w:val="22"/>
                <w:lang w:eastAsia="en-US"/>
              </w:rPr>
              <w:t>Πώς μπορούμε να δημιουργήσουμε / να κάνουμε κάτι για να δείξουμε όσα έχουμε συζητήσει</w:t>
            </w:r>
            <w:r w:rsidRPr="00605DBF">
              <w:rPr>
                <w:rFonts w:eastAsiaTheme="minorHAnsi"/>
                <w:i/>
                <w:sz w:val="22"/>
                <w:szCs w:val="22"/>
                <w:lang w:eastAsia="en-US"/>
              </w:rPr>
              <w:t xml:space="preserve"> σήμερα όλοι μαζί για το τι κάνουν μαζί οι φίλοι ή πώς μπορούμε να ξεπερνάμε τις δύσκολες στιγμές με τους φίλους μας;</w:t>
            </w:r>
          </w:p>
          <w:p w:rsidR="00877806" w:rsidRPr="00634C2A" w:rsidRDefault="00440676" w:rsidP="004C62A0">
            <w:pPr>
              <w:contextualSpacing/>
              <w:rPr>
                <w:rFonts w:eastAsiaTheme="minorHAnsi"/>
                <w:lang w:eastAsia="en-US"/>
              </w:rPr>
            </w:pPr>
            <w:r w:rsidRPr="00440676">
              <w:rPr>
                <w:rFonts w:eastAsiaTheme="minorHAnsi"/>
                <w:i/>
                <w:noProof/>
                <w:sz w:val="22"/>
                <w:szCs w:val="22"/>
                <w:lang w:eastAsia="en-US"/>
              </w:rPr>
              <w:pict>
                <v:shape id="_x0000_s1032" type="#_x0000_t62" style="position:absolute;margin-left:-131.3pt;margin-top:-2.3pt;width:120pt;height:127.5pt;z-index:251663360" adj="53181,18779" fillcolor="#deeaf6 [660]">
                  <v:textbox>
                    <w:txbxContent>
                      <w:p w:rsidR="009F5A3D" w:rsidRDefault="009F5A3D">
                        <w:r w:rsidRPr="009F5A3D">
                          <w:rPr>
                            <w:rFonts w:ascii="Segoe UI" w:hAnsi="Segoe UI" w:cs="Segoe UI"/>
                            <w:sz w:val="16"/>
                            <w:szCs w:val="16"/>
                          </w:rPr>
                          <w:t xml:space="preserve">Στην περίπτωση </w:t>
                        </w:r>
                        <w:r>
                          <w:rPr>
                            <w:rFonts w:ascii="Segoe UI" w:hAnsi="Segoe UI" w:cs="Segoe UI"/>
                            <w:sz w:val="16"/>
                            <w:szCs w:val="16"/>
                          </w:rPr>
                          <w:t xml:space="preserve">ψηφοφορίας </w:t>
                        </w:r>
                        <w:r w:rsidRPr="009F5A3D">
                          <w:rPr>
                            <w:rFonts w:ascii="Segoe UI" w:hAnsi="Segoe UI" w:cs="Segoe UI"/>
                            <w:sz w:val="16"/>
                            <w:szCs w:val="16"/>
                          </w:rPr>
                          <w:t xml:space="preserve">έχουμε και στόχο από μαθηματικά. </w:t>
                        </w:r>
                        <w:r w:rsidRPr="009F5A3D">
                          <w:rPr>
                            <w:rFonts w:ascii="Segoe UI" w:hAnsi="Segoe UI" w:cs="Segoe UI"/>
                            <w:i/>
                            <w:iCs/>
                            <w:sz w:val="16"/>
                            <w:szCs w:val="16"/>
                          </w:rPr>
                          <w:t>Να καταμετρήσουν ποσότητες και να αναγνωρίσουν το πλήθος ενός συνόλου. Να</w:t>
                        </w:r>
                        <w:r w:rsidRPr="009F5A3D">
                          <w:rPr>
                            <w:rFonts w:ascii="Segoe UI" w:hAnsi="Segoe UI" w:cs="Segoe UI"/>
                            <w:i/>
                            <w:iCs/>
                            <w:sz w:val="18"/>
                            <w:szCs w:val="18"/>
                          </w:rPr>
                          <w:t xml:space="preserve"> συγκρίνουν ποσότητες και να εκτιμήσουν ποια είναι η μεγαλύτερη</w:t>
                        </w:r>
                        <w:r w:rsidRPr="009F5A3D">
                          <w:rPr>
                            <w:rFonts w:ascii="Segoe UI" w:hAnsi="Segoe UI" w:cs="Segoe UI"/>
                            <w:sz w:val="18"/>
                            <w:szCs w:val="18"/>
                          </w:rPr>
                          <w:t>.</w:t>
                        </w:r>
                      </w:p>
                    </w:txbxContent>
                  </v:textbox>
                </v:shape>
              </w:pict>
            </w:r>
          </w:p>
          <w:p w:rsidR="001037E5" w:rsidRDefault="00634C2A" w:rsidP="001037E5">
            <w:pPr>
              <w:jc w:val="both"/>
              <w:rPr>
                <w:rFonts w:eastAsiaTheme="minorHAnsi"/>
                <w:lang w:eastAsia="en-US"/>
              </w:rPr>
            </w:pPr>
            <w:r w:rsidRPr="00702034">
              <w:rPr>
                <w:rFonts w:eastAsiaTheme="minorHAnsi"/>
                <w:b/>
                <w:highlight w:val="yellow"/>
                <w:lang w:eastAsia="en-US"/>
              </w:rPr>
              <w:t xml:space="preserve">5) </w:t>
            </w:r>
            <w:r w:rsidR="00A67387" w:rsidRPr="00702034">
              <w:rPr>
                <w:rFonts w:eastAsiaTheme="minorHAnsi"/>
                <w:b/>
                <w:highlight w:val="yellow"/>
                <w:lang w:eastAsia="en-US"/>
              </w:rPr>
              <w:t xml:space="preserve">Τα παιδιά </w:t>
            </w:r>
            <w:r w:rsidR="00DA6A6C" w:rsidRPr="00702034">
              <w:rPr>
                <w:rFonts w:eastAsiaTheme="minorHAnsi"/>
                <w:b/>
                <w:highlight w:val="yellow"/>
                <w:lang w:eastAsia="en-US"/>
              </w:rPr>
              <w:t>αποφασίζουν</w:t>
            </w:r>
            <w:r w:rsidR="00051D02">
              <w:rPr>
                <w:rFonts w:eastAsiaTheme="minorHAnsi"/>
                <w:b/>
                <w:highlight w:val="yellow"/>
                <w:lang w:eastAsia="en-US"/>
              </w:rPr>
              <w:t xml:space="preserve"> </w:t>
            </w:r>
            <w:r w:rsidR="00A67387" w:rsidRPr="00702034">
              <w:rPr>
                <w:rFonts w:eastAsiaTheme="minorHAnsi"/>
                <w:highlight w:val="yellow"/>
                <w:lang w:eastAsia="en-US"/>
              </w:rPr>
              <w:t>και</w:t>
            </w:r>
            <w:r w:rsidR="00A67387" w:rsidRPr="00A67387">
              <w:rPr>
                <w:rFonts w:eastAsiaTheme="minorHAnsi"/>
                <w:lang w:eastAsia="en-US"/>
              </w:rPr>
              <w:t xml:space="preserve"> προτείνου</w:t>
            </w:r>
            <w:r w:rsidR="003024B3">
              <w:rPr>
                <w:rFonts w:eastAsiaTheme="minorHAnsi"/>
                <w:lang w:eastAsia="en-US"/>
              </w:rPr>
              <w:t>ν</w:t>
            </w:r>
            <w:r w:rsidR="00A67387" w:rsidRPr="00A67387">
              <w:rPr>
                <w:rFonts w:eastAsiaTheme="minorHAnsi"/>
                <w:lang w:eastAsia="en-US"/>
              </w:rPr>
              <w:t xml:space="preserve"> ιδέες. Η/ο νηπιαγωγός μπορεί να δώσει ώθηση στη συζήτηση ρωτώντας: </w:t>
            </w:r>
          </w:p>
          <w:p w:rsidR="00605DBF" w:rsidRDefault="00605DBF" w:rsidP="001037E5">
            <w:pPr>
              <w:jc w:val="both"/>
              <w:rPr>
                <w:rFonts w:eastAsiaTheme="minorHAnsi"/>
                <w:lang w:eastAsia="en-US"/>
              </w:rPr>
            </w:pPr>
          </w:p>
          <w:p w:rsidR="00A67387" w:rsidRDefault="00A67387" w:rsidP="001933C0">
            <w:pPr>
              <w:ind w:left="461" w:right="628"/>
              <w:jc w:val="right"/>
              <w:rPr>
                <w:rFonts w:eastAsiaTheme="minorHAnsi"/>
                <w:i/>
                <w:lang w:eastAsia="en-US"/>
              </w:rPr>
            </w:pPr>
            <w:r w:rsidRPr="003024B3">
              <w:rPr>
                <w:rFonts w:eastAsiaTheme="minorHAnsi"/>
                <w:b/>
                <w:i/>
                <w:sz w:val="22"/>
                <w:szCs w:val="22"/>
                <w:lang w:eastAsia="en-US"/>
              </w:rPr>
              <w:t>Πώς μπορούμε</w:t>
            </w:r>
            <w:r w:rsidRPr="00605DBF">
              <w:rPr>
                <w:rFonts w:eastAsiaTheme="minorHAnsi"/>
                <w:i/>
                <w:sz w:val="22"/>
                <w:szCs w:val="22"/>
                <w:lang w:eastAsia="en-US"/>
              </w:rPr>
              <w:t xml:space="preserve"> να κάνουμε αυτό </w:t>
            </w:r>
            <w:r w:rsidRPr="003024B3">
              <w:rPr>
                <w:rFonts w:eastAsiaTheme="minorHAnsi"/>
                <w:b/>
                <w:i/>
                <w:sz w:val="22"/>
                <w:szCs w:val="22"/>
                <w:lang w:eastAsia="en-US"/>
              </w:rPr>
              <w:t>που προτείνετε</w:t>
            </w:r>
            <w:r w:rsidRPr="00605DBF">
              <w:rPr>
                <w:rFonts w:eastAsiaTheme="minorHAnsi"/>
                <w:i/>
                <w:sz w:val="22"/>
                <w:szCs w:val="22"/>
                <w:lang w:eastAsia="en-US"/>
              </w:rPr>
              <w:t xml:space="preserve">; </w:t>
            </w:r>
            <w:r w:rsidRPr="003024B3">
              <w:rPr>
                <w:rFonts w:eastAsiaTheme="minorHAnsi"/>
                <w:b/>
                <w:i/>
                <w:sz w:val="22"/>
                <w:szCs w:val="22"/>
                <w:lang w:eastAsia="en-US"/>
              </w:rPr>
              <w:t>Πώς λέτε να εργαστούμε</w:t>
            </w:r>
            <w:r w:rsidRPr="00605DBF">
              <w:rPr>
                <w:rFonts w:eastAsiaTheme="minorHAnsi"/>
                <w:i/>
                <w:sz w:val="22"/>
                <w:szCs w:val="22"/>
                <w:lang w:eastAsia="en-US"/>
              </w:rPr>
              <w:t>; Τι υλικά χρειαζόμαστε; Ελένη, τι γνώμη έχεις γι' αυτό που είπε η Μαρία; Συμφωνείτε οι υπόλοιποι;</w:t>
            </w:r>
          </w:p>
          <w:p w:rsidR="00605DBF" w:rsidRPr="00605DBF" w:rsidRDefault="00605DBF" w:rsidP="001037E5">
            <w:pPr>
              <w:ind w:left="461" w:right="628"/>
              <w:jc w:val="both"/>
              <w:rPr>
                <w:rFonts w:eastAsiaTheme="minorHAnsi"/>
                <w:i/>
                <w:lang w:eastAsia="en-US"/>
              </w:rPr>
            </w:pPr>
          </w:p>
          <w:p w:rsidR="00877806" w:rsidRPr="009F43C4" w:rsidRDefault="00A67387" w:rsidP="00A67387">
            <w:pPr>
              <w:contextualSpacing/>
              <w:jc w:val="both"/>
              <w:rPr>
                <w:rFonts w:eastAsiaTheme="minorHAnsi"/>
                <w:color w:val="FF0000"/>
                <w:lang w:eastAsia="en-US"/>
              </w:rPr>
            </w:pPr>
            <w:r>
              <w:rPr>
                <w:rFonts w:eastAsiaTheme="minorHAnsi"/>
                <w:lang w:eastAsia="en-US"/>
              </w:rPr>
              <w:t xml:space="preserve">Αν ακουστούν πολλές ιδέες και υπάρχει δυσκολία </w:t>
            </w:r>
            <w:r w:rsidR="001037E5">
              <w:rPr>
                <w:rFonts w:eastAsiaTheme="minorHAnsi"/>
                <w:lang w:eastAsia="en-US"/>
              </w:rPr>
              <w:t xml:space="preserve">για μία συγκεκριμένη απόφαση </w:t>
            </w:r>
            <w:r>
              <w:rPr>
                <w:rFonts w:eastAsiaTheme="minorHAnsi"/>
                <w:lang w:eastAsia="en-US"/>
              </w:rPr>
              <w:t xml:space="preserve"> με κοινή συναίνεση, μπορεί να </w:t>
            </w:r>
            <w:r w:rsidR="001037E5">
              <w:rPr>
                <w:rFonts w:eastAsiaTheme="minorHAnsi"/>
                <w:lang w:eastAsia="en-US"/>
              </w:rPr>
              <w:t>γίνει</w:t>
            </w:r>
            <w:r w:rsidR="009F43C4">
              <w:rPr>
                <w:rFonts w:eastAsiaTheme="minorHAnsi"/>
                <w:lang w:eastAsia="en-US"/>
              </w:rPr>
              <w:t xml:space="preserve"> </w:t>
            </w:r>
            <w:r w:rsidRPr="009F43C4">
              <w:rPr>
                <w:rFonts w:eastAsiaTheme="minorHAnsi"/>
                <w:color w:val="FF0000"/>
                <w:u w:val="single"/>
                <w:lang w:eastAsia="en-US"/>
              </w:rPr>
              <w:t>ψηφοφορία.</w:t>
            </w:r>
          </w:p>
          <w:p w:rsidR="00A67387" w:rsidRPr="00634C2A" w:rsidRDefault="00A67387" w:rsidP="00A67387">
            <w:pPr>
              <w:contextualSpacing/>
              <w:jc w:val="both"/>
              <w:rPr>
                <w:rFonts w:eastAsiaTheme="minorHAnsi"/>
                <w:lang w:eastAsia="en-US"/>
              </w:rPr>
            </w:pPr>
          </w:p>
          <w:p w:rsidR="00E6039A" w:rsidRPr="00634C2A" w:rsidRDefault="00634C2A" w:rsidP="001037E5">
            <w:pPr>
              <w:contextualSpacing/>
              <w:jc w:val="both"/>
              <w:rPr>
                <w:rFonts w:eastAsiaTheme="minorHAnsi"/>
                <w:lang w:eastAsia="en-US"/>
              </w:rPr>
            </w:pPr>
            <w:r w:rsidRPr="00702034">
              <w:rPr>
                <w:rFonts w:eastAsiaTheme="minorHAnsi"/>
                <w:b/>
                <w:highlight w:val="yellow"/>
                <w:lang w:eastAsia="en-US"/>
              </w:rPr>
              <w:t xml:space="preserve">6) </w:t>
            </w:r>
            <w:r w:rsidR="00DA6A6C" w:rsidRPr="00702034">
              <w:rPr>
                <w:rFonts w:eastAsiaTheme="minorHAnsi"/>
                <w:b/>
                <w:highlight w:val="yellow"/>
                <w:lang w:eastAsia="en-US"/>
              </w:rPr>
              <w:t>Τα παιδιά δουλεύουν σε ομάδες</w:t>
            </w:r>
            <w:r w:rsidR="00DA6A6C" w:rsidRPr="00634C2A">
              <w:rPr>
                <w:rFonts w:eastAsiaTheme="minorHAnsi"/>
                <w:b/>
                <w:lang w:eastAsia="en-US"/>
              </w:rPr>
              <w:t xml:space="preserve"> για να ετοιμάσουν αυτά που πρότειναν</w:t>
            </w:r>
            <w:r w:rsidR="00DA6A6C" w:rsidRPr="00634C2A">
              <w:rPr>
                <w:rFonts w:eastAsiaTheme="minorHAnsi"/>
                <w:lang w:eastAsia="en-US"/>
              </w:rPr>
              <w:t xml:space="preserve"> (π.χ. </w:t>
            </w:r>
            <w:r w:rsidR="00B05824">
              <w:rPr>
                <w:rFonts w:eastAsiaTheme="minorHAnsi"/>
                <w:lang w:eastAsia="en-US"/>
              </w:rPr>
              <w:t>προτείνουν να φτιάξουν ένα φτ</w:t>
            </w:r>
            <w:r w:rsidR="003024B3">
              <w:rPr>
                <w:rFonts w:eastAsiaTheme="minorHAnsi"/>
                <w:lang w:eastAsia="en-US"/>
              </w:rPr>
              <w:t xml:space="preserve">ιάχνουν </w:t>
            </w:r>
            <w:r w:rsidR="003024B3" w:rsidRPr="003024B3">
              <w:rPr>
                <w:rFonts w:eastAsiaTheme="minorHAnsi"/>
                <w:b/>
                <w:color w:val="0070C0"/>
                <w:lang w:eastAsia="en-US"/>
              </w:rPr>
              <w:t>ένα δώ</w:t>
            </w:r>
            <w:r w:rsidR="00B05824" w:rsidRPr="003024B3">
              <w:rPr>
                <w:rFonts w:eastAsiaTheme="minorHAnsi"/>
                <w:b/>
                <w:color w:val="0070C0"/>
                <w:lang w:eastAsia="en-US"/>
              </w:rPr>
              <w:t>ρο για τον φίλο</w:t>
            </w:r>
            <w:r w:rsidR="00B05824">
              <w:rPr>
                <w:rFonts w:eastAsiaTheme="minorHAnsi"/>
                <w:lang w:eastAsia="en-US"/>
              </w:rPr>
              <w:t xml:space="preserve"> τους με ποικίλα υλικά (χάντρες, χαρτόνια, τέμπερες, κόλλες, ψαλίδι),  να συνθέσουν </w:t>
            </w:r>
            <w:r w:rsidR="00B05824" w:rsidRPr="003024B3">
              <w:rPr>
                <w:rFonts w:eastAsiaTheme="minorHAnsi"/>
                <w:b/>
                <w:color w:val="0070C0"/>
                <w:lang w:eastAsia="en-US"/>
              </w:rPr>
              <w:t>ένα τραγούδι</w:t>
            </w:r>
            <w:r w:rsidR="008B15ED">
              <w:rPr>
                <w:rFonts w:eastAsiaTheme="minorHAnsi"/>
                <w:lang w:eastAsia="en-US"/>
              </w:rPr>
              <w:t xml:space="preserve">, να το ζωγραφίσουν </w:t>
            </w:r>
            <w:r w:rsidR="00B05824">
              <w:rPr>
                <w:rFonts w:eastAsiaTheme="minorHAnsi"/>
                <w:lang w:eastAsia="en-US"/>
              </w:rPr>
              <w:t xml:space="preserve">και να τους το τραγουδήσουν, </w:t>
            </w:r>
            <w:r w:rsidR="008B15ED">
              <w:rPr>
                <w:rFonts w:eastAsiaTheme="minorHAnsi"/>
                <w:lang w:eastAsia="en-US"/>
              </w:rPr>
              <w:t xml:space="preserve">να σκεφτούν ένα </w:t>
            </w:r>
            <w:r w:rsidR="008B15ED" w:rsidRPr="003024B3">
              <w:rPr>
                <w:rFonts w:eastAsiaTheme="minorHAnsi"/>
                <w:b/>
                <w:color w:val="0070C0"/>
                <w:lang w:eastAsia="en-US"/>
              </w:rPr>
              <w:t>παιχνίδι φιλίας</w:t>
            </w:r>
            <w:r w:rsidR="008B15ED">
              <w:rPr>
                <w:rFonts w:eastAsiaTheme="minorHAnsi"/>
                <w:lang w:eastAsia="en-US"/>
              </w:rPr>
              <w:t xml:space="preserve"> και να το εξηγήσουν και να το παίξουν με τους φίλους τους, να </w:t>
            </w:r>
            <w:r w:rsidR="008B15ED" w:rsidRPr="003024B3">
              <w:rPr>
                <w:rFonts w:eastAsiaTheme="minorHAnsi"/>
                <w:b/>
                <w:color w:val="0070C0"/>
                <w:lang w:eastAsia="en-US"/>
              </w:rPr>
              <w:t>δραματοποιήσουν</w:t>
            </w:r>
            <w:r w:rsidR="008B15ED">
              <w:rPr>
                <w:rFonts w:eastAsiaTheme="minorHAnsi"/>
                <w:lang w:eastAsia="en-US"/>
              </w:rPr>
              <w:t xml:space="preserve"> την ιστορία αντικαθιστώντας τους ήρωες με πρόσωπα φίλων τους και αλλάζοντας μερικώς το σενάριο, να παίξουν ένα </w:t>
            </w:r>
            <w:r w:rsidR="008B15ED" w:rsidRPr="003024B3">
              <w:rPr>
                <w:rFonts w:eastAsiaTheme="minorHAnsi"/>
                <w:b/>
                <w:color w:val="0070C0"/>
                <w:lang w:eastAsia="en-US"/>
              </w:rPr>
              <w:t>παιχνίδι ρόλων δύο φίλων που μαλώνουν</w:t>
            </w:r>
            <w:r w:rsidR="008B15ED">
              <w:rPr>
                <w:rFonts w:eastAsiaTheme="minorHAnsi"/>
                <w:lang w:eastAsia="en-US"/>
              </w:rPr>
              <w:t xml:space="preserve"> και τελικά συμφιλιώνονται, κ</w:t>
            </w:r>
            <w:r w:rsidR="00A67387">
              <w:rPr>
                <w:rFonts w:eastAsiaTheme="minorHAnsi"/>
                <w:lang w:eastAsia="en-US"/>
              </w:rPr>
              <w:t>.</w:t>
            </w:r>
            <w:r w:rsidR="008B15ED">
              <w:rPr>
                <w:rFonts w:eastAsiaTheme="minorHAnsi"/>
                <w:lang w:eastAsia="en-US"/>
              </w:rPr>
              <w:t>λπ</w:t>
            </w:r>
            <w:r w:rsidR="00DA6A6C" w:rsidRPr="00634C2A">
              <w:rPr>
                <w:rFonts w:eastAsiaTheme="minorHAnsi"/>
                <w:lang w:eastAsia="en-US"/>
              </w:rPr>
              <w:t xml:space="preserve">.). </w:t>
            </w:r>
          </w:p>
          <w:p w:rsidR="00877806" w:rsidRPr="00634C2A" w:rsidRDefault="00877806" w:rsidP="00877806">
            <w:pPr>
              <w:contextualSpacing/>
              <w:rPr>
                <w:rFonts w:eastAsiaTheme="minorHAnsi"/>
                <w:lang w:eastAsia="en-US"/>
              </w:rPr>
            </w:pPr>
          </w:p>
          <w:p w:rsidR="0099120A" w:rsidRDefault="00634C2A" w:rsidP="00605DBF">
            <w:pPr>
              <w:contextualSpacing/>
              <w:jc w:val="both"/>
              <w:rPr>
                <w:rFonts w:eastAsiaTheme="minorHAnsi"/>
                <w:lang w:eastAsia="en-US"/>
              </w:rPr>
            </w:pPr>
            <w:r w:rsidRPr="00634C2A">
              <w:rPr>
                <w:rFonts w:eastAsiaTheme="minorHAnsi"/>
                <w:b/>
                <w:lang w:eastAsia="en-US"/>
              </w:rPr>
              <w:t xml:space="preserve">7) </w:t>
            </w:r>
            <w:r w:rsidR="0099120A" w:rsidRPr="00634C2A">
              <w:rPr>
                <w:rFonts w:eastAsiaTheme="minorHAnsi"/>
                <w:b/>
                <w:lang w:eastAsia="en-US"/>
              </w:rPr>
              <w:t xml:space="preserve">Κάθε </w:t>
            </w:r>
            <w:r w:rsidR="0099120A" w:rsidRPr="00702034">
              <w:rPr>
                <w:rFonts w:eastAsiaTheme="minorHAnsi"/>
                <w:b/>
                <w:highlight w:val="yellow"/>
                <w:lang w:eastAsia="en-US"/>
              </w:rPr>
              <w:t>ομάδα π</w:t>
            </w:r>
            <w:r w:rsidR="00DA6A6C" w:rsidRPr="00702034">
              <w:rPr>
                <w:rFonts w:eastAsiaTheme="minorHAnsi"/>
                <w:b/>
                <w:highlight w:val="yellow"/>
                <w:lang w:eastAsia="en-US"/>
              </w:rPr>
              <w:t>αρουσιάζ</w:t>
            </w:r>
            <w:r w:rsidR="0099120A" w:rsidRPr="00702034">
              <w:rPr>
                <w:rFonts w:eastAsiaTheme="minorHAnsi"/>
                <w:b/>
                <w:highlight w:val="yellow"/>
                <w:lang w:eastAsia="en-US"/>
              </w:rPr>
              <w:t xml:space="preserve">ει </w:t>
            </w:r>
            <w:r w:rsidR="00DA6A6C" w:rsidRPr="00702034">
              <w:rPr>
                <w:rFonts w:eastAsiaTheme="minorHAnsi"/>
                <w:b/>
                <w:highlight w:val="yellow"/>
                <w:lang w:eastAsia="en-US"/>
              </w:rPr>
              <w:t>στην ολομέλεια</w:t>
            </w:r>
            <w:r w:rsidR="00DA6A6C" w:rsidRPr="00634C2A">
              <w:rPr>
                <w:rFonts w:eastAsiaTheme="minorHAnsi"/>
                <w:b/>
                <w:lang w:eastAsia="en-US"/>
              </w:rPr>
              <w:t xml:space="preserve"> </w:t>
            </w:r>
            <w:r w:rsidR="00DA6A6C" w:rsidRPr="00634C2A">
              <w:rPr>
                <w:rFonts w:eastAsiaTheme="minorHAnsi"/>
                <w:lang w:eastAsia="en-US"/>
              </w:rPr>
              <w:t xml:space="preserve"> τα έργα </w:t>
            </w:r>
            <w:r w:rsidR="001037E5">
              <w:rPr>
                <w:rFonts w:eastAsiaTheme="minorHAnsi"/>
                <w:lang w:eastAsia="en-US"/>
              </w:rPr>
              <w:t>της και τον τ</w:t>
            </w:r>
            <w:r w:rsidR="001037E5" w:rsidRPr="00634C2A">
              <w:rPr>
                <w:rFonts w:eastAsiaTheme="minorHAnsi"/>
                <w:b/>
                <w:lang w:eastAsia="en-US"/>
              </w:rPr>
              <w:t>ρόπο</w:t>
            </w:r>
            <w:r w:rsidR="001037E5" w:rsidRPr="00634C2A">
              <w:rPr>
                <w:rFonts w:eastAsiaTheme="minorHAnsi"/>
                <w:lang w:eastAsia="en-US"/>
              </w:rPr>
              <w:t xml:space="preserve"> με τον οποίο δούλεψε, τη συνεργασία της ομάδας </w:t>
            </w:r>
          </w:p>
          <w:p w:rsidR="0099120A" w:rsidRDefault="0099120A" w:rsidP="00877806">
            <w:pPr>
              <w:contextualSpacing/>
              <w:rPr>
                <w:rFonts w:eastAsiaTheme="minorHAnsi"/>
                <w:lang w:eastAsia="en-US"/>
              </w:rPr>
            </w:pPr>
          </w:p>
          <w:p w:rsidR="00946CDC" w:rsidRPr="00634C2A" w:rsidRDefault="0099120A" w:rsidP="001037E5">
            <w:pPr>
              <w:contextualSpacing/>
              <w:jc w:val="both"/>
              <w:rPr>
                <w:rFonts w:eastAsiaTheme="minorHAnsi"/>
                <w:lang w:eastAsia="en-US"/>
              </w:rPr>
            </w:pPr>
            <w:r>
              <w:rPr>
                <w:rFonts w:eastAsiaTheme="minorHAnsi"/>
                <w:lang w:eastAsia="en-US"/>
              </w:rPr>
              <w:t xml:space="preserve">8) </w:t>
            </w:r>
            <w:r w:rsidR="001037E5" w:rsidRPr="00702034">
              <w:rPr>
                <w:rFonts w:eastAsiaTheme="minorHAnsi"/>
                <w:b/>
                <w:bCs/>
                <w:highlight w:val="yellow"/>
                <w:lang w:eastAsia="en-US"/>
              </w:rPr>
              <w:t>Όλοι μαζί αξιολογούν.</w:t>
            </w:r>
            <w:r>
              <w:rPr>
                <w:rFonts w:eastAsiaTheme="minorHAnsi"/>
                <w:lang w:eastAsia="en-US"/>
              </w:rPr>
              <w:t>Κάνουν όλοι μαζί συζήτηση σχετικά με το τι έκαναν σήμερα.</w:t>
            </w:r>
            <w:r w:rsidR="001037E5">
              <w:rPr>
                <w:rFonts w:eastAsiaTheme="minorHAnsi"/>
                <w:lang w:eastAsia="en-US"/>
              </w:rPr>
              <w:t xml:space="preserve"> Πώς ξεκίνησε η δράση τους, πώς συνεχίστηκε? Τι αποφάσισαν να κάνουν? Πώς κατέληξαν στην απόφαση αυτή? Τι έκαναν στις ομάδες τους? Πώς δούλεψαν όλοι μαζί? Συνεργάστηκαν καλά? Δυσκολεύτηκαν σε κάτι? Πώς ξεπέρασαν τις δυσκολίες τους? Σκ</w:t>
            </w:r>
            <w:r w:rsidR="001037E5" w:rsidRPr="00634C2A">
              <w:rPr>
                <w:rFonts w:eastAsiaTheme="minorHAnsi"/>
                <w:lang w:eastAsia="en-US"/>
              </w:rPr>
              <w:t>έφτ</w:t>
            </w:r>
            <w:r w:rsidR="001037E5">
              <w:rPr>
                <w:rFonts w:eastAsiaTheme="minorHAnsi"/>
                <w:lang w:eastAsia="en-US"/>
              </w:rPr>
              <w:t>ον</w:t>
            </w:r>
            <w:r w:rsidR="001037E5" w:rsidRPr="00634C2A">
              <w:rPr>
                <w:rFonts w:eastAsiaTheme="minorHAnsi"/>
                <w:lang w:eastAsia="en-US"/>
              </w:rPr>
              <w:t xml:space="preserve">ται τι πήγε </w:t>
            </w:r>
            <w:r w:rsidR="001037E5">
              <w:rPr>
                <w:rFonts w:eastAsiaTheme="minorHAnsi"/>
                <w:lang w:eastAsia="en-US"/>
              </w:rPr>
              <w:t xml:space="preserve">καλά </w:t>
            </w:r>
            <w:r w:rsidR="001037E5" w:rsidRPr="00634C2A">
              <w:rPr>
                <w:rFonts w:eastAsiaTheme="minorHAnsi"/>
                <w:lang w:eastAsia="en-US"/>
              </w:rPr>
              <w:t>και τι όχι</w:t>
            </w:r>
            <w:r w:rsidR="001037E5">
              <w:rPr>
                <w:rFonts w:eastAsiaTheme="minorHAnsi"/>
                <w:lang w:eastAsia="en-US"/>
              </w:rPr>
              <w:t>. Ή αν τους βοήθησε π.χ. που ψήφισαν για να αποφασίσουν… Αν θα το ξανακάνουν σε κάποια άλλη στιγμή στην τάξη αν προκύψει ανάγκη; Αν τους βοήθησε που έγραψαν όλοι μαζί σε χαρτί τις ιδέες τους (εννοιολογικό χάρτη…)</w:t>
            </w:r>
          </w:p>
          <w:p w:rsidR="00BD441F" w:rsidRPr="0099120A" w:rsidRDefault="00BD441F" w:rsidP="0099120A">
            <w:pPr>
              <w:contextualSpacing/>
              <w:rPr>
                <w:rFonts w:eastAsiaTheme="minorHAnsi"/>
                <w:lang w:eastAsia="en-US"/>
              </w:rPr>
            </w:pPr>
          </w:p>
        </w:tc>
      </w:tr>
      <w:tr w:rsidR="003E0EEE" w:rsidRPr="00DB25BE" w:rsidTr="00605DBF">
        <w:tc>
          <w:tcPr>
            <w:tcW w:w="1951" w:type="dxa"/>
            <w:tcBorders>
              <w:top w:val="single" w:sz="4" w:space="0" w:color="auto"/>
              <w:left w:val="single" w:sz="4" w:space="0" w:color="auto"/>
              <w:bottom w:val="single" w:sz="4" w:space="0" w:color="auto"/>
              <w:right w:val="single" w:sz="4" w:space="0" w:color="auto"/>
            </w:tcBorders>
          </w:tcPr>
          <w:p w:rsidR="003E0EEE" w:rsidRPr="004C62A0" w:rsidRDefault="0099120A" w:rsidP="00946CDC">
            <w:pPr>
              <w:jc w:val="center"/>
              <w:rPr>
                <w:rFonts w:eastAsiaTheme="minorHAnsi"/>
                <w:b/>
                <w:bCs/>
                <w:lang w:eastAsia="en-US"/>
              </w:rPr>
            </w:pPr>
            <w:r>
              <w:rPr>
                <w:rFonts w:eastAsiaTheme="minorHAnsi"/>
                <w:b/>
                <w:bCs/>
                <w:lang w:eastAsia="en-US"/>
              </w:rPr>
              <w:lastRenderedPageBreak/>
              <w:t>Παρατηρήσεις</w:t>
            </w:r>
          </w:p>
        </w:tc>
        <w:tc>
          <w:tcPr>
            <w:tcW w:w="8505" w:type="dxa"/>
            <w:tcBorders>
              <w:top w:val="single" w:sz="4" w:space="0" w:color="auto"/>
              <w:left w:val="single" w:sz="4" w:space="0" w:color="auto"/>
              <w:bottom w:val="single" w:sz="4" w:space="0" w:color="auto"/>
              <w:right w:val="single" w:sz="4" w:space="0" w:color="auto"/>
            </w:tcBorders>
          </w:tcPr>
          <w:p w:rsidR="003E0EEE" w:rsidRDefault="0099120A" w:rsidP="003024B3">
            <w:pPr>
              <w:ind w:left="36"/>
              <w:contextualSpacing/>
              <w:jc w:val="both"/>
            </w:pPr>
            <w:r>
              <w:t xml:space="preserve">Θέτω αυτοαναφορικά ερωτήματα για τον </w:t>
            </w:r>
            <w:r w:rsidRPr="003024B3">
              <w:rPr>
                <w:b/>
              </w:rPr>
              <w:t>ρόλο</w:t>
            </w:r>
            <w:r>
              <w:t xml:space="preserve"> μου, τον ρόλο που έδωσα στα παιδιά, τον τρόπο </w:t>
            </w:r>
            <w:r w:rsidRPr="003024B3">
              <w:rPr>
                <w:b/>
              </w:rPr>
              <w:t>ανάπτυξης της εκπαιδευτικής δράσης</w:t>
            </w:r>
            <w:r>
              <w:t xml:space="preserve"> (στόχοι εφικτοί? ρεαλιστικοί? ανοικτό πλαίσιο δράσης? </w:t>
            </w:r>
            <w:r w:rsidRPr="003024B3">
              <w:rPr>
                <w:b/>
              </w:rPr>
              <w:t>Συμμετοχή</w:t>
            </w:r>
            <w:r>
              <w:t xml:space="preserve"> παιδιών? </w:t>
            </w:r>
            <w:r w:rsidRPr="003024B3">
              <w:rPr>
                <w:b/>
              </w:rPr>
              <w:t>Ακούστηκαν</w:t>
            </w:r>
            <w:r>
              <w:t xml:space="preserve"> οι </w:t>
            </w:r>
            <w:r w:rsidR="003024B3">
              <w:t>φωνες/προτασεις</w:t>
            </w:r>
            <w:r>
              <w:t xml:space="preserve"> τους? Τους έδωσα την </w:t>
            </w:r>
            <w:r w:rsidRPr="003024B3">
              <w:rPr>
                <w:b/>
              </w:rPr>
              <w:t>ευκαιρία να συνδιαμορφώσουν</w:t>
            </w:r>
            <w:r>
              <w:t xml:space="preserve"> μαζί μου το διδακτέο?) </w:t>
            </w:r>
            <w:r w:rsidRPr="003024B3">
              <w:rPr>
                <w:b/>
              </w:rPr>
              <w:t>Τι έμαθα</w:t>
            </w:r>
            <w:r>
              <w:t xml:space="preserve"> από αυτήν την δράση που </w:t>
            </w:r>
            <w:r w:rsidRPr="003024B3">
              <w:rPr>
                <w:b/>
              </w:rPr>
              <w:t>θα επέλεγα ή ΔΕΝ θα επέλεγα να ξανακάνω</w:t>
            </w:r>
            <w:r>
              <w:t>; Γιατί;</w:t>
            </w:r>
          </w:p>
          <w:p w:rsidR="003024B3" w:rsidRPr="00DB25BE" w:rsidRDefault="003024B3" w:rsidP="003024B3">
            <w:pPr>
              <w:ind w:left="36"/>
              <w:contextualSpacing/>
              <w:jc w:val="both"/>
            </w:pPr>
          </w:p>
        </w:tc>
      </w:tr>
    </w:tbl>
    <w:p w:rsidR="0099120A" w:rsidRDefault="0099120A" w:rsidP="0099120A">
      <w:pPr>
        <w:contextualSpacing/>
        <w:rPr>
          <w:rFonts w:eastAsiaTheme="minorHAnsi"/>
          <w:b/>
          <w:lang w:eastAsia="en-US"/>
        </w:rPr>
      </w:pPr>
    </w:p>
    <w:p w:rsidR="0099120A" w:rsidRDefault="0099120A" w:rsidP="0099120A">
      <w:pPr>
        <w:contextualSpacing/>
        <w:rPr>
          <w:rFonts w:eastAsiaTheme="minorHAnsi"/>
          <w:b/>
          <w:lang w:eastAsia="en-US"/>
        </w:rPr>
      </w:pPr>
      <w:r>
        <w:rPr>
          <w:rFonts w:eastAsiaTheme="minorHAnsi"/>
          <w:b/>
          <w:lang w:eastAsia="en-US"/>
        </w:rPr>
        <w:lastRenderedPageBreak/>
        <w:t xml:space="preserve">Περαιτέρω ανάπτυξη της θεματικής: </w:t>
      </w:r>
    </w:p>
    <w:p w:rsidR="007632D2" w:rsidRDefault="007632D2"/>
    <w:p w:rsidR="0099120A" w:rsidRDefault="0099120A">
      <w:r>
        <w:t>Με τους φίλους μου παίζω και μοιράζομαι, κλαίω και γελώ…</w:t>
      </w:r>
    </w:p>
    <w:p w:rsidR="0099120A" w:rsidRDefault="0099120A">
      <w:r>
        <w:t>Πόσο καλά ξέρω τον/την φίλο/η μου;</w:t>
      </w:r>
    </w:p>
    <w:p w:rsidR="0099120A" w:rsidRDefault="0099120A">
      <w:r>
        <w:t>Φίλους έχω μόνον εγώ;</w:t>
      </w:r>
    </w:p>
    <w:p w:rsidR="0099120A" w:rsidRDefault="0099120A">
      <w:r>
        <w:t xml:space="preserve">Φίλους έχουν μόνο τα παιδιά; </w:t>
      </w:r>
    </w:p>
    <w:p w:rsidR="0099120A" w:rsidRDefault="0099120A">
      <w:r>
        <w:t>Φίλους έχω μόνον ανθρώπους;</w:t>
      </w:r>
    </w:p>
    <w:p w:rsidR="0099120A" w:rsidRDefault="0099120A">
      <w:r>
        <w:t>Πώς ζωγραφίζουν τη φιλία οι ζωγράφοι;</w:t>
      </w:r>
    </w:p>
    <w:p w:rsidR="0099120A" w:rsidRDefault="0099120A">
      <w:r>
        <w:t>Παραμύθια για φίλους…</w:t>
      </w:r>
    </w:p>
    <w:p w:rsidR="0099120A" w:rsidRDefault="0099120A">
      <w:r>
        <w:t xml:space="preserve">Κι αν χάσω τον φίλο μου, τι κάνω; </w:t>
      </w:r>
    </w:p>
    <w:p w:rsidR="0099120A" w:rsidRPr="00DB25BE" w:rsidRDefault="0099120A"/>
    <w:sectPr w:rsidR="0099120A" w:rsidRPr="00DB25BE" w:rsidSect="00BD441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11E" w:rsidRDefault="004A411E" w:rsidP="001A172A">
      <w:r>
        <w:separator/>
      </w:r>
    </w:p>
  </w:endnote>
  <w:endnote w:type="continuationSeparator" w:id="1">
    <w:p w:rsidR="004A411E" w:rsidRDefault="004A411E" w:rsidP="001A17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2A" w:rsidRDefault="001A172A" w:rsidP="001A172A">
    <w:pPr>
      <w:pStyle w:val="a9"/>
      <w:jc w:val="center"/>
    </w:pPr>
  </w:p>
  <w:p w:rsidR="001A172A" w:rsidRDefault="001A172A" w:rsidP="001A172A">
    <w:pPr>
      <w:pStyle w:val="a9"/>
      <w:jc w:val="center"/>
    </w:pPr>
    <w:r>
      <w:t>Παιδαγωγικό Τμήμα Νηπιαγωγών – Πανεπιστήμιο Δυτικής Μακεδονίας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11E" w:rsidRDefault="004A411E" w:rsidP="001A172A">
      <w:r>
        <w:separator/>
      </w:r>
    </w:p>
  </w:footnote>
  <w:footnote w:type="continuationSeparator" w:id="1">
    <w:p w:rsidR="004A411E" w:rsidRDefault="004A411E" w:rsidP="001A1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72A" w:rsidRDefault="001A172A" w:rsidP="001A172A">
    <w:pPr>
      <w:spacing w:line="360" w:lineRule="auto"/>
      <w:jc w:val="center"/>
      <w:rPr>
        <w:b/>
      </w:rPr>
    </w:pPr>
    <w:r w:rsidRPr="00DB25BE">
      <w:rPr>
        <w:b/>
      </w:rPr>
      <w:t>ΠΑΡΑΔΕΙΓΜΑ ΣΧΕΔΙΑΣΜΟΥ</w:t>
    </w:r>
    <w:r>
      <w:rPr>
        <w:b/>
      </w:rPr>
      <w:t xml:space="preserve"> ΔΡΑΣΤΗΡΙΟΤΗΤΑΣ</w:t>
    </w:r>
  </w:p>
  <w:p w:rsidR="001A172A" w:rsidRDefault="001A172A" w:rsidP="001A172A">
    <w:pPr>
      <w:spacing w:line="360" w:lineRule="auto"/>
      <w:jc w:val="center"/>
      <w:rPr>
        <w:b/>
      </w:rPr>
    </w:pPr>
    <w:r>
      <w:rPr>
        <w:b/>
      </w:rPr>
      <w:t>Ενδεικτική πρόταση: Σόνια Λυκομήτρου – Χριστίνα Σιδηροπούλου</w:t>
    </w:r>
  </w:p>
  <w:p w:rsidR="001A172A" w:rsidRDefault="001A172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E3B"/>
    <w:multiLevelType w:val="hybridMultilevel"/>
    <w:tmpl w:val="D54EB5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125748"/>
    <w:multiLevelType w:val="hybridMultilevel"/>
    <w:tmpl w:val="7E62DB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221EBE"/>
    <w:multiLevelType w:val="hybridMultilevel"/>
    <w:tmpl w:val="AE464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0A6285F"/>
    <w:multiLevelType w:val="hybridMultilevel"/>
    <w:tmpl w:val="E2102DA0"/>
    <w:lvl w:ilvl="0" w:tplc="BA9CA1AC">
      <w:start w:val="1"/>
      <w:numFmt w:val="bullet"/>
      <w:lvlText w:val="◦"/>
      <w:lvlJc w:val="left"/>
      <w:pPr>
        <w:tabs>
          <w:tab w:val="num" w:pos="720"/>
        </w:tabs>
        <w:ind w:left="720" w:hanging="360"/>
      </w:pPr>
      <w:rPr>
        <w:rFonts w:ascii="Verdana" w:hAnsi="Verdana" w:hint="default"/>
      </w:rPr>
    </w:lvl>
    <w:lvl w:ilvl="1" w:tplc="BCD8293E">
      <w:start w:val="1"/>
      <w:numFmt w:val="bullet"/>
      <w:lvlText w:val="◦"/>
      <w:lvlJc w:val="left"/>
      <w:pPr>
        <w:tabs>
          <w:tab w:val="num" w:pos="1440"/>
        </w:tabs>
        <w:ind w:left="1440" w:hanging="360"/>
      </w:pPr>
      <w:rPr>
        <w:rFonts w:ascii="Verdana" w:hAnsi="Verdana" w:hint="default"/>
      </w:rPr>
    </w:lvl>
    <w:lvl w:ilvl="2" w:tplc="964AFF80" w:tentative="1">
      <w:start w:val="1"/>
      <w:numFmt w:val="bullet"/>
      <w:lvlText w:val="◦"/>
      <w:lvlJc w:val="left"/>
      <w:pPr>
        <w:tabs>
          <w:tab w:val="num" w:pos="2160"/>
        </w:tabs>
        <w:ind w:left="2160" w:hanging="360"/>
      </w:pPr>
      <w:rPr>
        <w:rFonts w:ascii="Verdana" w:hAnsi="Verdana" w:hint="default"/>
      </w:rPr>
    </w:lvl>
    <w:lvl w:ilvl="3" w:tplc="8A869ECE" w:tentative="1">
      <w:start w:val="1"/>
      <w:numFmt w:val="bullet"/>
      <w:lvlText w:val="◦"/>
      <w:lvlJc w:val="left"/>
      <w:pPr>
        <w:tabs>
          <w:tab w:val="num" w:pos="2880"/>
        </w:tabs>
        <w:ind w:left="2880" w:hanging="360"/>
      </w:pPr>
      <w:rPr>
        <w:rFonts w:ascii="Verdana" w:hAnsi="Verdana" w:hint="default"/>
      </w:rPr>
    </w:lvl>
    <w:lvl w:ilvl="4" w:tplc="EEA49CA8" w:tentative="1">
      <w:start w:val="1"/>
      <w:numFmt w:val="bullet"/>
      <w:lvlText w:val="◦"/>
      <w:lvlJc w:val="left"/>
      <w:pPr>
        <w:tabs>
          <w:tab w:val="num" w:pos="3600"/>
        </w:tabs>
        <w:ind w:left="3600" w:hanging="360"/>
      </w:pPr>
      <w:rPr>
        <w:rFonts w:ascii="Verdana" w:hAnsi="Verdana" w:hint="default"/>
      </w:rPr>
    </w:lvl>
    <w:lvl w:ilvl="5" w:tplc="549C3F98" w:tentative="1">
      <w:start w:val="1"/>
      <w:numFmt w:val="bullet"/>
      <w:lvlText w:val="◦"/>
      <w:lvlJc w:val="left"/>
      <w:pPr>
        <w:tabs>
          <w:tab w:val="num" w:pos="4320"/>
        </w:tabs>
        <w:ind w:left="4320" w:hanging="360"/>
      </w:pPr>
      <w:rPr>
        <w:rFonts w:ascii="Verdana" w:hAnsi="Verdana" w:hint="default"/>
      </w:rPr>
    </w:lvl>
    <w:lvl w:ilvl="6" w:tplc="074EAA94" w:tentative="1">
      <w:start w:val="1"/>
      <w:numFmt w:val="bullet"/>
      <w:lvlText w:val="◦"/>
      <w:lvlJc w:val="left"/>
      <w:pPr>
        <w:tabs>
          <w:tab w:val="num" w:pos="5040"/>
        </w:tabs>
        <w:ind w:left="5040" w:hanging="360"/>
      </w:pPr>
      <w:rPr>
        <w:rFonts w:ascii="Verdana" w:hAnsi="Verdana" w:hint="default"/>
      </w:rPr>
    </w:lvl>
    <w:lvl w:ilvl="7" w:tplc="8E42E686" w:tentative="1">
      <w:start w:val="1"/>
      <w:numFmt w:val="bullet"/>
      <w:lvlText w:val="◦"/>
      <w:lvlJc w:val="left"/>
      <w:pPr>
        <w:tabs>
          <w:tab w:val="num" w:pos="5760"/>
        </w:tabs>
        <w:ind w:left="5760" w:hanging="360"/>
      </w:pPr>
      <w:rPr>
        <w:rFonts w:ascii="Verdana" w:hAnsi="Verdana" w:hint="default"/>
      </w:rPr>
    </w:lvl>
    <w:lvl w:ilvl="8" w:tplc="3022D658" w:tentative="1">
      <w:start w:val="1"/>
      <w:numFmt w:val="bullet"/>
      <w:lvlText w:val="◦"/>
      <w:lvlJc w:val="left"/>
      <w:pPr>
        <w:tabs>
          <w:tab w:val="num" w:pos="6480"/>
        </w:tabs>
        <w:ind w:left="6480" w:hanging="360"/>
      </w:pPr>
      <w:rPr>
        <w:rFonts w:ascii="Verdana" w:hAnsi="Verdana" w:hint="default"/>
      </w:rPr>
    </w:lvl>
  </w:abstractNum>
  <w:abstractNum w:abstractNumId="4">
    <w:nsid w:val="2CD35CD3"/>
    <w:multiLevelType w:val="hybridMultilevel"/>
    <w:tmpl w:val="B28C2D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D73542"/>
    <w:multiLevelType w:val="hybridMultilevel"/>
    <w:tmpl w:val="AAEE186A"/>
    <w:lvl w:ilvl="0" w:tplc="DFE63740">
      <w:start w:val="1"/>
      <w:numFmt w:val="bullet"/>
      <w:lvlText w:val=""/>
      <w:lvlJc w:val="left"/>
      <w:pPr>
        <w:tabs>
          <w:tab w:val="num" w:pos="720"/>
        </w:tabs>
        <w:ind w:left="720" w:hanging="360"/>
      </w:pPr>
      <w:rPr>
        <w:rFonts w:ascii="Wingdings 3" w:hAnsi="Wingdings 3" w:hint="default"/>
      </w:rPr>
    </w:lvl>
    <w:lvl w:ilvl="1" w:tplc="19D8B978" w:tentative="1">
      <w:start w:val="1"/>
      <w:numFmt w:val="bullet"/>
      <w:lvlText w:val=""/>
      <w:lvlJc w:val="left"/>
      <w:pPr>
        <w:tabs>
          <w:tab w:val="num" w:pos="1440"/>
        </w:tabs>
        <w:ind w:left="1440" w:hanging="360"/>
      </w:pPr>
      <w:rPr>
        <w:rFonts w:ascii="Wingdings 3" w:hAnsi="Wingdings 3" w:hint="default"/>
      </w:rPr>
    </w:lvl>
    <w:lvl w:ilvl="2" w:tplc="D1F08798" w:tentative="1">
      <w:start w:val="1"/>
      <w:numFmt w:val="bullet"/>
      <w:lvlText w:val=""/>
      <w:lvlJc w:val="left"/>
      <w:pPr>
        <w:tabs>
          <w:tab w:val="num" w:pos="2160"/>
        </w:tabs>
        <w:ind w:left="2160" w:hanging="360"/>
      </w:pPr>
      <w:rPr>
        <w:rFonts w:ascii="Wingdings 3" w:hAnsi="Wingdings 3" w:hint="default"/>
      </w:rPr>
    </w:lvl>
    <w:lvl w:ilvl="3" w:tplc="61CAE492" w:tentative="1">
      <w:start w:val="1"/>
      <w:numFmt w:val="bullet"/>
      <w:lvlText w:val=""/>
      <w:lvlJc w:val="left"/>
      <w:pPr>
        <w:tabs>
          <w:tab w:val="num" w:pos="2880"/>
        </w:tabs>
        <w:ind w:left="2880" w:hanging="360"/>
      </w:pPr>
      <w:rPr>
        <w:rFonts w:ascii="Wingdings 3" w:hAnsi="Wingdings 3" w:hint="default"/>
      </w:rPr>
    </w:lvl>
    <w:lvl w:ilvl="4" w:tplc="39980CF4" w:tentative="1">
      <w:start w:val="1"/>
      <w:numFmt w:val="bullet"/>
      <w:lvlText w:val=""/>
      <w:lvlJc w:val="left"/>
      <w:pPr>
        <w:tabs>
          <w:tab w:val="num" w:pos="3600"/>
        </w:tabs>
        <w:ind w:left="3600" w:hanging="360"/>
      </w:pPr>
      <w:rPr>
        <w:rFonts w:ascii="Wingdings 3" w:hAnsi="Wingdings 3" w:hint="default"/>
      </w:rPr>
    </w:lvl>
    <w:lvl w:ilvl="5" w:tplc="3FD8990E" w:tentative="1">
      <w:start w:val="1"/>
      <w:numFmt w:val="bullet"/>
      <w:lvlText w:val=""/>
      <w:lvlJc w:val="left"/>
      <w:pPr>
        <w:tabs>
          <w:tab w:val="num" w:pos="4320"/>
        </w:tabs>
        <w:ind w:left="4320" w:hanging="360"/>
      </w:pPr>
      <w:rPr>
        <w:rFonts w:ascii="Wingdings 3" w:hAnsi="Wingdings 3" w:hint="default"/>
      </w:rPr>
    </w:lvl>
    <w:lvl w:ilvl="6" w:tplc="296212D6" w:tentative="1">
      <w:start w:val="1"/>
      <w:numFmt w:val="bullet"/>
      <w:lvlText w:val=""/>
      <w:lvlJc w:val="left"/>
      <w:pPr>
        <w:tabs>
          <w:tab w:val="num" w:pos="5040"/>
        </w:tabs>
        <w:ind w:left="5040" w:hanging="360"/>
      </w:pPr>
      <w:rPr>
        <w:rFonts w:ascii="Wingdings 3" w:hAnsi="Wingdings 3" w:hint="default"/>
      </w:rPr>
    </w:lvl>
    <w:lvl w:ilvl="7" w:tplc="1C9C1490" w:tentative="1">
      <w:start w:val="1"/>
      <w:numFmt w:val="bullet"/>
      <w:lvlText w:val=""/>
      <w:lvlJc w:val="left"/>
      <w:pPr>
        <w:tabs>
          <w:tab w:val="num" w:pos="5760"/>
        </w:tabs>
        <w:ind w:left="5760" w:hanging="360"/>
      </w:pPr>
      <w:rPr>
        <w:rFonts w:ascii="Wingdings 3" w:hAnsi="Wingdings 3" w:hint="default"/>
      </w:rPr>
    </w:lvl>
    <w:lvl w:ilvl="8" w:tplc="515EEC02" w:tentative="1">
      <w:start w:val="1"/>
      <w:numFmt w:val="bullet"/>
      <w:lvlText w:val=""/>
      <w:lvlJc w:val="left"/>
      <w:pPr>
        <w:tabs>
          <w:tab w:val="num" w:pos="6480"/>
        </w:tabs>
        <w:ind w:left="6480" w:hanging="360"/>
      </w:pPr>
      <w:rPr>
        <w:rFonts w:ascii="Wingdings 3" w:hAnsi="Wingdings 3" w:hint="default"/>
      </w:rPr>
    </w:lvl>
  </w:abstractNum>
  <w:abstractNum w:abstractNumId="6">
    <w:nsid w:val="308D4221"/>
    <w:multiLevelType w:val="hybridMultilevel"/>
    <w:tmpl w:val="4C3ABE50"/>
    <w:lvl w:ilvl="0" w:tplc="8EACEB2A">
      <w:start w:val="1"/>
      <w:numFmt w:val="bullet"/>
      <w:lvlText w:val=""/>
      <w:lvlJc w:val="left"/>
      <w:pPr>
        <w:tabs>
          <w:tab w:val="num" w:pos="720"/>
        </w:tabs>
        <w:ind w:left="720" w:hanging="360"/>
      </w:pPr>
      <w:rPr>
        <w:rFonts w:ascii="Wingdings 3" w:hAnsi="Wingdings 3" w:hint="default"/>
      </w:rPr>
    </w:lvl>
    <w:lvl w:ilvl="1" w:tplc="51A0D538" w:tentative="1">
      <w:start w:val="1"/>
      <w:numFmt w:val="bullet"/>
      <w:lvlText w:val=""/>
      <w:lvlJc w:val="left"/>
      <w:pPr>
        <w:tabs>
          <w:tab w:val="num" w:pos="1440"/>
        </w:tabs>
        <w:ind w:left="1440" w:hanging="360"/>
      </w:pPr>
      <w:rPr>
        <w:rFonts w:ascii="Wingdings 3" w:hAnsi="Wingdings 3" w:hint="default"/>
      </w:rPr>
    </w:lvl>
    <w:lvl w:ilvl="2" w:tplc="6E6A73BA" w:tentative="1">
      <w:start w:val="1"/>
      <w:numFmt w:val="bullet"/>
      <w:lvlText w:val=""/>
      <w:lvlJc w:val="left"/>
      <w:pPr>
        <w:tabs>
          <w:tab w:val="num" w:pos="2160"/>
        </w:tabs>
        <w:ind w:left="2160" w:hanging="360"/>
      </w:pPr>
      <w:rPr>
        <w:rFonts w:ascii="Wingdings 3" w:hAnsi="Wingdings 3" w:hint="default"/>
      </w:rPr>
    </w:lvl>
    <w:lvl w:ilvl="3" w:tplc="139A831C" w:tentative="1">
      <w:start w:val="1"/>
      <w:numFmt w:val="bullet"/>
      <w:lvlText w:val=""/>
      <w:lvlJc w:val="left"/>
      <w:pPr>
        <w:tabs>
          <w:tab w:val="num" w:pos="2880"/>
        </w:tabs>
        <w:ind w:left="2880" w:hanging="360"/>
      </w:pPr>
      <w:rPr>
        <w:rFonts w:ascii="Wingdings 3" w:hAnsi="Wingdings 3" w:hint="default"/>
      </w:rPr>
    </w:lvl>
    <w:lvl w:ilvl="4" w:tplc="58EE116C" w:tentative="1">
      <w:start w:val="1"/>
      <w:numFmt w:val="bullet"/>
      <w:lvlText w:val=""/>
      <w:lvlJc w:val="left"/>
      <w:pPr>
        <w:tabs>
          <w:tab w:val="num" w:pos="3600"/>
        </w:tabs>
        <w:ind w:left="3600" w:hanging="360"/>
      </w:pPr>
      <w:rPr>
        <w:rFonts w:ascii="Wingdings 3" w:hAnsi="Wingdings 3" w:hint="default"/>
      </w:rPr>
    </w:lvl>
    <w:lvl w:ilvl="5" w:tplc="B3D2F3F6" w:tentative="1">
      <w:start w:val="1"/>
      <w:numFmt w:val="bullet"/>
      <w:lvlText w:val=""/>
      <w:lvlJc w:val="left"/>
      <w:pPr>
        <w:tabs>
          <w:tab w:val="num" w:pos="4320"/>
        </w:tabs>
        <w:ind w:left="4320" w:hanging="360"/>
      </w:pPr>
      <w:rPr>
        <w:rFonts w:ascii="Wingdings 3" w:hAnsi="Wingdings 3" w:hint="default"/>
      </w:rPr>
    </w:lvl>
    <w:lvl w:ilvl="6" w:tplc="A4722890" w:tentative="1">
      <w:start w:val="1"/>
      <w:numFmt w:val="bullet"/>
      <w:lvlText w:val=""/>
      <w:lvlJc w:val="left"/>
      <w:pPr>
        <w:tabs>
          <w:tab w:val="num" w:pos="5040"/>
        </w:tabs>
        <w:ind w:left="5040" w:hanging="360"/>
      </w:pPr>
      <w:rPr>
        <w:rFonts w:ascii="Wingdings 3" w:hAnsi="Wingdings 3" w:hint="default"/>
      </w:rPr>
    </w:lvl>
    <w:lvl w:ilvl="7" w:tplc="83EEE63C" w:tentative="1">
      <w:start w:val="1"/>
      <w:numFmt w:val="bullet"/>
      <w:lvlText w:val=""/>
      <w:lvlJc w:val="left"/>
      <w:pPr>
        <w:tabs>
          <w:tab w:val="num" w:pos="5760"/>
        </w:tabs>
        <w:ind w:left="5760" w:hanging="360"/>
      </w:pPr>
      <w:rPr>
        <w:rFonts w:ascii="Wingdings 3" w:hAnsi="Wingdings 3" w:hint="default"/>
      </w:rPr>
    </w:lvl>
    <w:lvl w:ilvl="8" w:tplc="2C866E42" w:tentative="1">
      <w:start w:val="1"/>
      <w:numFmt w:val="bullet"/>
      <w:lvlText w:val=""/>
      <w:lvlJc w:val="left"/>
      <w:pPr>
        <w:tabs>
          <w:tab w:val="num" w:pos="6480"/>
        </w:tabs>
        <w:ind w:left="6480" w:hanging="360"/>
      </w:pPr>
      <w:rPr>
        <w:rFonts w:ascii="Wingdings 3" w:hAnsi="Wingdings 3" w:hint="default"/>
      </w:rPr>
    </w:lvl>
  </w:abstractNum>
  <w:abstractNum w:abstractNumId="7">
    <w:nsid w:val="375A26F0"/>
    <w:multiLevelType w:val="hybridMultilevel"/>
    <w:tmpl w:val="50F8C85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3B707344"/>
    <w:multiLevelType w:val="hybridMultilevel"/>
    <w:tmpl w:val="7B8641E2"/>
    <w:lvl w:ilvl="0" w:tplc="0408000B">
      <w:start w:val="1"/>
      <w:numFmt w:val="bullet"/>
      <w:lvlText w:val=""/>
      <w:lvlJc w:val="left"/>
      <w:pPr>
        <w:ind w:left="1038" w:hanging="360"/>
      </w:pPr>
      <w:rPr>
        <w:rFonts w:ascii="Wingdings" w:hAnsi="Wingdings"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9">
    <w:nsid w:val="3DA06427"/>
    <w:multiLevelType w:val="hybridMultilevel"/>
    <w:tmpl w:val="04347BAE"/>
    <w:lvl w:ilvl="0" w:tplc="0408000B">
      <w:start w:val="1"/>
      <w:numFmt w:val="bullet"/>
      <w:lvlText w:val=""/>
      <w:lvlJc w:val="left"/>
      <w:pPr>
        <w:ind w:left="1038" w:hanging="360"/>
      </w:pPr>
      <w:rPr>
        <w:rFonts w:ascii="Wingdings" w:hAnsi="Wingdings"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10">
    <w:nsid w:val="3DFD522C"/>
    <w:multiLevelType w:val="hybridMultilevel"/>
    <w:tmpl w:val="46F8F6F4"/>
    <w:lvl w:ilvl="0" w:tplc="95D21678">
      <w:start w:val="1"/>
      <w:numFmt w:val="bullet"/>
      <w:lvlText w:val=""/>
      <w:lvlJc w:val="left"/>
      <w:pPr>
        <w:tabs>
          <w:tab w:val="num" w:pos="720"/>
        </w:tabs>
        <w:ind w:left="720" w:hanging="360"/>
      </w:pPr>
      <w:rPr>
        <w:rFonts w:ascii="Wingdings" w:hAnsi="Wingdings" w:hint="default"/>
      </w:rPr>
    </w:lvl>
    <w:lvl w:ilvl="1" w:tplc="52D4FC20">
      <w:start w:val="1"/>
      <w:numFmt w:val="bullet"/>
      <w:lvlText w:val=""/>
      <w:lvlJc w:val="left"/>
      <w:pPr>
        <w:tabs>
          <w:tab w:val="num" w:pos="1440"/>
        </w:tabs>
        <w:ind w:left="1440" w:hanging="360"/>
      </w:pPr>
      <w:rPr>
        <w:rFonts w:ascii="Wingdings" w:hAnsi="Wingdings" w:hint="default"/>
      </w:rPr>
    </w:lvl>
    <w:lvl w:ilvl="2" w:tplc="E9BC7F12" w:tentative="1">
      <w:start w:val="1"/>
      <w:numFmt w:val="bullet"/>
      <w:lvlText w:val=""/>
      <w:lvlJc w:val="left"/>
      <w:pPr>
        <w:tabs>
          <w:tab w:val="num" w:pos="2160"/>
        </w:tabs>
        <w:ind w:left="2160" w:hanging="360"/>
      </w:pPr>
      <w:rPr>
        <w:rFonts w:ascii="Wingdings" w:hAnsi="Wingdings" w:hint="default"/>
      </w:rPr>
    </w:lvl>
    <w:lvl w:ilvl="3" w:tplc="6B7283A2" w:tentative="1">
      <w:start w:val="1"/>
      <w:numFmt w:val="bullet"/>
      <w:lvlText w:val=""/>
      <w:lvlJc w:val="left"/>
      <w:pPr>
        <w:tabs>
          <w:tab w:val="num" w:pos="2880"/>
        </w:tabs>
        <w:ind w:left="2880" w:hanging="360"/>
      </w:pPr>
      <w:rPr>
        <w:rFonts w:ascii="Wingdings" w:hAnsi="Wingdings" w:hint="default"/>
      </w:rPr>
    </w:lvl>
    <w:lvl w:ilvl="4" w:tplc="4BC4FEC6" w:tentative="1">
      <w:start w:val="1"/>
      <w:numFmt w:val="bullet"/>
      <w:lvlText w:val=""/>
      <w:lvlJc w:val="left"/>
      <w:pPr>
        <w:tabs>
          <w:tab w:val="num" w:pos="3600"/>
        </w:tabs>
        <w:ind w:left="3600" w:hanging="360"/>
      </w:pPr>
      <w:rPr>
        <w:rFonts w:ascii="Wingdings" w:hAnsi="Wingdings" w:hint="default"/>
      </w:rPr>
    </w:lvl>
    <w:lvl w:ilvl="5" w:tplc="B98CC24E" w:tentative="1">
      <w:start w:val="1"/>
      <w:numFmt w:val="bullet"/>
      <w:lvlText w:val=""/>
      <w:lvlJc w:val="left"/>
      <w:pPr>
        <w:tabs>
          <w:tab w:val="num" w:pos="4320"/>
        </w:tabs>
        <w:ind w:left="4320" w:hanging="360"/>
      </w:pPr>
      <w:rPr>
        <w:rFonts w:ascii="Wingdings" w:hAnsi="Wingdings" w:hint="default"/>
      </w:rPr>
    </w:lvl>
    <w:lvl w:ilvl="6" w:tplc="DEC8484A" w:tentative="1">
      <w:start w:val="1"/>
      <w:numFmt w:val="bullet"/>
      <w:lvlText w:val=""/>
      <w:lvlJc w:val="left"/>
      <w:pPr>
        <w:tabs>
          <w:tab w:val="num" w:pos="5040"/>
        </w:tabs>
        <w:ind w:left="5040" w:hanging="360"/>
      </w:pPr>
      <w:rPr>
        <w:rFonts w:ascii="Wingdings" w:hAnsi="Wingdings" w:hint="default"/>
      </w:rPr>
    </w:lvl>
    <w:lvl w:ilvl="7" w:tplc="B5A03586" w:tentative="1">
      <w:start w:val="1"/>
      <w:numFmt w:val="bullet"/>
      <w:lvlText w:val=""/>
      <w:lvlJc w:val="left"/>
      <w:pPr>
        <w:tabs>
          <w:tab w:val="num" w:pos="5760"/>
        </w:tabs>
        <w:ind w:left="5760" w:hanging="360"/>
      </w:pPr>
      <w:rPr>
        <w:rFonts w:ascii="Wingdings" w:hAnsi="Wingdings" w:hint="default"/>
      </w:rPr>
    </w:lvl>
    <w:lvl w:ilvl="8" w:tplc="ADA05BBA" w:tentative="1">
      <w:start w:val="1"/>
      <w:numFmt w:val="bullet"/>
      <w:lvlText w:val=""/>
      <w:lvlJc w:val="left"/>
      <w:pPr>
        <w:tabs>
          <w:tab w:val="num" w:pos="6480"/>
        </w:tabs>
        <w:ind w:left="6480" w:hanging="360"/>
      </w:pPr>
      <w:rPr>
        <w:rFonts w:ascii="Wingdings" w:hAnsi="Wingdings" w:hint="default"/>
      </w:rPr>
    </w:lvl>
  </w:abstractNum>
  <w:abstractNum w:abstractNumId="11">
    <w:nsid w:val="43222455"/>
    <w:multiLevelType w:val="hybridMultilevel"/>
    <w:tmpl w:val="080ABA46"/>
    <w:lvl w:ilvl="0" w:tplc="AF9A234E">
      <w:start w:val="1"/>
      <w:numFmt w:val="bullet"/>
      <w:lvlText w:val=""/>
      <w:lvlJc w:val="left"/>
      <w:pPr>
        <w:tabs>
          <w:tab w:val="num" w:pos="720"/>
        </w:tabs>
        <w:ind w:left="720" w:hanging="360"/>
      </w:pPr>
      <w:rPr>
        <w:rFonts w:ascii="Wingdings 3" w:hAnsi="Wingdings 3" w:hint="default"/>
      </w:rPr>
    </w:lvl>
    <w:lvl w:ilvl="1" w:tplc="C9149AA8" w:tentative="1">
      <w:start w:val="1"/>
      <w:numFmt w:val="bullet"/>
      <w:lvlText w:val=""/>
      <w:lvlJc w:val="left"/>
      <w:pPr>
        <w:tabs>
          <w:tab w:val="num" w:pos="1440"/>
        </w:tabs>
        <w:ind w:left="1440" w:hanging="360"/>
      </w:pPr>
      <w:rPr>
        <w:rFonts w:ascii="Wingdings 3" w:hAnsi="Wingdings 3" w:hint="default"/>
      </w:rPr>
    </w:lvl>
    <w:lvl w:ilvl="2" w:tplc="AE44E6DE" w:tentative="1">
      <w:start w:val="1"/>
      <w:numFmt w:val="bullet"/>
      <w:lvlText w:val=""/>
      <w:lvlJc w:val="left"/>
      <w:pPr>
        <w:tabs>
          <w:tab w:val="num" w:pos="2160"/>
        </w:tabs>
        <w:ind w:left="2160" w:hanging="360"/>
      </w:pPr>
      <w:rPr>
        <w:rFonts w:ascii="Wingdings 3" w:hAnsi="Wingdings 3" w:hint="default"/>
      </w:rPr>
    </w:lvl>
    <w:lvl w:ilvl="3" w:tplc="50F4012A" w:tentative="1">
      <w:start w:val="1"/>
      <w:numFmt w:val="bullet"/>
      <w:lvlText w:val=""/>
      <w:lvlJc w:val="left"/>
      <w:pPr>
        <w:tabs>
          <w:tab w:val="num" w:pos="2880"/>
        </w:tabs>
        <w:ind w:left="2880" w:hanging="360"/>
      </w:pPr>
      <w:rPr>
        <w:rFonts w:ascii="Wingdings 3" w:hAnsi="Wingdings 3" w:hint="default"/>
      </w:rPr>
    </w:lvl>
    <w:lvl w:ilvl="4" w:tplc="0F1AD0A6" w:tentative="1">
      <w:start w:val="1"/>
      <w:numFmt w:val="bullet"/>
      <w:lvlText w:val=""/>
      <w:lvlJc w:val="left"/>
      <w:pPr>
        <w:tabs>
          <w:tab w:val="num" w:pos="3600"/>
        </w:tabs>
        <w:ind w:left="3600" w:hanging="360"/>
      </w:pPr>
      <w:rPr>
        <w:rFonts w:ascii="Wingdings 3" w:hAnsi="Wingdings 3" w:hint="default"/>
      </w:rPr>
    </w:lvl>
    <w:lvl w:ilvl="5" w:tplc="2DE4CA50" w:tentative="1">
      <w:start w:val="1"/>
      <w:numFmt w:val="bullet"/>
      <w:lvlText w:val=""/>
      <w:lvlJc w:val="left"/>
      <w:pPr>
        <w:tabs>
          <w:tab w:val="num" w:pos="4320"/>
        </w:tabs>
        <w:ind w:left="4320" w:hanging="360"/>
      </w:pPr>
      <w:rPr>
        <w:rFonts w:ascii="Wingdings 3" w:hAnsi="Wingdings 3" w:hint="default"/>
      </w:rPr>
    </w:lvl>
    <w:lvl w:ilvl="6" w:tplc="F2D0CF88" w:tentative="1">
      <w:start w:val="1"/>
      <w:numFmt w:val="bullet"/>
      <w:lvlText w:val=""/>
      <w:lvlJc w:val="left"/>
      <w:pPr>
        <w:tabs>
          <w:tab w:val="num" w:pos="5040"/>
        </w:tabs>
        <w:ind w:left="5040" w:hanging="360"/>
      </w:pPr>
      <w:rPr>
        <w:rFonts w:ascii="Wingdings 3" w:hAnsi="Wingdings 3" w:hint="default"/>
      </w:rPr>
    </w:lvl>
    <w:lvl w:ilvl="7" w:tplc="0ED42DF6" w:tentative="1">
      <w:start w:val="1"/>
      <w:numFmt w:val="bullet"/>
      <w:lvlText w:val=""/>
      <w:lvlJc w:val="left"/>
      <w:pPr>
        <w:tabs>
          <w:tab w:val="num" w:pos="5760"/>
        </w:tabs>
        <w:ind w:left="5760" w:hanging="360"/>
      </w:pPr>
      <w:rPr>
        <w:rFonts w:ascii="Wingdings 3" w:hAnsi="Wingdings 3" w:hint="default"/>
      </w:rPr>
    </w:lvl>
    <w:lvl w:ilvl="8" w:tplc="9D2C3852" w:tentative="1">
      <w:start w:val="1"/>
      <w:numFmt w:val="bullet"/>
      <w:lvlText w:val=""/>
      <w:lvlJc w:val="left"/>
      <w:pPr>
        <w:tabs>
          <w:tab w:val="num" w:pos="6480"/>
        </w:tabs>
        <w:ind w:left="6480" w:hanging="360"/>
      </w:pPr>
      <w:rPr>
        <w:rFonts w:ascii="Wingdings 3" w:hAnsi="Wingdings 3" w:hint="default"/>
      </w:rPr>
    </w:lvl>
  </w:abstractNum>
  <w:abstractNum w:abstractNumId="12">
    <w:nsid w:val="4A462A03"/>
    <w:multiLevelType w:val="hybridMultilevel"/>
    <w:tmpl w:val="CE182E9E"/>
    <w:lvl w:ilvl="0" w:tplc="C1E2A246">
      <w:start w:val="1"/>
      <w:numFmt w:val="bullet"/>
      <w:lvlText w:val=""/>
      <w:lvlJc w:val="left"/>
      <w:pPr>
        <w:tabs>
          <w:tab w:val="num" w:pos="720"/>
        </w:tabs>
        <w:ind w:left="720" w:hanging="360"/>
      </w:pPr>
      <w:rPr>
        <w:rFonts w:ascii="Wingdings 3" w:hAnsi="Wingdings 3" w:hint="default"/>
      </w:rPr>
    </w:lvl>
    <w:lvl w:ilvl="1" w:tplc="F8E29EB6" w:tentative="1">
      <w:start w:val="1"/>
      <w:numFmt w:val="bullet"/>
      <w:lvlText w:val=""/>
      <w:lvlJc w:val="left"/>
      <w:pPr>
        <w:tabs>
          <w:tab w:val="num" w:pos="1440"/>
        </w:tabs>
        <w:ind w:left="1440" w:hanging="360"/>
      </w:pPr>
      <w:rPr>
        <w:rFonts w:ascii="Wingdings 3" w:hAnsi="Wingdings 3" w:hint="default"/>
      </w:rPr>
    </w:lvl>
    <w:lvl w:ilvl="2" w:tplc="26224664" w:tentative="1">
      <w:start w:val="1"/>
      <w:numFmt w:val="bullet"/>
      <w:lvlText w:val=""/>
      <w:lvlJc w:val="left"/>
      <w:pPr>
        <w:tabs>
          <w:tab w:val="num" w:pos="2160"/>
        </w:tabs>
        <w:ind w:left="2160" w:hanging="360"/>
      </w:pPr>
      <w:rPr>
        <w:rFonts w:ascii="Wingdings 3" w:hAnsi="Wingdings 3" w:hint="default"/>
      </w:rPr>
    </w:lvl>
    <w:lvl w:ilvl="3" w:tplc="F4342834" w:tentative="1">
      <w:start w:val="1"/>
      <w:numFmt w:val="bullet"/>
      <w:lvlText w:val=""/>
      <w:lvlJc w:val="left"/>
      <w:pPr>
        <w:tabs>
          <w:tab w:val="num" w:pos="2880"/>
        </w:tabs>
        <w:ind w:left="2880" w:hanging="360"/>
      </w:pPr>
      <w:rPr>
        <w:rFonts w:ascii="Wingdings 3" w:hAnsi="Wingdings 3" w:hint="default"/>
      </w:rPr>
    </w:lvl>
    <w:lvl w:ilvl="4" w:tplc="DA907434" w:tentative="1">
      <w:start w:val="1"/>
      <w:numFmt w:val="bullet"/>
      <w:lvlText w:val=""/>
      <w:lvlJc w:val="left"/>
      <w:pPr>
        <w:tabs>
          <w:tab w:val="num" w:pos="3600"/>
        </w:tabs>
        <w:ind w:left="3600" w:hanging="360"/>
      </w:pPr>
      <w:rPr>
        <w:rFonts w:ascii="Wingdings 3" w:hAnsi="Wingdings 3" w:hint="default"/>
      </w:rPr>
    </w:lvl>
    <w:lvl w:ilvl="5" w:tplc="6270F28A" w:tentative="1">
      <w:start w:val="1"/>
      <w:numFmt w:val="bullet"/>
      <w:lvlText w:val=""/>
      <w:lvlJc w:val="left"/>
      <w:pPr>
        <w:tabs>
          <w:tab w:val="num" w:pos="4320"/>
        </w:tabs>
        <w:ind w:left="4320" w:hanging="360"/>
      </w:pPr>
      <w:rPr>
        <w:rFonts w:ascii="Wingdings 3" w:hAnsi="Wingdings 3" w:hint="default"/>
      </w:rPr>
    </w:lvl>
    <w:lvl w:ilvl="6" w:tplc="25BE492C" w:tentative="1">
      <w:start w:val="1"/>
      <w:numFmt w:val="bullet"/>
      <w:lvlText w:val=""/>
      <w:lvlJc w:val="left"/>
      <w:pPr>
        <w:tabs>
          <w:tab w:val="num" w:pos="5040"/>
        </w:tabs>
        <w:ind w:left="5040" w:hanging="360"/>
      </w:pPr>
      <w:rPr>
        <w:rFonts w:ascii="Wingdings 3" w:hAnsi="Wingdings 3" w:hint="default"/>
      </w:rPr>
    </w:lvl>
    <w:lvl w:ilvl="7" w:tplc="A4E0B332" w:tentative="1">
      <w:start w:val="1"/>
      <w:numFmt w:val="bullet"/>
      <w:lvlText w:val=""/>
      <w:lvlJc w:val="left"/>
      <w:pPr>
        <w:tabs>
          <w:tab w:val="num" w:pos="5760"/>
        </w:tabs>
        <w:ind w:left="5760" w:hanging="360"/>
      </w:pPr>
      <w:rPr>
        <w:rFonts w:ascii="Wingdings 3" w:hAnsi="Wingdings 3" w:hint="default"/>
      </w:rPr>
    </w:lvl>
    <w:lvl w:ilvl="8" w:tplc="33ACCAD6" w:tentative="1">
      <w:start w:val="1"/>
      <w:numFmt w:val="bullet"/>
      <w:lvlText w:val=""/>
      <w:lvlJc w:val="left"/>
      <w:pPr>
        <w:tabs>
          <w:tab w:val="num" w:pos="6480"/>
        </w:tabs>
        <w:ind w:left="6480" w:hanging="360"/>
      </w:pPr>
      <w:rPr>
        <w:rFonts w:ascii="Wingdings 3" w:hAnsi="Wingdings 3" w:hint="default"/>
      </w:rPr>
    </w:lvl>
  </w:abstractNum>
  <w:abstractNum w:abstractNumId="13">
    <w:nsid w:val="60986CF6"/>
    <w:multiLevelType w:val="hybridMultilevel"/>
    <w:tmpl w:val="D1764D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DCD1E89"/>
    <w:multiLevelType w:val="hybridMultilevel"/>
    <w:tmpl w:val="26C22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7F9581D"/>
    <w:multiLevelType w:val="hybridMultilevel"/>
    <w:tmpl w:val="A7D05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1"/>
  </w:num>
  <w:num w:numId="7">
    <w:abstractNumId w:val="5"/>
  </w:num>
  <w:num w:numId="8">
    <w:abstractNumId w:val="3"/>
  </w:num>
  <w:num w:numId="9">
    <w:abstractNumId w:val="8"/>
  </w:num>
  <w:num w:numId="10">
    <w:abstractNumId w:val="9"/>
  </w:num>
  <w:num w:numId="11">
    <w:abstractNumId w:val="10"/>
  </w:num>
  <w:num w:numId="12">
    <w:abstractNumId w:val="13"/>
  </w:num>
  <w:num w:numId="13">
    <w:abstractNumId w:val="1"/>
  </w:num>
  <w:num w:numId="14">
    <w:abstractNumId w:val="4"/>
  </w:num>
  <w:num w:numId="15">
    <w:abstractNumId w:val="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F0D83"/>
    <w:rsid w:val="00051D02"/>
    <w:rsid w:val="00065B23"/>
    <w:rsid w:val="00072839"/>
    <w:rsid w:val="000C1C17"/>
    <w:rsid w:val="0010083C"/>
    <w:rsid w:val="001037E5"/>
    <w:rsid w:val="00111CAB"/>
    <w:rsid w:val="0018734D"/>
    <w:rsid w:val="001933C0"/>
    <w:rsid w:val="001A172A"/>
    <w:rsid w:val="001E0436"/>
    <w:rsid w:val="001F1520"/>
    <w:rsid w:val="002079C1"/>
    <w:rsid w:val="002272DD"/>
    <w:rsid w:val="002317E1"/>
    <w:rsid w:val="00261130"/>
    <w:rsid w:val="002A4384"/>
    <w:rsid w:val="003024B3"/>
    <w:rsid w:val="00345642"/>
    <w:rsid w:val="003E0E62"/>
    <w:rsid w:val="003E0EEE"/>
    <w:rsid w:val="003F68C5"/>
    <w:rsid w:val="0041003D"/>
    <w:rsid w:val="00440676"/>
    <w:rsid w:val="00451294"/>
    <w:rsid w:val="00462422"/>
    <w:rsid w:val="0049720E"/>
    <w:rsid w:val="004A411E"/>
    <w:rsid w:val="004C62A0"/>
    <w:rsid w:val="004D12B4"/>
    <w:rsid w:val="00543D4F"/>
    <w:rsid w:val="00544C20"/>
    <w:rsid w:val="00561C54"/>
    <w:rsid w:val="005C1CA2"/>
    <w:rsid w:val="005D662E"/>
    <w:rsid w:val="00605DBF"/>
    <w:rsid w:val="00634C2A"/>
    <w:rsid w:val="00661844"/>
    <w:rsid w:val="00675D8C"/>
    <w:rsid w:val="006858E8"/>
    <w:rsid w:val="00686FA4"/>
    <w:rsid w:val="006953F7"/>
    <w:rsid w:val="006B3F38"/>
    <w:rsid w:val="00702005"/>
    <w:rsid w:val="00702034"/>
    <w:rsid w:val="00735FFF"/>
    <w:rsid w:val="00751C6F"/>
    <w:rsid w:val="007632D2"/>
    <w:rsid w:val="00782C26"/>
    <w:rsid w:val="007B6E7A"/>
    <w:rsid w:val="008156CA"/>
    <w:rsid w:val="0086153E"/>
    <w:rsid w:val="00877806"/>
    <w:rsid w:val="0089620A"/>
    <w:rsid w:val="008A738A"/>
    <w:rsid w:val="008B15ED"/>
    <w:rsid w:val="008E06E7"/>
    <w:rsid w:val="008E0BE3"/>
    <w:rsid w:val="0094080A"/>
    <w:rsid w:val="00946CDC"/>
    <w:rsid w:val="00965EB6"/>
    <w:rsid w:val="00985D94"/>
    <w:rsid w:val="0098688B"/>
    <w:rsid w:val="0099120A"/>
    <w:rsid w:val="009B2805"/>
    <w:rsid w:val="009D627B"/>
    <w:rsid w:val="009E4460"/>
    <w:rsid w:val="009F0D83"/>
    <w:rsid w:val="009F43C4"/>
    <w:rsid w:val="009F5A3D"/>
    <w:rsid w:val="00A54468"/>
    <w:rsid w:val="00A55CD7"/>
    <w:rsid w:val="00A67387"/>
    <w:rsid w:val="00A9380F"/>
    <w:rsid w:val="00B05824"/>
    <w:rsid w:val="00B3662F"/>
    <w:rsid w:val="00B972CE"/>
    <w:rsid w:val="00BD441F"/>
    <w:rsid w:val="00BF3091"/>
    <w:rsid w:val="00C50EDB"/>
    <w:rsid w:val="00CE2C6A"/>
    <w:rsid w:val="00CF3EA5"/>
    <w:rsid w:val="00D060C4"/>
    <w:rsid w:val="00D236A7"/>
    <w:rsid w:val="00D422C4"/>
    <w:rsid w:val="00D67D5E"/>
    <w:rsid w:val="00D83BC0"/>
    <w:rsid w:val="00DA0F7F"/>
    <w:rsid w:val="00DA6A6C"/>
    <w:rsid w:val="00DB25BE"/>
    <w:rsid w:val="00DD3A38"/>
    <w:rsid w:val="00DE5A08"/>
    <w:rsid w:val="00E06937"/>
    <w:rsid w:val="00E37DE4"/>
    <w:rsid w:val="00E41E83"/>
    <w:rsid w:val="00E56261"/>
    <w:rsid w:val="00E6039A"/>
    <w:rsid w:val="00EC73CF"/>
    <w:rsid w:val="00EE1593"/>
    <w:rsid w:val="00F12194"/>
    <w:rsid w:val="00FC2AEB"/>
    <w:rsid w:val="00FC7E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 type="callout" idref="#_x0000_s1028"/>
        <o:r id="V:Rule2" type="callout" idref="#_x0000_s1029"/>
        <o:r id="V:Rule3"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1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41F"/>
    <w:pPr>
      <w:ind w:left="720"/>
      <w:contextualSpacing/>
    </w:pPr>
  </w:style>
  <w:style w:type="paragraph" w:customStyle="1" w:styleId="Default">
    <w:name w:val="Default"/>
    <w:rsid w:val="00CE2C6A"/>
    <w:pPr>
      <w:autoSpaceDE w:val="0"/>
      <w:autoSpaceDN w:val="0"/>
      <w:adjustRightInd w:val="0"/>
      <w:spacing w:after="0" w:line="240" w:lineRule="auto"/>
    </w:pPr>
    <w:rPr>
      <w:rFonts w:ascii="Cambria" w:hAnsi="Cambria" w:cs="Cambria"/>
      <w:color w:val="000000"/>
      <w:sz w:val="24"/>
      <w:szCs w:val="24"/>
    </w:rPr>
  </w:style>
  <w:style w:type="paragraph" w:styleId="Web">
    <w:name w:val="Normal (Web)"/>
    <w:basedOn w:val="a"/>
    <w:uiPriority w:val="99"/>
    <w:unhideWhenUsed/>
    <w:rsid w:val="009B2805"/>
    <w:pPr>
      <w:spacing w:before="100" w:beforeAutospacing="1" w:after="100" w:afterAutospacing="1"/>
    </w:pPr>
  </w:style>
  <w:style w:type="paragraph" w:styleId="a4">
    <w:name w:val="Revision"/>
    <w:hidden/>
    <w:uiPriority w:val="99"/>
    <w:semiHidden/>
    <w:rsid w:val="00544C20"/>
    <w:pPr>
      <w:spacing w:after="0" w:line="240" w:lineRule="auto"/>
    </w:pPr>
    <w:rPr>
      <w:rFonts w:ascii="Times New Roman" w:eastAsia="Times New Roman" w:hAnsi="Times New Roman" w:cs="Times New Roman"/>
      <w:sz w:val="24"/>
      <w:szCs w:val="24"/>
      <w:lang w:eastAsia="el-GR"/>
    </w:rPr>
  </w:style>
  <w:style w:type="character" w:styleId="a5">
    <w:name w:val="annotation reference"/>
    <w:basedOn w:val="a0"/>
    <w:uiPriority w:val="99"/>
    <w:semiHidden/>
    <w:unhideWhenUsed/>
    <w:rsid w:val="00B972CE"/>
    <w:rPr>
      <w:sz w:val="16"/>
      <w:szCs w:val="16"/>
    </w:rPr>
  </w:style>
  <w:style w:type="paragraph" w:styleId="a6">
    <w:name w:val="annotation text"/>
    <w:basedOn w:val="a"/>
    <w:link w:val="Char"/>
    <w:uiPriority w:val="99"/>
    <w:unhideWhenUsed/>
    <w:rsid w:val="00B972CE"/>
    <w:rPr>
      <w:sz w:val="20"/>
      <w:szCs w:val="20"/>
    </w:rPr>
  </w:style>
  <w:style w:type="character" w:customStyle="1" w:styleId="Char">
    <w:name w:val="Κείμενο σχολίου Char"/>
    <w:basedOn w:val="a0"/>
    <w:link w:val="a6"/>
    <w:uiPriority w:val="99"/>
    <w:rsid w:val="00B972CE"/>
    <w:rPr>
      <w:rFonts w:ascii="Times New Roman" w:eastAsia="Times New Roman" w:hAnsi="Times New Roman" w:cs="Times New Roman"/>
      <w:sz w:val="20"/>
      <w:szCs w:val="20"/>
      <w:lang w:eastAsia="el-GR"/>
    </w:rPr>
  </w:style>
  <w:style w:type="paragraph" w:styleId="a7">
    <w:name w:val="annotation subject"/>
    <w:basedOn w:val="a6"/>
    <w:next w:val="a6"/>
    <w:link w:val="Char0"/>
    <w:uiPriority w:val="99"/>
    <w:semiHidden/>
    <w:unhideWhenUsed/>
    <w:rsid w:val="00B972CE"/>
    <w:rPr>
      <w:b/>
      <w:bCs/>
    </w:rPr>
  </w:style>
  <w:style w:type="character" w:customStyle="1" w:styleId="Char0">
    <w:name w:val="Θέμα σχολίου Char"/>
    <w:basedOn w:val="Char"/>
    <w:link w:val="a7"/>
    <w:uiPriority w:val="99"/>
    <w:semiHidden/>
    <w:rsid w:val="00B972CE"/>
    <w:rPr>
      <w:rFonts w:ascii="Times New Roman" w:eastAsia="Times New Roman" w:hAnsi="Times New Roman" w:cs="Times New Roman"/>
      <w:b/>
      <w:bCs/>
      <w:sz w:val="20"/>
      <w:szCs w:val="20"/>
      <w:lang w:eastAsia="el-GR"/>
    </w:rPr>
  </w:style>
  <w:style w:type="paragraph" w:styleId="a8">
    <w:name w:val="header"/>
    <w:basedOn w:val="a"/>
    <w:link w:val="Char1"/>
    <w:uiPriority w:val="99"/>
    <w:unhideWhenUsed/>
    <w:rsid w:val="001A172A"/>
    <w:pPr>
      <w:tabs>
        <w:tab w:val="center" w:pos="4153"/>
        <w:tab w:val="right" w:pos="8306"/>
      </w:tabs>
    </w:pPr>
  </w:style>
  <w:style w:type="character" w:customStyle="1" w:styleId="Char1">
    <w:name w:val="Κεφαλίδα Char"/>
    <w:basedOn w:val="a0"/>
    <w:link w:val="a8"/>
    <w:uiPriority w:val="99"/>
    <w:rsid w:val="001A172A"/>
    <w:rPr>
      <w:rFonts w:ascii="Times New Roman" w:eastAsia="Times New Roman" w:hAnsi="Times New Roman" w:cs="Times New Roman"/>
      <w:sz w:val="24"/>
      <w:szCs w:val="24"/>
      <w:lang w:eastAsia="el-GR"/>
    </w:rPr>
  </w:style>
  <w:style w:type="paragraph" w:styleId="a9">
    <w:name w:val="footer"/>
    <w:basedOn w:val="a"/>
    <w:link w:val="Char2"/>
    <w:uiPriority w:val="99"/>
    <w:unhideWhenUsed/>
    <w:rsid w:val="001A172A"/>
    <w:pPr>
      <w:tabs>
        <w:tab w:val="center" w:pos="4153"/>
        <w:tab w:val="right" w:pos="8306"/>
      </w:tabs>
    </w:pPr>
  </w:style>
  <w:style w:type="character" w:customStyle="1" w:styleId="Char2">
    <w:name w:val="Υποσέλιδο Char"/>
    <w:basedOn w:val="a0"/>
    <w:link w:val="a9"/>
    <w:uiPriority w:val="99"/>
    <w:rsid w:val="001A172A"/>
    <w:rPr>
      <w:rFonts w:ascii="Times New Roman" w:eastAsia="Times New Roman" w:hAnsi="Times New Roman" w:cs="Times New Roman"/>
      <w:sz w:val="24"/>
      <w:szCs w:val="24"/>
      <w:lang w:eastAsia="el-GR"/>
    </w:rPr>
  </w:style>
  <w:style w:type="character" w:customStyle="1" w:styleId="cf01">
    <w:name w:val="cf01"/>
    <w:basedOn w:val="a0"/>
    <w:rsid w:val="001A172A"/>
    <w:rPr>
      <w:rFonts w:ascii="Segoe UI" w:hAnsi="Segoe UI" w:cs="Segoe UI" w:hint="default"/>
      <w:b/>
      <w:bCs/>
      <w:sz w:val="18"/>
      <w:szCs w:val="18"/>
    </w:rPr>
  </w:style>
  <w:style w:type="character" w:customStyle="1" w:styleId="cf11">
    <w:name w:val="cf11"/>
    <w:basedOn w:val="a0"/>
    <w:rsid w:val="001A172A"/>
    <w:rPr>
      <w:rFonts w:ascii="Segoe UI" w:hAnsi="Segoe UI" w:cs="Segoe UI" w:hint="default"/>
      <w:sz w:val="18"/>
      <w:szCs w:val="18"/>
    </w:rPr>
  </w:style>
  <w:style w:type="character" w:customStyle="1" w:styleId="cf21">
    <w:name w:val="cf21"/>
    <w:basedOn w:val="a0"/>
    <w:rsid w:val="001A172A"/>
    <w:rPr>
      <w:rFonts w:ascii="Segoe UI" w:hAnsi="Segoe UI" w:cs="Segoe UI" w:hint="default"/>
      <w:sz w:val="18"/>
      <w:szCs w:val="18"/>
    </w:rPr>
  </w:style>
  <w:style w:type="paragraph" w:customStyle="1" w:styleId="pf0">
    <w:name w:val="pf0"/>
    <w:basedOn w:val="a"/>
    <w:rsid w:val="001A17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862620">
      <w:bodyDiv w:val="1"/>
      <w:marLeft w:val="0"/>
      <w:marRight w:val="0"/>
      <w:marTop w:val="0"/>
      <w:marBottom w:val="0"/>
      <w:divBdr>
        <w:top w:val="none" w:sz="0" w:space="0" w:color="auto"/>
        <w:left w:val="none" w:sz="0" w:space="0" w:color="auto"/>
        <w:bottom w:val="none" w:sz="0" w:space="0" w:color="auto"/>
        <w:right w:val="none" w:sz="0" w:space="0" w:color="auto"/>
      </w:divBdr>
    </w:div>
    <w:div w:id="156655651">
      <w:bodyDiv w:val="1"/>
      <w:marLeft w:val="0"/>
      <w:marRight w:val="0"/>
      <w:marTop w:val="0"/>
      <w:marBottom w:val="0"/>
      <w:divBdr>
        <w:top w:val="none" w:sz="0" w:space="0" w:color="auto"/>
        <w:left w:val="none" w:sz="0" w:space="0" w:color="auto"/>
        <w:bottom w:val="none" w:sz="0" w:space="0" w:color="auto"/>
        <w:right w:val="none" w:sz="0" w:space="0" w:color="auto"/>
      </w:divBdr>
    </w:div>
    <w:div w:id="176895425">
      <w:bodyDiv w:val="1"/>
      <w:marLeft w:val="0"/>
      <w:marRight w:val="0"/>
      <w:marTop w:val="0"/>
      <w:marBottom w:val="0"/>
      <w:divBdr>
        <w:top w:val="none" w:sz="0" w:space="0" w:color="auto"/>
        <w:left w:val="none" w:sz="0" w:space="0" w:color="auto"/>
        <w:bottom w:val="none" w:sz="0" w:space="0" w:color="auto"/>
        <w:right w:val="none" w:sz="0" w:space="0" w:color="auto"/>
      </w:divBdr>
    </w:div>
    <w:div w:id="229848907">
      <w:bodyDiv w:val="1"/>
      <w:marLeft w:val="0"/>
      <w:marRight w:val="0"/>
      <w:marTop w:val="0"/>
      <w:marBottom w:val="0"/>
      <w:divBdr>
        <w:top w:val="none" w:sz="0" w:space="0" w:color="auto"/>
        <w:left w:val="none" w:sz="0" w:space="0" w:color="auto"/>
        <w:bottom w:val="none" w:sz="0" w:space="0" w:color="auto"/>
        <w:right w:val="none" w:sz="0" w:space="0" w:color="auto"/>
      </w:divBdr>
    </w:div>
    <w:div w:id="548341684">
      <w:bodyDiv w:val="1"/>
      <w:marLeft w:val="0"/>
      <w:marRight w:val="0"/>
      <w:marTop w:val="0"/>
      <w:marBottom w:val="0"/>
      <w:divBdr>
        <w:top w:val="none" w:sz="0" w:space="0" w:color="auto"/>
        <w:left w:val="none" w:sz="0" w:space="0" w:color="auto"/>
        <w:bottom w:val="none" w:sz="0" w:space="0" w:color="auto"/>
        <w:right w:val="none" w:sz="0" w:space="0" w:color="auto"/>
      </w:divBdr>
      <w:divsChild>
        <w:div w:id="2129472990">
          <w:marLeft w:val="547"/>
          <w:marRight w:val="0"/>
          <w:marTop w:val="200"/>
          <w:marBottom w:val="0"/>
          <w:divBdr>
            <w:top w:val="none" w:sz="0" w:space="0" w:color="auto"/>
            <w:left w:val="none" w:sz="0" w:space="0" w:color="auto"/>
            <w:bottom w:val="none" w:sz="0" w:space="0" w:color="auto"/>
            <w:right w:val="none" w:sz="0" w:space="0" w:color="auto"/>
          </w:divBdr>
        </w:div>
        <w:div w:id="686449121">
          <w:marLeft w:val="547"/>
          <w:marRight w:val="0"/>
          <w:marTop w:val="200"/>
          <w:marBottom w:val="0"/>
          <w:divBdr>
            <w:top w:val="none" w:sz="0" w:space="0" w:color="auto"/>
            <w:left w:val="none" w:sz="0" w:space="0" w:color="auto"/>
            <w:bottom w:val="none" w:sz="0" w:space="0" w:color="auto"/>
            <w:right w:val="none" w:sz="0" w:space="0" w:color="auto"/>
          </w:divBdr>
        </w:div>
        <w:div w:id="135219369">
          <w:marLeft w:val="547"/>
          <w:marRight w:val="0"/>
          <w:marTop w:val="200"/>
          <w:marBottom w:val="0"/>
          <w:divBdr>
            <w:top w:val="none" w:sz="0" w:space="0" w:color="auto"/>
            <w:left w:val="none" w:sz="0" w:space="0" w:color="auto"/>
            <w:bottom w:val="none" w:sz="0" w:space="0" w:color="auto"/>
            <w:right w:val="none" w:sz="0" w:space="0" w:color="auto"/>
          </w:divBdr>
        </w:div>
        <w:div w:id="589199409">
          <w:marLeft w:val="547"/>
          <w:marRight w:val="0"/>
          <w:marTop w:val="200"/>
          <w:marBottom w:val="0"/>
          <w:divBdr>
            <w:top w:val="none" w:sz="0" w:space="0" w:color="auto"/>
            <w:left w:val="none" w:sz="0" w:space="0" w:color="auto"/>
            <w:bottom w:val="none" w:sz="0" w:space="0" w:color="auto"/>
            <w:right w:val="none" w:sz="0" w:space="0" w:color="auto"/>
          </w:divBdr>
        </w:div>
        <w:div w:id="644431383">
          <w:marLeft w:val="547"/>
          <w:marRight w:val="0"/>
          <w:marTop w:val="200"/>
          <w:marBottom w:val="0"/>
          <w:divBdr>
            <w:top w:val="none" w:sz="0" w:space="0" w:color="auto"/>
            <w:left w:val="none" w:sz="0" w:space="0" w:color="auto"/>
            <w:bottom w:val="none" w:sz="0" w:space="0" w:color="auto"/>
            <w:right w:val="none" w:sz="0" w:space="0" w:color="auto"/>
          </w:divBdr>
        </w:div>
      </w:divsChild>
    </w:div>
    <w:div w:id="858082547">
      <w:bodyDiv w:val="1"/>
      <w:marLeft w:val="0"/>
      <w:marRight w:val="0"/>
      <w:marTop w:val="0"/>
      <w:marBottom w:val="0"/>
      <w:divBdr>
        <w:top w:val="none" w:sz="0" w:space="0" w:color="auto"/>
        <w:left w:val="none" w:sz="0" w:space="0" w:color="auto"/>
        <w:bottom w:val="none" w:sz="0" w:space="0" w:color="auto"/>
        <w:right w:val="none" w:sz="0" w:space="0" w:color="auto"/>
      </w:divBdr>
      <w:divsChild>
        <w:div w:id="595477521">
          <w:marLeft w:val="547"/>
          <w:marRight w:val="0"/>
          <w:marTop w:val="200"/>
          <w:marBottom w:val="0"/>
          <w:divBdr>
            <w:top w:val="none" w:sz="0" w:space="0" w:color="auto"/>
            <w:left w:val="none" w:sz="0" w:space="0" w:color="auto"/>
            <w:bottom w:val="none" w:sz="0" w:space="0" w:color="auto"/>
            <w:right w:val="none" w:sz="0" w:space="0" w:color="auto"/>
          </w:divBdr>
        </w:div>
        <w:div w:id="1345202564">
          <w:marLeft w:val="547"/>
          <w:marRight w:val="0"/>
          <w:marTop w:val="200"/>
          <w:marBottom w:val="0"/>
          <w:divBdr>
            <w:top w:val="none" w:sz="0" w:space="0" w:color="auto"/>
            <w:left w:val="none" w:sz="0" w:space="0" w:color="auto"/>
            <w:bottom w:val="none" w:sz="0" w:space="0" w:color="auto"/>
            <w:right w:val="none" w:sz="0" w:space="0" w:color="auto"/>
          </w:divBdr>
        </w:div>
        <w:div w:id="850146604">
          <w:marLeft w:val="547"/>
          <w:marRight w:val="0"/>
          <w:marTop w:val="200"/>
          <w:marBottom w:val="0"/>
          <w:divBdr>
            <w:top w:val="none" w:sz="0" w:space="0" w:color="auto"/>
            <w:left w:val="none" w:sz="0" w:space="0" w:color="auto"/>
            <w:bottom w:val="none" w:sz="0" w:space="0" w:color="auto"/>
            <w:right w:val="none" w:sz="0" w:space="0" w:color="auto"/>
          </w:divBdr>
        </w:div>
        <w:div w:id="1962832695">
          <w:marLeft w:val="547"/>
          <w:marRight w:val="0"/>
          <w:marTop w:val="200"/>
          <w:marBottom w:val="0"/>
          <w:divBdr>
            <w:top w:val="none" w:sz="0" w:space="0" w:color="auto"/>
            <w:left w:val="none" w:sz="0" w:space="0" w:color="auto"/>
            <w:bottom w:val="none" w:sz="0" w:space="0" w:color="auto"/>
            <w:right w:val="none" w:sz="0" w:space="0" w:color="auto"/>
          </w:divBdr>
        </w:div>
        <w:div w:id="861895980">
          <w:marLeft w:val="547"/>
          <w:marRight w:val="0"/>
          <w:marTop w:val="200"/>
          <w:marBottom w:val="0"/>
          <w:divBdr>
            <w:top w:val="none" w:sz="0" w:space="0" w:color="auto"/>
            <w:left w:val="none" w:sz="0" w:space="0" w:color="auto"/>
            <w:bottom w:val="none" w:sz="0" w:space="0" w:color="auto"/>
            <w:right w:val="none" w:sz="0" w:space="0" w:color="auto"/>
          </w:divBdr>
        </w:div>
        <w:div w:id="1006516245">
          <w:marLeft w:val="547"/>
          <w:marRight w:val="0"/>
          <w:marTop w:val="200"/>
          <w:marBottom w:val="0"/>
          <w:divBdr>
            <w:top w:val="none" w:sz="0" w:space="0" w:color="auto"/>
            <w:left w:val="none" w:sz="0" w:space="0" w:color="auto"/>
            <w:bottom w:val="none" w:sz="0" w:space="0" w:color="auto"/>
            <w:right w:val="none" w:sz="0" w:space="0" w:color="auto"/>
          </w:divBdr>
        </w:div>
        <w:div w:id="434598264">
          <w:marLeft w:val="547"/>
          <w:marRight w:val="0"/>
          <w:marTop w:val="200"/>
          <w:marBottom w:val="0"/>
          <w:divBdr>
            <w:top w:val="none" w:sz="0" w:space="0" w:color="auto"/>
            <w:left w:val="none" w:sz="0" w:space="0" w:color="auto"/>
            <w:bottom w:val="none" w:sz="0" w:space="0" w:color="auto"/>
            <w:right w:val="none" w:sz="0" w:space="0" w:color="auto"/>
          </w:divBdr>
        </w:div>
      </w:divsChild>
    </w:div>
    <w:div w:id="1030565120">
      <w:bodyDiv w:val="1"/>
      <w:marLeft w:val="0"/>
      <w:marRight w:val="0"/>
      <w:marTop w:val="0"/>
      <w:marBottom w:val="0"/>
      <w:divBdr>
        <w:top w:val="none" w:sz="0" w:space="0" w:color="auto"/>
        <w:left w:val="none" w:sz="0" w:space="0" w:color="auto"/>
        <w:bottom w:val="none" w:sz="0" w:space="0" w:color="auto"/>
        <w:right w:val="none" w:sz="0" w:space="0" w:color="auto"/>
      </w:divBdr>
      <w:divsChild>
        <w:div w:id="1373965085">
          <w:marLeft w:val="547"/>
          <w:marRight w:val="0"/>
          <w:marTop w:val="200"/>
          <w:marBottom w:val="0"/>
          <w:divBdr>
            <w:top w:val="none" w:sz="0" w:space="0" w:color="auto"/>
            <w:left w:val="none" w:sz="0" w:space="0" w:color="auto"/>
            <w:bottom w:val="none" w:sz="0" w:space="0" w:color="auto"/>
            <w:right w:val="none" w:sz="0" w:space="0" w:color="auto"/>
          </w:divBdr>
        </w:div>
        <w:div w:id="1733649161">
          <w:marLeft w:val="547"/>
          <w:marRight w:val="0"/>
          <w:marTop w:val="200"/>
          <w:marBottom w:val="0"/>
          <w:divBdr>
            <w:top w:val="none" w:sz="0" w:space="0" w:color="auto"/>
            <w:left w:val="none" w:sz="0" w:space="0" w:color="auto"/>
            <w:bottom w:val="none" w:sz="0" w:space="0" w:color="auto"/>
            <w:right w:val="none" w:sz="0" w:space="0" w:color="auto"/>
          </w:divBdr>
        </w:div>
        <w:div w:id="1727099126">
          <w:marLeft w:val="547"/>
          <w:marRight w:val="0"/>
          <w:marTop w:val="200"/>
          <w:marBottom w:val="0"/>
          <w:divBdr>
            <w:top w:val="none" w:sz="0" w:space="0" w:color="auto"/>
            <w:left w:val="none" w:sz="0" w:space="0" w:color="auto"/>
            <w:bottom w:val="none" w:sz="0" w:space="0" w:color="auto"/>
            <w:right w:val="none" w:sz="0" w:space="0" w:color="auto"/>
          </w:divBdr>
        </w:div>
        <w:div w:id="950167437">
          <w:marLeft w:val="547"/>
          <w:marRight w:val="0"/>
          <w:marTop w:val="200"/>
          <w:marBottom w:val="0"/>
          <w:divBdr>
            <w:top w:val="none" w:sz="0" w:space="0" w:color="auto"/>
            <w:left w:val="none" w:sz="0" w:space="0" w:color="auto"/>
            <w:bottom w:val="none" w:sz="0" w:space="0" w:color="auto"/>
            <w:right w:val="none" w:sz="0" w:space="0" w:color="auto"/>
          </w:divBdr>
        </w:div>
        <w:div w:id="1030882551">
          <w:marLeft w:val="547"/>
          <w:marRight w:val="0"/>
          <w:marTop w:val="200"/>
          <w:marBottom w:val="0"/>
          <w:divBdr>
            <w:top w:val="none" w:sz="0" w:space="0" w:color="auto"/>
            <w:left w:val="none" w:sz="0" w:space="0" w:color="auto"/>
            <w:bottom w:val="none" w:sz="0" w:space="0" w:color="auto"/>
            <w:right w:val="none" w:sz="0" w:space="0" w:color="auto"/>
          </w:divBdr>
        </w:div>
        <w:div w:id="335235684">
          <w:marLeft w:val="547"/>
          <w:marRight w:val="0"/>
          <w:marTop w:val="200"/>
          <w:marBottom w:val="0"/>
          <w:divBdr>
            <w:top w:val="none" w:sz="0" w:space="0" w:color="auto"/>
            <w:left w:val="none" w:sz="0" w:space="0" w:color="auto"/>
            <w:bottom w:val="none" w:sz="0" w:space="0" w:color="auto"/>
            <w:right w:val="none" w:sz="0" w:space="0" w:color="auto"/>
          </w:divBdr>
        </w:div>
        <w:div w:id="1821191612">
          <w:marLeft w:val="547"/>
          <w:marRight w:val="0"/>
          <w:marTop w:val="200"/>
          <w:marBottom w:val="0"/>
          <w:divBdr>
            <w:top w:val="none" w:sz="0" w:space="0" w:color="auto"/>
            <w:left w:val="none" w:sz="0" w:space="0" w:color="auto"/>
            <w:bottom w:val="none" w:sz="0" w:space="0" w:color="auto"/>
            <w:right w:val="none" w:sz="0" w:space="0" w:color="auto"/>
          </w:divBdr>
        </w:div>
        <w:div w:id="543517867">
          <w:marLeft w:val="547"/>
          <w:marRight w:val="0"/>
          <w:marTop w:val="200"/>
          <w:marBottom w:val="0"/>
          <w:divBdr>
            <w:top w:val="none" w:sz="0" w:space="0" w:color="auto"/>
            <w:left w:val="none" w:sz="0" w:space="0" w:color="auto"/>
            <w:bottom w:val="none" w:sz="0" w:space="0" w:color="auto"/>
            <w:right w:val="none" w:sz="0" w:space="0" w:color="auto"/>
          </w:divBdr>
        </w:div>
        <w:div w:id="160392771">
          <w:marLeft w:val="547"/>
          <w:marRight w:val="0"/>
          <w:marTop w:val="200"/>
          <w:marBottom w:val="0"/>
          <w:divBdr>
            <w:top w:val="none" w:sz="0" w:space="0" w:color="auto"/>
            <w:left w:val="none" w:sz="0" w:space="0" w:color="auto"/>
            <w:bottom w:val="none" w:sz="0" w:space="0" w:color="auto"/>
            <w:right w:val="none" w:sz="0" w:space="0" w:color="auto"/>
          </w:divBdr>
        </w:div>
      </w:divsChild>
    </w:div>
    <w:div w:id="1262179878">
      <w:bodyDiv w:val="1"/>
      <w:marLeft w:val="0"/>
      <w:marRight w:val="0"/>
      <w:marTop w:val="0"/>
      <w:marBottom w:val="0"/>
      <w:divBdr>
        <w:top w:val="none" w:sz="0" w:space="0" w:color="auto"/>
        <w:left w:val="none" w:sz="0" w:space="0" w:color="auto"/>
        <w:bottom w:val="none" w:sz="0" w:space="0" w:color="auto"/>
        <w:right w:val="none" w:sz="0" w:space="0" w:color="auto"/>
      </w:divBdr>
      <w:divsChild>
        <w:div w:id="928151177">
          <w:marLeft w:val="1008"/>
          <w:marRight w:val="0"/>
          <w:marTop w:val="110"/>
          <w:marBottom w:val="0"/>
          <w:divBdr>
            <w:top w:val="none" w:sz="0" w:space="0" w:color="auto"/>
            <w:left w:val="none" w:sz="0" w:space="0" w:color="auto"/>
            <w:bottom w:val="none" w:sz="0" w:space="0" w:color="auto"/>
            <w:right w:val="none" w:sz="0" w:space="0" w:color="auto"/>
          </w:divBdr>
        </w:div>
        <w:div w:id="233512512">
          <w:marLeft w:val="1008"/>
          <w:marRight w:val="0"/>
          <w:marTop w:val="110"/>
          <w:marBottom w:val="0"/>
          <w:divBdr>
            <w:top w:val="none" w:sz="0" w:space="0" w:color="auto"/>
            <w:left w:val="none" w:sz="0" w:space="0" w:color="auto"/>
            <w:bottom w:val="none" w:sz="0" w:space="0" w:color="auto"/>
            <w:right w:val="none" w:sz="0" w:space="0" w:color="auto"/>
          </w:divBdr>
        </w:div>
        <w:div w:id="168956992">
          <w:marLeft w:val="1008"/>
          <w:marRight w:val="0"/>
          <w:marTop w:val="110"/>
          <w:marBottom w:val="0"/>
          <w:divBdr>
            <w:top w:val="none" w:sz="0" w:space="0" w:color="auto"/>
            <w:left w:val="none" w:sz="0" w:space="0" w:color="auto"/>
            <w:bottom w:val="none" w:sz="0" w:space="0" w:color="auto"/>
            <w:right w:val="none" w:sz="0" w:space="0" w:color="auto"/>
          </w:divBdr>
        </w:div>
        <w:div w:id="1591811393">
          <w:marLeft w:val="1008"/>
          <w:marRight w:val="0"/>
          <w:marTop w:val="110"/>
          <w:marBottom w:val="0"/>
          <w:divBdr>
            <w:top w:val="none" w:sz="0" w:space="0" w:color="auto"/>
            <w:left w:val="none" w:sz="0" w:space="0" w:color="auto"/>
            <w:bottom w:val="none" w:sz="0" w:space="0" w:color="auto"/>
            <w:right w:val="none" w:sz="0" w:space="0" w:color="auto"/>
          </w:divBdr>
        </w:div>
      </w:divsChild>
    </w:div>
    <w:div w:id="1760560311">
      <w:bodyDiv w:val="1"/>
      <w:marLeft w:val="0"/>
      <w:marRight w:val="0"/>
      <w:marTop w:val="0"/>
      <w:marBottom w:val="0"/>
      <w:divBdr>
        <w:top w:val="none" w:sz="0" w:space="0" w:color="auto"/>
        <w:left w:val="none" w:sz="0" w:space="0" w:color="auto"/>
        <w:bottom w:val="none" w:sz="0" w:space="0" w:color="auto"/>
        <w:right w:val="none" w:sz="0" w:space="0" w:color="auto"/>
      </w:divBdr>
      <w:divsChild>
        <w:div w:id="191724660">
          <w:marLeft w:val="547"/>
          <w:marRight w:val="0"/>
          <w:marTop w:val="200"/>
          <w:marBottom w:val="0"/>
          <w:divBdr>
            <w:top w:val="none" w:sz="0" w:space="0" w:color="auto"/>
            <w:left w:val="none" w:sz="0" w:space="0" w:color="auto"/>
            <w:bottom w:val="none" w:sz="0" w:space="0" w:color="auto"/>
            <w:right w:val="none" w:sz="0" w:space="0" w:color="auto"/>
          </w:divBdr>
        </w:div>
        <w:div w:id="308948560">
          <w:marLeft w:val="547"/>
          <w:marRight w:val="0"/>
          <w:marTop w:val="200"/>
          <w:marBottom w:val="0"/>
          <w:divBdr>
            <w:top w:val="none" w:sz="0" w:space="0" w:color="auto"/>
            <w:left w:val="none" w:sz="0" w:space="0" w:color="auto"/>
            <w:bottom w:val="none" w:sz="0" w:space="0" w:color="auto"/>
            <w:right w:val="none" w:sz="0" w:space="0" w:color="auto"/>
          </w:divBdr>
        </w:div>
        <w:div w:id="1017465149">
          <w:marLeft w:val="547"/>
          <w:marRight w:val="0"/>
          <w:marTop w:val="200"/>
          <w:marBottom w:val="0"/>
          <w:divBdr>
            <w:top w:val="none" w:sz="0" w:space="0" w:color="auto"/>
            <w:left w:val="none" w:sz="0" w:space="0" w:color="auto"/>
            <w:bottom w:val="none" w:sz="0" w:space="0" w:color="auto"/>
            <w:right w:val="none" w:sz="0" w:space="0" w:color="auto"/>
          </w:divBdr>
        </w:div>
        <w:div w:id="1355573248">
          <w:marLeft w:val="547"/>
          <w:marRight w:val="0"/>
          <w:marTop w:val="200"/>
          <w:marBottom w:val="0"/>
          <w:divBdr>
            <w:top w:val="none" w:sz="0" w:space="0" w:color="auto"/>
            <w:left w:val="none" w:sz="0" w:space="0" w:color="auto"/>
            <w:bottom w:val="none" w:sz="0" w:space="0" w:color="auto"/>
            <w:right w:val="none" w:sz="0" w:space="0" w:color="auto"/>
          </w:divBdr>
        </w:div>
      </w:divsChild>
    </w:div>
    <w:div w:id="1862166684">
      <w:bodyDiv w:val="1"/>
      <w:marLeft w:val="0"/>
      <w:marRight w:val="0"/>
      <w:marTop w:val="0"/>
      <w:marBottom w:val="0"/>
      <w:divBdr>
        <w:top w:val="none" w:sz="0" w:space="0" w:color="auto"/>
        <w:left w:val="none" w:sz="0" w:space="0" w:color="auto"/>
        <w:bottom w:val="none" w:sz="0" w:space="0" w:color="auto"/>
        <w:right w:val="none" w:sz="0" w:space="0" w:color="auto"/>
      </w:divBdr>
    </w:div>
    <w:div w:id="2131321607">
      <w:bodyDiv w:val="1"/>
      <w:marLeft w:val="0"/>
      <w:marRight w:val="0"/>
      <w:marTop w:val="0"/>
      <w:marBottom w:val="0"/>
      <w:divBdr>
        <w:top w:val="none" w:sz="0" w:space="0" w:color="auto"/>
        <w:left w:val="none" w:sz="0" w:space="0" w:color="auto"/>
        <w:bottom w:val="none" w:sz="0" w:space="0" w:color="auto"/>
        <w:right w:val="none" w:sz="0" w:space="0" w:color="auto"/>
      </w:divBdr>
      <w:divsChild>
        <w:div w:id="787234742">
          <w:marLeft w:val="1166"/>
          <w:marRight w:val="0"/>
          <w:marTop w:val="200"/>
          <w:marBottom w:val="0"/>
          <w:divBdr>
            <w:top w:val="none" w:sz="0" w:space="0" w:color="auto"/>
            <w:left w:val="none" w:sz="0" w:space="0" w:color="auto"/>
            <w:bottom w:val="none" w:sz="0" w:space="0" w:color="auto"/>
            <w:right w:val="none" w:sz="0" w:space="0" w:color="auto"/>
          </w:divBdr>
        </w:div>
        <w:div w:id="994140324">
          <w:marLeft w:val="1166"/>
          <w:marRight w:val="0"/>
          <w:marTop w:val="200"/>
          <w:marBottom w:val="0"/>
          <w:divBdr>
            <w:top w:val="none" w:sz="0" w:space="0" w:color="auto"/>
            <w:left w:val="none" w:sz="0" w:space="0" w:color="auto"/>
            <w:bottom w:val="none" w:sz="0" w:space="0" w:color="auto"/>
            <w:right w:val="none" w:sz="0" w:space="0" w:color="auto"/>
          </w:divBdr>
        </w:div>
        <w:div w:id="702630626">
          <w:marLeft w:val="1166"/>
          <w:marRight w:val="0"/>
          <w:marTop w:val="200"/>
          <w:marBottom w:val="0"/>
          <w:divBdr>
            <w:top w:val="none" w:sz="0" w:space="0" w:color="auto"/>
            <w:left w:val="none" w:sz="0" w:space="0" w:color="auto"/>
            <w:bottom w:val="none" w:sz="0" w:space="0" w:color="auto"/>
            <w:right w:val="none" w:sz="0" w:space="0" w:color="auto"/>
          </w:divBdr>
        </w:div>
        <w:div w:id="1825581582">
          <w:marLeft w:val="1166"/>
          <w:marRight w:val="0"/>
          <w:marTop w:val="200"/>
          <w:marBottom w:val="0"/>
          <w:divBdr>
            <w:top w:val="none" w:sz="0" w:space="0" w:color="auto"/>
            <w:left w:val="none" w:sz="0" w:space="0" w:color="auto"/>
            <w:bottom w:val="none" w:sz="0" w:space="0" w:color="auto"/>
            <w:right w:val="none" w:sz="0" w:space="0" w:color="auto"/>
          </w:divBdr>
        </w:div>
        <w:div w:id="173323660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2035</Words>
  <Characters>10990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pc</cp:lastModifiedBy>
  <cp:revision>14</cp:revision>
  <cp:lastPrinted>2023-03-06T17:27:00Z</cp:lastPrinted>
  <dcterms:created xsi:type="dcterms:W3CDTF">2023-03-06T17:47:00Z</dcterms:created>
  <dcterms:modified xsi:type="dcterms:W3CDTF">2024-10-14T11:09:00Z</dcterms:modified>
</cp:coreProperties>
</file>