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32ACF" w14:textId="77777777" w:rsidR="00521379" w:rsidRPr="00521379" w:rsidRDefault="00521379" w:rsidP="00A24533">
      <w:pPr>
        <w:spacing w:line="276" w:lineRule="auto"/>
        <w:ind w:left="4395" w:right="78"/>
        <w:jc w:val="both"/>
        <w:rPr>
          <w:b/>
          <w:bCs/>
          <w:sz w:val="18"/>
          <w:szCs w:val="18"/>
          <w:lang w:val="en-US"/>
        </w:rPr>
      </w:pPr>
      <w:r w:rsidRPr="004C67DE">
        <w:rPr>
          <w:b/>
          <w:bCs/>
          <w:sz w:val="18"/>
          <w:szCs w:val="18"/>
        </w:rPr>
        <w:t xml:space="preserve">ΠΜΣ: </w:t>
      </w:r>
      <w:r w:rsidRPr="00521379">
        <w:rPr>
          <w:b/>
          <w:bCs/>
          <w:sz w:val="18"/>
          <w:szCs w:val="18"/>
        </w:rPr>
        <w:t>«ΕΠΙΣΤΗΜΕΣ ΤΗΣ ΑΓΩΓΗΣ</w:t>
      </w:r>
      <w:r w:rsidRPr="004C67DE">
        <w:rPr>
          <w:b/>
          <w:bCs/>
          <w:sz w:val="18"/>
          <w:szCs w:val="18"/>
        </w:rPr>
        <w:t>.</w:t>
      </w:r>
      <w:r w:rsidRPr="00521379">
        <w:rPr>
          <w:b/>
          <w:bCs/>
          <w:sz w:val="18"/>
          <w:szCs w:val="18"/>
        </w:rPr>
        <w:t> ΕΚΠΑΙΔΕΥΣΗ</w:t>
      </w:r>
      <w:r w:rsidRPr="00521379">
        <w:rPr>
          <w:b/>
          <w:bCs/>
          <w:sz w:val="18"/>
          <w:szCs w:val="18"/>
          <w:lang w:val="en-US"/>
        </w:rPr>
        <w:t xml:space="preserve"> </w:t>
      </w:r>
      <w:r w:rsidRPr="00521379">
        <w:rPr>
          <w:b/>
          <w:bCs/>
          <w:sz w:val="18"/>
          <w:szCs w:val="18"/>
        </w:rPr>
        <w:t>ΣΤΙΣ</w:t>
      </w:r>
      <w:r w:rsidRPr="00521379">
        <w:rPr>
          <w:b/>
          <w:bCs/>
          <w:sz w:val="18"/>
          <w:szCs w:val="18"/>
          <w:lang w:val="en-US"/>
        </w:rPr>
        <w:t xml:space="preserve"> </w:t>
      </w:r>
      <w:r w:rsidRPr="00521379">
        <w:rPr>
          <w:b/>
          <w:bCs/>
          <w:sz w:val="18"/>
          <w:szCs w:val="18"/>
        </w:rPr>
        <w:t>ΦΥΣΙΚΕΣ</w:t>
      </w:r>
      <w:r w:rsidRPr="00521379">
        <w:rPr>
          <w:b/>
          <w:bCs/>
          <w:sz w:val="18"/>
          <w:szCs w:val="18"/>
          <w:lang w:val="en-US"/>
        </w:rPr>
        <w:t xml:space="preserve"> </w:t>
      </w:r>
      <w:r w:rsidRPr="00521379">
        <w:rPr>
          <w:b/>
          <w:bCs/>
          <w:sz w:val="18"/>
          <w:szCs w:val="18"/>
        </w:rPr>
        <w:t>ΕΠΙΣΤΗΜΕΣ</w:t>
      </w:r>
      <w:r w:rsidRPr="00521379">
        <w:rPr>
          <w:b/>
          <w:bCs/>
          <w:sz w:val="18"/>
          <w:szCs w:val="18"/>
          <w:lang w:val="en-US"/>
        </w:rPr>
        <w:t xml:space="preserve">, </w:t>
      </w:r>
      <w:r w:rsidRPr="00521379">
        <w:rPr>
          <w:b/>
          <w:bCs/>
          <w:sz w:val="18"/>
          <w:szCs w:val="18"/>
        </w:rPr>
        <w:t>ΤΟ</w:t>
      </w:r>
      <w:r w:rsidRPr="00521379">
        <w:rPr>
          <w:b/>
          <w:bCs/>
          <w:sz w:val="18"/>
          <w:szCs w:val="18"/>
          <w:lang w:val="en-US"/>
        </w:rPr>
        <w:t xml:space="preserve"> </w:t>
      </w:r>
      <w:r w:rsidRPr="00521379">
        <w:rPr>
          <w:b/>
          <w:bCs/>
          <w:sz w:val="18"/>
          <w:szCs w:val="18"/>
        </w:rPr>
        <w:t>ΠΕΡΙΒΑΛΛΟΝ</w:t>
      </w:r>
      <w:r w:rsidRPr="00521379">
        <w:rPr>
          <w:b/>
          <w:bCs/>
          <w:sz w:val="18"/>
          <w:szCs w:val="18"/>
          <w:lang w:val="en-US"/>
        </w:rPr>
        <w:t xml:space="preserve"> </w:t>
      </w:r>
      <w:r w:rsidRPr="00521379">
        <w:rPr>
          <w:b/>
          <w:bCs/>
          <w:sz w:val="18"/>
          <w:szCs w:val="18"/>
        </w:rPr>
        <w:t>ΚΑΙ</w:t>
      </w:r>
      <w:r w:rsidRPr="00521379">
        <w:rPr>
          <w:b/>
          <w:bCs/>
          <w:sz w:val="18"/>
          <w:szCs w:val="18"/>
          <w:lang w:val="en-US"/>
        </w:rPr>
        <w:t xml:space="preserve"> </w:t>
      </w:r>
      <w:r w:rsidRPr="00521379">
        <w:rPr>
          <w:b/>
          <w:bCs/>
          <w:sz w:val="18"/>
          <w:szCs w:val="18"/>
        </w:rPr>
        <w:t>ΤΗΝ</w:t>
      </w:r>
      <w:r w:rsidRPr="00521379">
        <w:rPr>
          <w:b/>
          <w:bCs/>
          <w:sz w:val="18"/>
          <w:szCs w:val="18"/>
          <w:lang w:val="en-US"/>
        </w:rPr>
        <w:t xml:space="preserve"> </w:t>
      </w:r>
      <w:r w:rsidRPr="00521379">
        <w:rPr>
          <w:b/>
          <w:bCs/>
          <w:sz w:val="18"/>
          <w:szCs w:val="18"/>
        </w:rPr>
        <w:t>ΤΕΧΝΟΛΟΓΙΑ</w:t>
      </w:r>
      <w:r w:rsidRPr="004C67DE">
        <w:rPr>
          <w:b/>
          <w:bCs/>
          <w:sz w:val="18"/>
          <w:szCs w:val="18"/>
          <w:lang w:val="en-US"/>
        </w:rPr>
        <w:t>»</w:t>
      </w:r>
      <w:r w:rsidRPr="00521379">
        <w:rPr>
          <w:b/>
          <w:bCs/>
          <w:sz w:val="18"/>
          <w:szCs w:val="18"/>
          <w:lang w:val="en-US"/>
        </w:rPr>
        <w:t> </w:t>
      </w:r>
      <w:r w:rsidRPr="004C67DE">
        <w:rPr>
          <w:b/>
          <w:bCs/>
          <w:sz w:val="18"/>
          <w:szCs w:val="18"/>
          <w:lang w:val="en-US"/>
        </w:rPr>
        <w:t>(</w:t>
      </w:r>
      <w:r w:rsidRPr="00521379">
        <w:rPr>
          <w:b/>
          <w:bCs/>
          <w:sz w:val="18"/>
          <w:szCs w:val="18"/>
          <w:lang w:val="en-US"/>
        </w:rPr>
        <w:t>Educational Sciences: Science, Environment and Technology in Education</w:t>
      </w:r>
      <w:r w:rsidRPr="004C67DE">
        <w:rPr>
          <w:b/>
          <w:bCs/>
          <w:sz w:val="18"/>
          <w:szCs w:val="18"/>
          <w:lang w:val="en-US"/>
        </w:rPr>
        <w:t>)</w:t>
      </w:r>
    </w:p>
    <w:p w14:paraId="0A2E0AA3" w14:textId="77777777" w:rsidR="0046619A" w:rsidRDefault="0046619A" w:rsidP="004C67DE">
      <w:pPr>
        <w:spacing w:line="276" w:lineRule="auto"/>
      </w:pPr>
    </w:p>
    <w:p w14:paraId="235AD4FA" w14:textId="77777777" w:rsidR="00521379" w:rsidRPr="004C67DE" w:rsidRDefault="00521379" w:rsidP="00A24533">
      <w:pPr>
        <w:spacing w:line="276" w:lineRule="auto"/>
        <w:jc w:val="center"/>
        <w:rPr>
          <w:b/>
          <w:bCs/>
        </w:rPr>
      </w:pPr>
      <w:r w:rsidRPr="004C67DE">
        <w:rPr>
          <w:b/>
          <w:bCs/>
        </w:rPr>
        <w:t>Μάθημα ΕΦΠΤ2: Επιστημολογικές προσεγγίσεις στις Φυσικές Επιστήμες, το Περιβάλλον και την Τεχνολογία</w:t>
      </w:r>
    </w:p>
    <w:p w14:paraId="6CBA9D21" w14:textId="77777777" w:rsidR="00E207FD" w:rsidRDefault="00E207FD" w:rsidP="004C67DE">
      <w:pPr>
        <w:spacing w:line="276" w:lineRule="auto"/>
      </w:pPr>
    </w:p>
    <w:p w14:paraId="6EA9326A" w14:textId="16559826" w:rsidR="00521379" w:rsidRDefault="00521379" w:rsidP="004C67DE">
      <w:pPr>
        <w:spacing w:line="276" w:lineRule="auto"/>
      </w:pPr>
      <w:r>
        <w:t xml:space="preserve">Διδάσκει: Βασίλης </w:t>
      </w:r>
      <w:proofErr w:type="spellStart"/>
      <w:r>
        <w:t>Τσελφές</w:t>
      </w:r>
      <w:proofErr w:type="spellEnd"/>
    </w:p>
    <w:p w14:paraId="6C00042A" w14:textId="77777777" w:rsidR="00521379" w:rsidRDefault="00521379" w:rsidP="004C67DE">
      <w:pPr>
        <w:spacing w:line="276" w:lineRule="auto"/>
      </w:pPr>
    </w:p>
    <w:p w14:paraId="7660406B" w14:textId="4002F8FA" w:rsidR="00730F3F" w:rsidRDefault="002B451C" w:rsidP="00730F3F">
      <w:pPr>
        <w:spacing w:line="276" w:lineRule="auto"/>
        <w:jc w:val="both"/>
        <w:rPr>
          <w:b/>
          <w:bCs/>
          <w:lang w:val="en-US"/>
        </w:rPr>
      </w:pPr>
      <w:r>
        <w:rPr>
          <w:b/>
          <w:bCs/>
        </w:rPr>
        <w:t xml:space="preserve">Αναζητήσεις στον </w:t>
      </w:r>
      <w:proofErr w:type="spellStart"/>
      <w:r>
        <w:rPr>
          <w:b/>
          <w:bCs/>
          <w:lang w:val="en-US"/>
        </w:rPr>
        <w:t>GPT</w:t>
      </w:r>
      <w:proofErr w:type="spellEnd"/>
    </w:p>
    <w:p w14:paraId="6F2753A9" w14:textId="77777777" w:rsidR="002B451C" w:rsidRPr="002B451C" w:rsidRDefault="002B451C" w:rsidP="00730F3F">
      <w:pPr>
        <w:spacing w:line="276" w:lineRule="auto"/>
        <w:jc w:val="both"/>
        <w:rPr>
          <w:b/>
          <w:bCs/>
          <w:lang w:val="en-US"/>
        </w:rPr>
      </w:pPr>
    </w:p>
    <w:p w14:paraId="659448EC" w14:textId="518B26F8" w:rsidR="00730F3F" w:rsidRPr="000F2C28" w:rsidRDefault="00CB785B" w:rsidP="00730F3F">
      <w:pPr>
        <w:spacing w:line="276" w:lineRule="auto"/>
        <w:jc w:val="both"/>
        <w:rPr>
          <w:b/>
          <w:bCs/>
          <w:lang w:val="en-US"/>
        </w:rPr>
      </w:pPr>
      <w:r>
        <w:rPr>
          <w:b/>
          <w:bCs/>
          <w:lang w:val="en-US"/>
        </w:rPr>
        <w:t xml:space="preserve">1. </w:t>
      </w:r>
      <w:r w:rsidR="00730F3F" w:rsidRPr="000F2C28">
        <w:rPr>
          <w:b/>
          <w:bCs/>
          <w:lang w:val="en-US"/>
        </w:rPr>
        <w:t>Are there features of scientific ethics that interact with, conflict with, or are supported by features of social ethics?</w:t>
      </w:r>
    </w:p>
    <w:p w14:paraId="04BE6FE9" w14:textId="77777777" w:rsidR="00730F3F" w:rsidRPr="003C049E" w:rsidRDefault="00730F3F" w:rsidP="00730F3F">
      <w:pPr>
        <w:spacing w:line="276" w:lineRule="auto"/>
        <w:jc w:val="both"/>
        <w:rPr>
          <w:lang w:val="en-US"/>
        </w:rPr>
      </w:pPr>
    </w:p>
    <w:p w14:paraId="18D7FFE2" w14:textId="754FE946" w:rsidR="00730F3F" w:rsidRPr="002A7F6E" w:rsidRDefault="00E116B5" w:rsidP="00730F3F">
      <w:pPr>
        <w:spacing w:line="276" w:lineRule="auto"/>
        <w:jc w:val="both"/>
        <w:rPr>
          <w:b/>
          <w:bCs/>
        </w:rPr>
      </w:pPr>
      <w:r>
        <w:rPr>
          <w:b/>
          <w:bCs/>
        </w:rPr>
        <w:t xml:space="preserve">… </w:t>
      </w:r>
      <w:r w:rsidR="00730F3F" w:rsidRPr="00C240AF">
        <w:rPr>
          <w:b/>
          <w:bCs/>
        </w:rPr>
        <w:t>ο</w:t>
      </w:r>
      <w:r w:rsidR="00730F3F" w:rsidRPr="002A7F6E">
        <w:rPr>
          <w:b/>
          <w:bCs/>
        </w:rPr>
        <w:t xml:space="preserve"> </w:t>
      </w:r>
      <w:r w:rsidR="00730F3F" w:rsidRPr="00C240AF">
        <w:rPr>
          <w:b/>
          <w:bCs/>
          <w:lang w:val="en-US"/>
        </w:rPr>
        <w:t>Chat</w:t>
      </w:r>
      <w:r w:rsidR="00730F3F" w:rsidRPr="002A7F6E">
        <w:rPr>
          <w:b/>
          <w:bCs/>
        </w:rPr>
        <w:t xml:space="preserve"> </w:t>
      </w:r>
      <w:proofErr w:type="spellStart"/>
      <w:r w:rsidR="00730F3F" w:rsidRPr="00C240AF">
        <w:rPr>
          <w:b/>
          <w:bCs/>
          <w:lang w:val="en-US"/>
        </w:rPr>
        <w:t>GPT</w:t>
      </w:r>
      <w:proofErr w:type="spellEnd"/>
      <w:r w:rsidR="00730F3F" w:rsidRPr="002A7F6E">
        <w:rPr>
          <w:b/>
          <w:bCs/>
        </w:rPr>
        <w:t xml:space="preserve"> </w:t>
      </w:r>
      <w:r w:rsidR="00730F3F" w:rsidRPr="00C240AF">
        <w:rPr>
          <w:b/>
          <w:bCs/>
        </w:rPr>
        <w:t>απάντησε</w:t>
      </w:r>
      <w:r w:rsidR="00730F3F" w:rsidRPr="002A7F6E">
        <w:rPr>
          <w:b/>
          <w:bCs/>
        </w:rPr>
        <w:t>:</w:t>
      </w:r>
    </w:p>
    <w:p w14:paraId="31804A75" w14:textId="77777777" w:rsidR="00730F3F" w:rsidRPr="002A7F6E" w:rsidRDefault="00730F3F" w:rsidP="00730F3F">
      <w:pPr>
        <w:spacing w:line="276" w:lineRule="auto"/>
        <w:jc w:val="both"/>
      </w:pPr>
    </w:p>
    <w:p w14:paraId="21B53DAD" w14:textId="77777777" w:rsidR="00730F3F" w:rsidRPr="000F2C28" w:rsidRDefault="00730F3F" w:rsidP="00730F3F">
      <w:pPr>
        <w:spacing w:line="276" w:lineRule="auto"/>
        <w:jc w:val="both"/>
        <w:rPr>
          <w:lang w:val="en-US"/>
        </w:rPr>
      </w:pPr>
      <w:r w:rsidRPr="000F2C28">
        <w:rPr>
          <w:lang w:val="en-US"/>
        </w:rPr>
        <w:t>Both scientific ethics and social ethics encompass principles designed to guide behavior and decision-making to promote good and minimize harm. Scientific ethics typically relates to standards within the research community that govern the conduct and dissemination of scientific work. Social ethics involves the moral values that guide interpersonal behaviors and societal norms at large. These two domains often interact and sometimes may support or conflict with each other in various ways.</w:t>
      </w:r>
    </w:p>
    <w:p w14:paraId="410BE127" w14:textId="77777777" w:rsidR="00730F3F" w:rsidRPr="000F2C28" w:rsidRDefault="00730F3F" w:rsidP="00730F3F">
      <w:pPr>
        <w:spacing w:line="276" w:lineRule="auto"/>
        <w:jc w:val="both"/>
        <w:rPr>
          <w:lang w:val="en-US"/>
        </w:rPr>
      </w:pPr>
    </w:p>
    <w:p w14:paraId="7FC95DB2" w14:textId="77777777" w:rsidR="00730F3F" w:rsidRPr="00E116B5" w:rsidRDefault="00730F3F" w:rsidP="00730F3F">
      <w:pPr>
        <w:spacing w:line="276" w:lineRule="auto"/>
        <w:jc w:val="both"/>
        <w:rPr>
          <w:b/>
          <w:bCs/>
          <w:lang w:val="en-US"/>
        </w:rPr>
      </w:pPr>
      <w:r w:rsidRPr="00E116B5">
        <w:rPr>
          <w:b/>
          <w:bCs/>
          <w:lang w:val="en-US"/>
        </w:rPr>
        <w:t>### Interactions and Support</w:t>
      </w:r>
    </w:p>
    <w:p w14:paraId="6B1C6F45" w14:textId="77777777" w:rsidR="00730F3F" w:rsidRPr="000F2C28" w:rsidRDefault="00730F3F" w:rsidP="00730F3F">
      <w:pPr>
        <w:spacing w:line="276" w:lineRule="auto"/>
        <w:jc w:val="both"/>
        <w:rPr>
          <w:lang w:val="en-US"/>
        </w:rPr>
      </w:pPr>
    </w:p>
    <w:p w14:paraId="3CE5A2C7" w14:textId="77777777" w:rsidR="00730F3F" w:rsidRPr="000F2C28" w:rsidRDefault="00730F3F" w:rsidP="00730F3F">
      <w:pPr>
        <w:spacing w:line="276" w:lineRule="auto"/>
        <w:jc w:val="both"/>
        <w:rPr>
          <w:lang w:val="en-US"/>
        </w:rPr>
      </w:pPr>
      <w:r w:rsidRPr="000F2C28">
        <w:rPr>
          <w:lang w:val="en-US"/>
        </w:rPr>
        <w:t xml:space="preserve">1. **Transparency and Honesty**: </w:t>
      </w:r>
    </w:p>
    <w:p w14:paraId="50A277BF" w14:textId="77777777" w:rsidR="00730F3F" w:rsidRPr="000F2C28" w:rsidRDefault="00730F3F" w:rsidP="00730F3F">
      <w:pPr>
        <w:spacing w:line="276" w:lineRule="auto"/>
        <w:jc w:val="both"/>
        <w:rPr>
          <w:lang w:val="en-US"/>
        </w:rPr>
      </w:pPr>
      <w:r w:rsidRPr="000F2C28">
        <w:rPr>
          <w:lang w:val="en-US"/>
        </w:rPr>
        <w:t xml:space="preserve">   - **Scientific Ethics**: Stresses the importance of truthful reporting of research methods, results, and interpretations.</w:t>
      </w:r>
    </w:p>
    <w:p w14:paraId="03D8B0DC" w14:textId="77777777" w:rsidR="00730F3F" w:rsidRPr="000F2C28" w:rsidRDefault="00730F3F" w:rsidP="00730F3F">
      <w:pPr>
        <w:spacing w:line="276" w:lineRule="auto"/>
        <w:jc w:val="both"/>
        <w:rPr>
          <w:lang w:val="en-US"/>
        </w:rPr>
      </w:pPr>
      <w:r w:rsidRPr="000F2C28">
        <w:rPr>
          <w:lang w:val="en-US"/>
        </w:rPr>
        <w:t xml:space="preserve">   - **Social Ethics**: Values honesty and integrity in dealings which overlap with the scientific emphasis on honesty.</w:t>
      </w:r>
    </w:p>
    <w:p w14:paraId="2B058C90" w14:textId="77777777" w:rsidR="00730F3F" w:rsidRPr="000F2C28" w:rsidRDefault="00730F3F" w:rsidP="00730F3F">
      <w:pPr>
        <w:spacing w:line="276" w:lineRule="auto"/>
        <w:jc w:val="both"/>
        <w:rPr>
          <w:lang w:val="en-US"/>
        </w:rPr>
      </w:pPr>
      <w:r w:rsidRPr="000F2C28">
        <w:rPr>
          <w:lang w:val="en-US"/>
        </w:rPr>
        <w:t xml:space="preserve">   - **Interaction**: Practices like peer review in science support these shared values by promoting accountability.</w:t>
      </w:r>
    </w:p>
    <w:p w14:paraId="0EEE4356" w14:textId="77777777" w:rsidR="00730F3F" w:rsidRPr="000F2C28" w:rsidRDefault="00730F3F" w:rsidP="00730F3F">
      <w:pPr>
        <w:spacing w:line="276" w:lineRule="auto"/>
        <w:jc w:val="both"/>
        <w:rPr>
          <w:lang w:val="en-US"/>
        </w:rPr>
      </w:pPr>
    </w:p>
    <w:p w14:paraId="6599F79B" w14:textId="77777777" w:rsidR="00730F3F" w:rsidRPr="000F2C28" w:rsidRDefault="00730F3F" w:rsidP="00730F3F">
      <w:pPr>
        <w:spacing w:line="276" w:lineRule="auto"/>
        <w:jc w:val="both"/>
        <w:rPr>
          <w:lang w:val="en-US"/>
        </w:rPr>
      </w:pPr>
      <w:r w:rsidRPr="000F2C28">
        <w:rPr>
          <w:lang w:val="en-US"/>
        </w:rPr>
        <w:t>2. **Respect for Persons**:</w:t>
      </w:r>
    </w:p>
    <w:p w14:paraId="5EBCEC71" w14:textId="77777777" w:rsidR="00730F3F" w:rsidRPr="000F2C28" w:rsidRDefault="00730F3F" w:rsidP="00730F3F">
      <w:pPr>
        <w:spacing w:line="276" w:lineRule="auto"/>
        <w:jc w:val="both"/>
        <w:rPr>
          <w:lang w:val="en-US"/>
        </w:rPr>
      </w:pPr>
      <w:r w:rsidRPr="000F2C28">
        <w:rPr>
          <w:lang w:val="en-US"/>
        </w:rPr>
        <w:t xml:space="preserve">   - **Scientific Ethics**: Encompasses the treatment of human subjects with respect and obtaining informed consent.</w:t>
      </w:r>
    </w:p>
    <w:p w14:paraId="10C7A3EA" w14:textId="77777777" w:rsidR="00730F3F" w:rsidRPr="000F2C28" w:rsidRDefault="00730F3F" w:rsidP="00730F3F">
      <w:pPr>
        <w:spacing w:line="276" w:lineRule="auto"/>
        <w:jc w:val="both"/>
        <w:rPr>
          <w:lang w:val="en-US"/>
        </w:rPr>
      </w:pPr>
      <w:r w:rsidRPr="000F2C28">
        <w:rPr>
          <w:lang w:val="en-US"/>
        </w:rPr>
        <w:t xml:space="preserve">   - **Social Ethics**: Treasures respect for individuals’ rights and dignities.</w:t>
      </w:r>
    </w:p>
    <w:p w14:paraId="55E7FAF5" w14:textId="77777777" w:rsidR="00730F3F" w:rsidRPr="000F2C28" w:rsidRDefault="00730F3F" w:rsidP="00730F3F">
      <w:pPr>
        <w:spacing w:line="276" w:lineRule="auto"/>
        <w:jc w:val="both"/>
        <w:rPr>
          <w:lang w:val="en-US"/>
        </w:rPr>
      </w:pPr>
      <w:r w:rsidRPr="000F2C28">
        <w:rPr>
          <w:lang w:val="en-US"/>
        </w:rPr>
        <w:t xml:space="preserve">   - **Interaction**: Guidelines for human </w:t>
      </w:r>
      <w:proofErr w:type="gramStart"/>
      <w:r w:rsidRPr="000F2C28">
        <w:rPr>
          <w:lang w:val="en-US"/>
        </w:rPr>
        <w:t>subjects</w:t>
      </w:r>
      <w:proofErr w:type="gramEnd"/>
      <w:r w:rsidRPr="000F2C28">
        <w:rPr>
          <w:lang w:val="en-US"/>
        </w:rPr>
        <w:t xml:space="preserve"> research reflect broader social commitments to individual rights and dignity.</w:t>
      </w:r>
    </w:p>
    <w:p w14:paraId="3F9376A0" w14:textId="77777777" w:rsidR="00730F3F" w:rsidRPr="000F2C28" w:rsidRDefault="00730F3F" w:rsidP="00730F3F">
      <w:pPr>
        <w:spacing w:line="276" w:lineRule="auto"/>
        <w:jc w:val="both"/>
        <w:rPr>
          <w:lang w:val="en-US"/>
        </w:rPr>
      </w:pPr>
    </w:p>
    <w:p w14:paraId="173AA800" w14:textId="77777777" w:rsidR="00730F3F" w:rsidRPr="000F2C28" w:rsidRDefault="00730F3F" w:rsidP="00730F3F">
      <w:pPr>
        <w:spacing w:line="276" w:lineRule="auto"/>
        <w:jc w:val="both"/>
        <w:rPr>
          <w:lang w:val="en-US"/>
        </w:rPr>
      </w:pPr>
      <w:r w:rsidRPr="000F2C28">
        <w:rPr>
          <w:lang w:val="en-US"/>
        </w:rPr>
        <w:t xml:space="preserve">3. **Beneficence and Nonmaleficence**: </w:t>
      </w:r>
    </w:p>
    <w:p w14:paraId="404BD39A" w14:textId="77777777" w:rsidR="00730F3F" w:rsidRPr="000F2C28" w:rsidRDefault="00730F3F" w:rsidP="00730F3F">
      <w:pPr>
        <w:spacing w:line="276" w:lineRule="auto"/>
        <w:jc w:val="both"/>
        <w:rPr>
          <w:lang w:val="en-US"/>
        </w:rPr>
      </w:pPr>
      <w:r w:rsidRPr="000F2C28">
        <w:rPr>
          <w:lang w:val="en-US"/>
        </w:rPr>
        <w:lastRenderedPageBreak/>
        <w:t xml:space="preserve">   - **Scientific and Social Ethics**: Both spheres stress doing no harm and promoting well-being.</w:t>
      </w:r>
    </w:p>
    <w:p w14:paraId="38019F5A" w14:textId="77777777" w:rsidR="00730F3F" w:rsidRPr="000F2C28" w:rsidRDefault="00730F3F" w:rsidP="00730F3F">
      <w:pPr>
        <w:spacing w:line="276" w:lineRule="auto"/>
        <w:jc w:val="both"/>
        <w:rPr>
          <w:lang w:val="en-US"/>
        </w:rPr>
      </w:pPr>
      <w:r w:rsidRPr="000F2C28">
        <w:rPr>
          <w:lang w:val="en-US"/>
        </w:rPr>
        <w:t xml:space="preserve">   - **Interaction**: Research aimed at curing diseases or improving human welfare has mutual benefits and integrates these ethical principles.</w:t>
      </w:r>
    </w:p>
    <w:p w14:paraId="314B0275" w14:textId="77777777" w:rsidR="00730F3F" w:rsidRPr="000F2C28" w:rsidRDefault="00730F3F" w:rsidP="00730F3F">
      <w:pPr>
        <w:spacing w:line="276" w:lineRule="auto"/>
        <w:jc w:val="both"/>
        <w:rPr>
          <w:lang w:val="en-US"/>
        </w:rPr>
      </w:pPr>
    </w:p>
    <w:p w14:paraId="25AA1647" w14:textId="77777777" w:rsidR="00730F3F" w:rsidRPr="000F2C28" w:rsidRDefault="00730F3F" w:rsidP="00730F3F">
      <w:pPr>
        <w:spacing w:line="276" w:lineRule="auto"/>
        <w:jc w:val="both"/>
        <w:rPr>
          <w:lang w:val="en-US"/>
        </w:rPr>
      </w:pPr>
      <w:r w:rsidRPr="000F2C28">
        <w:rPr>
          <w:lang w:val="en-US"/>
        </w:rPr>
        <w:t>4. **Social Responsibility**:</w:t>
      </w:r>
    </w:p>
    <w:p w14:paraId="0925581F" w14:textId="77777777" w:rsidR="00730F3F" w:rsidRPr="000F2C28" w:rsidRDefault="00730F3F" w:rsidP="00730F3F">
      <w:pPr>
        <w:spacing w:line="276" w:lineRule="auto"/>
        <w:jc w:val="both"/>
        <w:rPr>
          <w:lang w:val="en-US"/>
        </w:rPr>
      </w:pPr>
      <w:r w:rsidRPr="000F2C28">
        <w:rPr>
          <w:lang w:val="en-US"/>
        </w:rPr>
        <w:t xml:space="preserve">   - **Scientific Ethics**: Calls for research to contribute to society in meaningful ways.</w:t>
      </w:r>
    </w:p>
    <w:p w14:paraId="78B244D2" w14:textId="77777777" w:rsidR="00730F3F" w:rsidRPr="000F2C28" w:rsidRDefault="00730F3F" w:rsidP="00730F3F">
      <w:pPr>
        <w:spacing w:line="276" w:lineRule="auto"/>
        <w:jc w:val="both"/>
        <w:rPr>
          <w:lang w:val="en-US"/>
        </w:rPr>
      </w:pPr>
      <w:r w:rsidRPr="000F2C28">
        <w:rPr>
          <w:lang w:val="en-US"/>
        </w:rPr>
        <w:t xml:space="preserve">   - **Social Ethics**: Emphasizes the role of individuals and institutions in contributing to societal good.</w:t>
      </w:r>
    </w:p>
    <w:p w14:paraId="6A0728E4" w14:textId="77777777" w:rsidR="00730F3F" w:rsidRPr="000F2C28" w:rsidRDefault="00730F3F" w:rsidP="00730F3F">
      <w:pPr>
        <w:spacing w:line="276" w:lineRule="auto"/>
        <w:jc w:val="both"/>
        <w:rPr>
          <w:lang w:val="en-US"/>
        </w:rPr>
      </w:pPr>
      <w:r w:rsidRPr="000F2C28">
        <w:rPr>
          <w:lang w:val="en-US"/>
        </w:rPr>
        <w:t xml:space="preserve">   - **Interaction**: This leads to significant overlaps, such as when scientific research addresses urgent social issues like public health crises.</w:t>
      </w:r>
    </w:p>
    <w:p w14:paraId="2FB8B5BB" w14:textId="77777777" w:rsidR="00730F3F" w:rsidRPr="000F2C28" w:rsidRDefault="00730F3F" w:rsidP="00730F3F">
      <w:pPr>
        <w:spacing w:line="276" w:lineRule="auto"/>
        <w:jc w:val="both"/>
        <w:rPr>
          <w:lang w:val="en-US"/>
        </w:rPr>
      </w:pPr>
    </w:p>
    <w:p w14:paraId="5C2086EC" w14:textId="77777777" w:rsidR="00730F3F" w:rsidRPr="00E116B5" w:rsidRDefault="00730F3F" w:rsidP="00730F3F">
      <w:pPr>
        <w:spacing w:line="276" w:lineRule="auto"/>
        <w:jc w:val="both"/>
        <w:rPr>
          <w:b/>
          <w:bCs/>
          <w:lang w:val="en-US"/>
        </w:rPr>
      </w:pPr>
      <w:r w:rsidRPr="00E116B5">
        <w:rPr>
          <w:b/>
          <w:bCs/>
          <w:lang w:val="en-US"/>
        </w:rPr>
        <w:t>### Conflicts</w:t>
      </w:r>
    </w:p>
    <w:p w14:paraId="66E4EA38" w14:textId="77777777" w:rsidR="00730F3F" w:rsidRPr="000F2C28" w:rsidRDefault="00730F3F" w:rsidP="00730F3F">
      <w:pPr>
        <w:spacing w:line="276" w:lineRule="auto"/>
        <w:jc w:val="both"/>
        <w:rPr>
          <w:lang w:val="en-US"/>
        </w:rPr>
      </w:pPr>
    </w:p>
    <w:p w14:paraId="76FA420E" w14:textId="77777777" w:rsidR="00730F3F" w:rsidRPr="000F2C28" w:rsidRDefault="00730F3F" w:rsidP="00730F3F">
      <w:pPr>
        <w:spacing w:line="276" w:lineRule="auto"/>
        <w:jc w:val="both"/>
        <w:rPr>
          <w:lang w:val="en-US"/>
        </w:rPr>
      </w:pPr>
      <w:r w:rsidRPr="000F2C28">
        <w:rPr>
          <w:lang w:val="en-US"/>
        </w:rPr>
        <w:t>1. **Use of Animals in Research**:</w:t>
      </w:r>
    </w:p>
    <w:p w14:paraId="79C4F982" w14:textId="77777777" w:rsidR="00730F3F" w:rsidRPr="000F2C28" w:rsidRDefault="00730F3F" w:rsidP="00730F3F">
      <w:pPr>
        <w:spacing w:line="276" w:lineRule="auto"/>
        <w:jc w:val="both"/>
        <w:rPr>
          <w:lang w:val="en-US"/>
        </w:rPr>
      </w:pPr>
      <w:r w:rsidRPr="000F2C28">
        <w:rPr>
          <w:lang w:val="en-US"/>
        </w:rPr>
        <w:t xml:space="preserve">   - **Scientific Ethics**: May justify the use of animal testing under rigorous ethical guidelines for the greater benefit of human health and knowledge.</w:t>
      </w:r>
    </w:p>
    <w:p w14:paraId="14A4FC1F" w14:textId="77777777" w:rsidR="00730F3F" w:rsidRPr="000F2C28" w:rsidRDefault="00730F3F" w:rsidP="00730F3F">
      <w:pPr>
        <w:spacing w:line="276" w:lineRule="auto"/>
        <w:jc w:val="both"/>
        <w:rPr>
          <w:lang w:val="en-US"/>
        </w:rPr>
      </w:pPr>
      <w:r w:rsidRPr="000F2C28">
        <w:rPr>
          <w:lang w:val="en-US"/>
        </w:rPr>
        <w:t xml:space="preserve">   - **Social Ethics**: Increasing emphasis on animal rights and the ethical treatment of animals sometimes conflicts with scientific practices.</w:t>
      </w:r>
    </w:p>
    <w:p w14:paraId="1868E989" w14:textId="77777777" w:rsidR="00730F3F" w:rsidRPr="000F2C28" w:rsidRDefault="00730F3F" w:rsidP="00730F3F">
      <w:pPr>
        <w:spacing w:line="276" w:lineRule="auto"/>
        <w:jc w:val="both"/>
        <w:rPr>
          <w:lang w:val="en-US"/>
        </w:rPr>
      </w:pPr>
      <w:r w:rsidRPr="000F2C28">
        <w:rPr>
          <w:lang w:val="en-US"/>
        </w:rPr>
        <w:t xml:space="preserve">   - **Conflict**: Ethical dilemmas arise when societal concern for animal welfare clashes with scientific aims.</w:t>
      </w:r>
    </w:p>
    <w:p w14:paraId="0BD3F00F" w14:textId="77777777" w:rsidR="00730F3F" w:rsidRPr="000F2C28" w:rsidRDefault="00730F3F" w:rsidP="00730F3F">
      <w:pPr>
        <w:spacing w:line="276" w:lineRule="auto"/>
        <w:jc w:val="both"/>
        <w:rPr>
          <w:lang w:val="en-US"/>
        </w:rPr>
      </w:pPr>
    </w:p>
    <w:p w14:paraId="5CAD2745" w14:textId="77777777" w:rsidR="00730F3F" w:rsidRPr="000F2C28" w:rsidRDefault="00730F3F" w:rsidP="00730F3F">
      <w:pPr>
        <w:spacing w:line="276" w:lineRule="auto"/>
        <w:jc w:val="both"/>
        <w:rPr>
          <w:lang w:val="en-US"/>
        </w:rPr>
      </w:pPr>
      <w:r w:rsidRPr="000F2C28">
        <w:rPr>
          <w:lang w:val="en-US"/>
        </w:rPr>
        <w:t>2. **Risk of Harm**:</w:t>
      </w:r>
    </w:p>
    <w:p w14:paraId="79C86844" w14:textId="77777777" w:rsidR="00730F3F" w:rsidRPr="000F2C28" w:rsidRDefault="00730F3F" w:rsidP="00730F3F">
      <w:pPr>
        <w:spacing w:line="276" w:lineRule="auto"/>
        <w:jc w:val="both"/>
        <w:rPr>
          <w:lang w:val="en-US"/>
        </w:rPr>
      </w:pPr>
      <w:r w:rsidRPr="000F2C28">
        <w:rPr>
          <w:lang w:val="en-US"/>
        </w:rPr>
        <w:t xml:space="preserve">   - **Scientific Ethics**: Accepts some level of risk to advance knowledge, provided the risks are justified and mitigated.</w:t>
      </w:r>
    </w:p>
    <w:p w14:paraId="1854EF9E" w14:textId="77777777" w:rsidR="00730F3F" w:rsidRPr="000F2C28" w:rsidRDefault="00730F3F" w:rsidP="00730F3F">
      <w:pPr>
        <w:spacing w:line="276" w:lineRule="auto"/>
        <w:jc w:val="both"/>
        <w:rPr>
          <w:lang w:val="en-US"/>
        </w:rPr>
      </w:pPr>
      <w:r w:rsidRPr="000F2C28">
        <w:rPr>
          <w:lang w:val="en-US"/>
        </w:rPr>
        <w:t xml:space="preserve">   - **Social Ethics**: Prioritizes protecting individuals from harm, which can sometimes oppose accepting risks for potential benefits.</w:t>
      </w:r>
    </w:p>
    <w:p w14:paraId="0D793E11" w14:textId="77777777" w:rsidR="00730F3F" w:rsidRPr="000F2C28" w:rsidRDefault="00730F3F" w:rsidP="00730F3F">
      <w:pPr>
        <w:spacing w:line="276" w:lineRule="auto"/>
        <w:jc w:val="both"/>
        <w:rPr>
          <w:lang w:val="en-US"/>
        </w:rPr>
      </w:pPr>
      <w:r w:rsidRPr="000F2C28">
        <w:rPr>
          <w:lang w:val="en-US"/>
        </w:rPr>
        <w:t xml:space="preserve">   - **Conflict**: This is particularly noticeable in high-stakes research areas like genetic editing and AI, where societal implications might be profound.</w:t>
      </w:r>
    </w:p>
    <w:p w14:paraId="7F4ED874" w14:textId="77777777" w:rsidR="00730F3F" w:rsidRPr="000F2C28" w:rsidRDefault="00730F3F" w:rsidP="00730F3F">
      <w:pPr>
        <w:spacing w:line="276" w:lineRule="auto"/>
        <w:jc w:val="both"/>
        <w:rPr>
          <w:lang w:val="en-US"/>
        </w:rPr>
      </w:pPr>
    </w:p>
    <w:p w14:paraId="0ED2E8E2" w14:textId="77777777" w:rsidR="00730F3F" w:rsidRPr="00DE3325" w:rsidRDefault="00730F3F" w:rsidP="00730F3F">
      <w:pPr>
        <w:spacing w:line="276" w:lineRule="auto"/>
        <w:jc w:val="both"/>
        <w:rPr>
          <w:lang w:val="en-US"/>
        </w:rPr>
      </w:pPr>
      <w:r w:rsidRPr="00DE3325">
        <w:rPr>
          <w:lang w:val="en-US"/>
        </w:rPr>
        <w:t>3. **Resource Allocation**:</w:t>
      </w:r>
    </w:p>
    <w:p w14:paraId="4C3CDAA0" w14:textId="77777777" w:rsidR="00730F3F" w:rsidRPr="003C049E" w:rsidRDefault="00730F3F" w:rsidP="00730F3F">
      <w:pPr>
        <w:spacing w:line="276" w:lineRule="auto"/>
        <w:jc w:val="both"/>
        <w:rPr>
          <w:lang w:val="en-US"/>
        </w:rPr>
      </w:pPr>
      <w:r w:rsidRPr="00DE3325">
        <w:rPr>
          <w:lang w:val="en-US"/>
        </w:rPr>
        <w:t xml:space="preserve">   - **Scientific Ethics**: Focus on advancing scientific knowledge sometimes justifies significant investment in research.</w:t>
      </w:r>
    </w:p>
    <w:p w14:paraId="559C12A0" w14:textId="77777777" w:rsidR="00730F3F" w:rsidRPr="00DE3325" w:rsidRDefault="00730F3F" w:rsidP="00730F3F">
      <w:pPr>
        <w:spacing w:line="276" w:lineRule="auto"/>
        <w:jc w:val="both"/>
        <w:rPr>
          <w:lang w:val="en-US"/>
        </w:rPr>
      </w:pPr>
      <w:r w:rsidRPr="00DE3325">
        <w:rPr>
          <w:lang w:val="en-US"/>
        </w:rPr>
        <w:t xml:space="preserve">   - **Social Ethics**: Emphasizes equitable distribution of resources, which might conflict when large funds are directed towards research perceived as non-urgent compared to immediate social needs.</w:t>
      </w:r>
    </w:p>
    <w:p w14:paraId="5F83708B" w14:textId="77777777" w:rsidR="00730F3F" w:rsidRPr="00DE3325" w:rsidRDefault="00730F3F" w:rsidP="00730F3F">
      <w:pPr>
        <w:spacing w:line="276" w:lineRule="auto"/>
        <w:jc w:val="both"/>
        <w:rPr>
          <w:lang w:val="en-US"/>
        </w:rPr>
      </w:pPr>
      <w:r w:rsidRPr="00DE3325">
        <w:rPr>
          <w:lang w:val="en-US"/>
        </w:rPr>
        <w:t xml:space="preserve">   - **Conflict**: Societal pushback can occur when expensive science projects are given priority over more direct social welfare needs.</w:t>
      </w:r>
    </w:p>
    <w:p w14:paraId="50817E54" w14:textId="77777777" w:rsidR="00730F3F" w:rsidRPr="00DE3325" w:rsidRDefault="00730F3F" w:rsidP="00730F3F">
      <w:pPr>
        <w:spacing w:line="276" w:lineRule="auto"/>
        <w:jc w:val="both"/>
        <w:rPr>
          <w:lang w:val="en-US"/>
        </w:rPr>
      </w:pPr>
    </w:p>
    <w:p w14:paraId="12D843B2" w14:textId="77777777" w:rsidR="00730F3F" w:rsidRPr="00DE3325" w:rsidRDefault="00730F3F" w:rsidP="00730F3F">
      <w:pPr>
        <w:spacing w:line="276" w:lineRule="auto"/>
        <w:jc w:val="both"/>
        <w:rPr>
          <w:lang w:val="en-US"/>
        </w:rPr>
      </w:pPr>
      <w:r w:rsidRPr="00DE3325">
        <w:rPr>
          <w:lang w:val="en-US"/>
        </w:rPr>
        <w:t>4. **Privacy**:</w:t>
      </w:r>
    </w:p>
    <w:p w14:paraId="0DA9BBB7" w14:textId="77777777" w:rsidR="00730F3F" w:rsidRPr="00DE3325" w:rsidRDefault="00730F3F" w:rsidP="00730F3F">
      <w:pPr>
        <w:spacing w:line="276" w:lineRule="auto"/>
        <w:jc w:val="both"/>
        <w:rPr>
          <w:lang w:val="en-US"/>
        </w:rPr>
      </w:pPr>
      <w:r w:rsidRPr="00DE3325">
        <w:rPr>
          <w:lang w:val="en-US"/>
        </w:rPr>
        <w:lastRenderedPageBreak/>
        <w:t xml:space="preserve">   - **</w:t>
      </w:r>
      <w:proofErr w:type="spellStart"/>
      <w:r w:rsidRPr="00DE3325">
        <w:rPr>
          <w:lang w:val="en-US"/>
        </w:rPr>
        <w:t>Scientificial</w:t>
      </w:r>
      <w:proofErr w:type="spellEnd"/>
      <w:r w:rsidRPr="00DE3325">
        <w:rPr>
          <w:lang w:val="en-US"/>
        </w:rPr>
        <w:t xml:space="preserve"> Ethics**: Values the privacy of research subjects but may value the aggregation of data for breakthroughs in areas like genetics.</w:t>
      </w:r>
    </w:p>
    <w:p w14:paraId="439309DC" w14:textId="77777777" w:rsidR="00730F3F" w:rsidRPr="00DE3325" w:rsidRDefault="00730F3F" w:rsidP="00730F3F">
      <w:pPr>
        <w:spacing w:line="276" w:lineRule="auto"/>
        <w:jc w:val="both"/>
        <w:rPr>
          <w:lang w:val="en-US"/>
        </w:rPr>
      </w:pPr>
      <w:r w:rsidRPr="00DE3325">
        <w:rPr>
          <w:lang w:val="en-US"/>
        </w:rPr>
        <w:t xml:space="preserve">   - **Social Ethics**: Strong emphasis on individual privacy and personal data protection.</w:t>
      </w:r>
    </w:p>
    <w:p w14:paraId="7AEE2777" w14:textId="77777777" w:rsidR="00730F3F" w:rsidRPr="00DE3325" w:rsidRDefault="00730F3F" w:rsidP="00730F3F">
      <w:pPr>
        <w:spacing w:line="276" w:lineRule="auto"/>
        <w:jc w:val="both"/>
        <w:rPr>
          <w:lang w:val="en-US"/>
        </w:rPr>
      </w:pPr>
      <w:r w:rsidRPr="00DE3325">
        <w:rPr>
          <w:lang w:val="en-US"/>
        </w:rPr>
        <w:t xml:space="preserve">   - **Conflict**: Tensions arise, for instance, in population-wide genetic studies where scientific goals might require broad data access that conflicts with individual privacy norms.</w:t>
      </w:r>
    </w:p>
    <w:p w14:paraId="1D6D0BAD" w14:textId="77777777" w:rsidR="00730F3F" w:rsidRPr="00DE3325" w:rsidRDefault="00730F3F" w:rsidP="00730F3F">
      <w:pPr>
        <w:spacing w:line="276" w:lineRule="auto"/>
        <w:jc w:val="both"/>
        <w:rPr>
          <w:lang w:val="en-US"/>
        </w:rPr>
      </w:pPr>
    </w:p>
    <w:p w14:paraId="7B65A0AB" w14:textId="77777777" w:rsidR="00730F3F" w:rsidRPr="00E116B5" w:rsidRDefault="00730F3F" w:rsidP="00730F3F">
      <w:pPr>
        <w:spacing w:line="276" w:lineRule="auto"/>
        <w:jc w:val="both"/>
        <w:rPr>
          <w:b/>
          <w:bCs/>
          <w:lang w:val="en-US"/>
        </w:rPr>
      </w:pPr>
      <w:r w:rsidRPr="00E116B5">
        <w:rPr>
          <w:b/>
          <w:bCs/>
          <w:lang w:val="en-US"/>
        </w:rPr>
        <w:t>### Conclusion</w:t>
      </w:r>
    </w:p>
    <w:p w14:paraId="04D1C280" w14:textId="77777777" w:rsidR="00730F3F" w:rsidRPr="003C049E" w:rsidRDefault="00730F3F" w:rsidP="00730F3F">
      <w:pPr>
        <w:spacing w:line="276" w:lineRule="auto"/>
        <w:jc w:val="both"/>
        <w:rPr>
          <w:lang w:val="en-US"/>
        </w:rPr>
      </w:pPr>
    </w:p>
    <w:p w14:paraId="7E1F5E12" w14:textId="77777777" w:rsidR="00730F3F" w:rsidRPr="003C049E" w:rsidRDefault="00730F3F" w:rsidP="00730F3F">
      <w:pPr>
        <w:spacing w:line="276" w:lineRule="auto"/>
        <w:jc w:val="both"/>
        <w:rPr>
          <w:lang w:val="en-US"/>
        </w:rPr>
      </w:pPr>
      <w:r w:rsidRPr="000F2C28">
        <w:rPr>
          <w:lang w:val="en-US"/>
        </w:rPr>
        <w:t>The relationships between scientific ethics and social ethics are complex, characterized by both synergy and contention. Responsible scientific practice involves not only adherence to ethical protocols within research but also a broader engagement with the ethical implications their work may have in the wider social context. Balancing these ethical dimensions is crucial for the progressive and ethical advancement of science within society.</w:t>
      </w:r>
    </w:p>
    <w:p w14:paraId="4DA7418F" w14:textId="77777777" w:rsidR="00C240AF" w:rsidRPr="00730F3F" w:rsidRDefault="00C240AF" w:rsidP="004C67DE">
      <w:pPr>
        <w:spacing w:line="276" w:lineRule="auto"/>
        <w:rPr>
          <w:b/>
          <w:bCs/>
          <w:lang w:val="en-US"/>
        </w:rPr>
      </w:pPr>
    </w:p>
    <w:p w14:paraId="68AFAB93" w14:textId="77777777" w:rsidR="002B451C" w:rsidRDefault="002B451C" w:rsidP="004C67DE">
      <w:pPr>
        <w:spacing w:line="276" w:lineRule="auto"/>
        <w:rPr>
          <w:b/>
          <w:bCs/>
          <w:lang w:val="en-US"/>
        </w:rPr>
      </w:pPr>
    </w:p>
    <w:p w14:paraId="7CC853C4" w14:textId="77777777" w:rsidR="002B451C" w:rsidRDefault="002B451C" w:rsidP="004C67DE">
      <w:pPr>
        <w:spacing w:line="276" w:lineRule="auto"/>
        <w:rPr>
          <w:b/>
          <w:bCs/>
          <w:lang w:val="en-US"/>
        </w:rPr>
      </w:pPr>
      <w:r>
        <w:rPr>
          <w:b/>
          <w:bCs/>
          <w:lang w:val="en-US"/>
        </w:rPr>
        <w:br w:type="page"/>
      </w:r>
    </w:p>
    <w:p w14:paraId="48E8331F" w14:textId="1FCC543C" w:rsidR="00730F3F" w:rsidRPr="00A91C0B" w:rsidRDefault="00CB785B" w:rsidP="004C67DE">
      <w:pPr>
        <w:spacing w:line="276" w:lineRule="auto"/>
        <w:rPr>
          <w:b/>
          <w:bCs/>
          <w:lang w:val="en-US"/>
        </w:rPr>
      </w:pPr>
      <w:r>
        <w:rPr>
          <w:b/>
          <w:bCs/>
          <w:lang w:val="en-US"/>
        </w:rPr>
        <w:lastRenderedPageBreak/>
        <w:t xml:space="preserve">2. </w:t>
      </w:r>
      <w:r w:rsidR="00A078CD" w:rsidRPr="00A078CD">
        <w:rPr>
          <w:b/>
          <w:bCs/>
          <w:lang w:val="en-US"/>
        </w:rPr>
        <w:t>What professional characteristics of science dealing with HEAT issues interact with society and in which areas?</w:t>
      </w:r>
    </w:p>
    <w:p w14:paraId="1DD5D060" w14:textId="77777777" w:rsidR="00A078CD" w:rsidRDefault="00A078CD" w:rsidP="004C67DE">
      <w:pPr>
        <w:spacing w:line="276" w:lineRule="auto"/>
        <w:rPr>
          <w:b/>
          <w:bCs/>
          <w:lang w:val="en-US"/>
        </w:rPr>
      </w:pPr>
    </w:p>
    <w:p w14:paraId="03495DF0" w14:textId="77777777" w:rsidR="002B451C" w:rsidRPr="002A7F6E" w:rsidRDefault="002B451C" w:rsidP="002B451C">
      <w:pPr>
        <w:spacing w:line="276" w:lineRule="auto"/>
        <w:jc w:val="both"/>
        <w:rPr>
          <w:b/>
          <w:bCs/>
        </w:rPr>
      </w:pPr>
      <w:r>
        <w:rPr>
          <w:b/>
          <w:bCs/>
        </w:rPr>
        <w:t xml:space="preserve">… </w:t>
      </w:r>
      <w:r w:rsidRPr="00C240AF">
        <w:rPr>
          <w:b/>
          <w:bCs/>
        </w:rPr>
        <w:t>ο</w:t>
      </w:r>
      <w:r w:rsidRPr="002A7F6E">
        <w:rPr>
          <w:b/>
          <w:bCs/>
        </w:rPr>
        <w:t xml:space="preserve"> </w:t>
      </w:r>
      <w:r w:rsidRPr="00C240AF">
        <w:rPr>
          <w:b/>
          <w:bCs/>
          <w:lang w:val="en-US"/>
        </w:rPr>
        <w:t>Chat</w:t>
      </w:r>
      <w:r w:rsidRPr="002A7F6E">
        <w:rPr>
          <w:b/>
          <w:bCs/>
        </w:rPr>
        <w:t xml:space="preserve"> </w:t>
      </w:r>
      <w:proofErr w:type="spellStart"/>
      <w:r w:rsidRPr="00C240AF">
        <w:rPr>
          <w:b/>
          <w:bCs/>
          <w:lang w:val="en-US"/>
        </w:rPr>
        <w:t>GPT</w:t>
      </w:r>
      <w:proofErr w:type="spellEnd"/>
      <w:r w:rsidRPr="002A7F6E">
        <w:rPr>
          <w:b/>
          <w:bCs/>
        </w:rPr>
        <w:t xml:space="preserve"> </w:t>
      </w:r>
      <w:r w:rsidRPr="00C240AF">
        <w:rPr>
          <w:b/>
          <w:bCs/>
        </w:rPr>
        <w:t>απάντησε</w:t>
      </w:r>
      <w:r w:rsidRPr="002A7F6E">
        <w:rPr>
          <w:b/>
          <w:bCs/>
        </w:rPr>
        <w:t>:</w:t>
      </w:r>
    </w:p>
    <w:p w14:paraId="60F3C7EB" w14:textId="77777777" w:rsidR="002B451C" w:rsidRPr="00A91C0B" w:rsidRDefault="002B451C" w:rsidP="004C67DE">
      <w:pPr>
        <w:spacing w:line="276" w:lineRule="auto"/>
        <w:rPr>
          <w:b/>
          <w:bCs/>
          <w:lang w:val="en-US"/>
        </w:rPr>
      </w:pPr>
    </w:p>
    <w:p w14:paraId="0E2867DE" w14:textId="77777777" w:rsidR="00A078CD" w:rsidRPr="00A078CD" w:rsidRDefault="00A078CD" w:rsidP="00A078CD">
      <w:pPr>
        <w:spacing w:line="276" w:lineRule="auto"/>
        <w:rPr>
          <w:lang w:val="en-US"/>
        </w:rPr>
      </w:pPr>
      <w:r w:rsidRPr="00A078CD">
        <w:rPr>
          <w:lang w:val="en-US"/>
        </w:rPr>
        <w:t>Professionals dealing with heat issues interact with society through various applications of thermodynamics and heat transfer. The interaction is prominently seen in fields like engineering, environmental science, health, and economics. Here are some key areas where these interactions are significant:</w:t>
      </w:r>
    </w:p>
    <w:p w14:paraId="3F25763B" w14:textId="77777777" w:rsidR="00A078CD" w:rsidRPr="00A078CD" w:rsidRDefault="00A078CD" w:rsidP="00A078CD">
      <w:pPr>
        <w:spacing w:line="276" w:lineRule="auto"/>
        <w:rPr>
          <w:lang w:val="en-US"/>
        </w:rPr>
      </w:pPr>
    </w:p>
    <w:p w14:paraId="1B359352" w14:textId="77777777" w:rsidR="00A078CD" w:rsidRPr="00A078CD" w:rsidRDefault="00A078CD" w:rsidP="00A078CD">
      <w:pPr>
        <w:spacing w:line="276" w:lineRule="auto"/>
        <w:rPr>
          <w:lang w:val="en-US"/>
        </w:rPr>
      </w:pPr>
      <w:r w:rsidRPr="00A078CD">
        <w:rPr>
          <w:lang w:val="en-US"/>
        </w:rPr>
        <w:t>### 1. **Engineering**</w:t>
      </w:r>
    </w:p>
    <w:p w14:paraId="71617B1E" w14:textId="77777777" w:rsidR="00A078CD" w:rsidRPr="00A078CD" w:rsidRDefault="00A078CD" w:rsidP="00A078CD">
      <w:pPr>
        <w:spacing w:line="276" w:lineRule="auto"/>
        <w:rPr>
          <w:lang w:val="en-US"/>
        </w:rPr>
      </w:pPr>
      <w:r w:rsidRPr="00A078CD">
        <w:rPr>
          <w:lang w:val="en-US"/>
        </w:rPr>
        <w:t>- **HVAC Systems (Heating, Ventilation, and Air Conditioning</w:t>
      </w:r>
      <w:proofErr w:type="gramStart"/>
      <w:r w:rsidRPr="00A078CD">
        <w:rPr>
          <w:lang w:val="en-US"/>
        </w:rPr>
        <w:t>):*</w:t>
      </w:r>
      <w:proofErr w:type="gramEnd"/>
      <w:r w:rsidRPr="00A078CD">
        <w:rPr>
          <w:lang w:val="en-US"/>
        </w:rPr>
        <w:t>* Engineers design systems to manage the thermal comfort in residential, commercial, and industrial buildings. Efficient HVAC systems not only ensure comfort but also influence energy consumption and sustainability.</w:t>
      </w:r>
    </w:p>
    <w:p w14:paraId="43BD0EEE" w14:textId="77777777" w:rsidR="00A078CD" w:rsidRPr="00A078CD" w:rsidRDefault="00A078CD" w:rsidP="00A078CD">
      <w:pPr>
        <w:spacing w:line="276" w:lineRule="auto"/>
        <w:rPr>
          <w:lang w:val="en-US"/>
        </w:rPr>
      </w:pPr>
      <w:r w:rsidRPr="00A078CD">
        <w:rPr>
          <w:lang w:val="en-US"/>
        </w:rPr>
        <w:t xml:space="preserve">- **Automotive </w:t>
      </w:r>
      <w:proofErr w:type="gramStart"/>
      <w:r w:rsidRPr="00A078CD">
        <w:rPr>
          <w:lang w:val="en-US"/>
        </w:rPr>
        <w:t>Industry:*</w:t>
      </w:r>
      <w:proofErr w:type="gramEnd"/>
      <w:r w:rsidRPr="00A078CD">
        <w:rPr>
          <w:lang w:val="en-US"/>
        </w:rPr>
        <w:t>* Heat management in vehicles, including cooling systems in internal combustion engines or thermal management in electric vehicle battery systems, is crucial for safety, efficiency, and longevity.</w:t>
      </w:r>
    </w:p>
    <w:p w14:paraId="46F2A2FE" w14:textId="77777777" w:rsidR="00A078CD" w:rsidRPr="00A078CD" w:rsidRDefault="00A078CD" w:rsidP="00A078CD">
      <w:pPr>
        <w:spacing w:line="276" w:lineRule="auto"/>
        <w:rPr>
          <w:lang w:val="en-US"/>
        </w:rPr>
      </w:pPr>
      <w:r w:rsidRPr="00A078CD">
        <w:rPr>
          <w:lang w:val="en-US"/>
        </w:rPr>
        <w:t xml:space="preserve">- **Mechanical </w:t>
      </w:r>
      <w:proofErr w:type="gramStart"/>
      <w:r w:rsidRPr="00A078CD">
        <w:rPr>
          <w:lang w:val="en-US"/>
        </w:rPr>
        <w:t>Systems:*</w:t>
      </w:r>
      <w:proofErr w:type="gramEnd"/>
      <w:r w:rsidRPr="00A078CD">
        <w:rPr>
          <w:lang w:val="en-US"/>
        </w:rPr>
        <w:t>* Designing systems that can withstand high temperatures or manage the dissipation of heat effectively is a crucial aspect of machinery such as turbines, reactors, and electronic devices.</w:t>
      </w:r>
    </w:p>
    <w:p w14:paraId="6563BEA4" w14:textId="77777777" w:rsidR="00A078CD" w:rsidRPr="00A078CD" w:rsidRDefault="00A078CD" w:rsidP="00A078CD">
      <w:pPr>
        <w:spacing w:line="276" w:lineRule="auto"/>
        <w:rPr>
          <w:lang w:val="en-US"/>
        </w:rPr>
      </w:pPr>
    </w:p>
    <w:p w14:paraId="3E9587A6" w14:textId="77777777" w:rsidR="00A078CD" w:rsidRPr="00A078CD" w:rsidRDefault="00A078CD" w:rsidP="00A078CD">
      <w:pPr>
        <w:spacing w:line="276" w:lineRule="auto"/>
        <w:rPr>
          <w:lang w:val="en-US"/>
        </w:rPr>
      </w:pPr>
      <w:r w:rsidRPr="00A078CD">
        <w:rPr>
          <w:lang w:val="en-US"/>
        </w:rPr>
        <w:t>### 2. **Environmental Science**</w:t>
      </w:r>
    </w:p>
    <w:p w14:paraId="0981BEA1" w14:textId="77777777" w:rsidR="00A078CD" w:rsidRPr="00A078CD" w:rsidRDefault="00A078CD" w:rsidP="00A078CD">
      <w:pPr>
        <w:spacing w:line="276" w:lineRule="auto"/>
        <w:rPr>
          <w:lang w:val="en-US"/>
        </w:rPr>
      </w:pPr>
      <w:r w:rsidRPr="00A078CD">
        <w:rPr>
          <w:lang w:val="en-US"/>
        </w:rPr>
        <w:t xml:space="preserve">- **Climate </w:t>
      </w:r>
      <w:proofErr w:type="gramStart"/>
      <w:r w:rsidRPr="00A078CD">
        <w:rPr>
          <w:lang w:val="en-US"/>
        </w:rPr>
        <w:t>Change:*</w:t>
      </w:r>
      <w:proofErr w:type="gramEnd"/>
      <w:r w:rsidRPr="00A078CD">
        <w:rPr>
          <w:lang w:val="en-US"/>
        </w:rPr>
        <w:t>* Understanding how heat interacts with the atmosphere, oceans, and land surfaces is key to predicting climate change scenarios. Heat exchange studies are also essential in understanding and combating urban heat islands.</w:t>
      </w:r>
    </w:p>
    <w:p w14:paraId="517AD95D" w14:textId="77777777" w:rsidR="00A078CD" w:rsidRPr="00A078CD" w:rsidRDefault="00A078CD" w:rsidP="00A078CD">
      <w:pPr>
        <w:spacing w:line="276" w:lineRule="auto"/>
        <w:rPr>
          <w:lang w:val="en-US"/>
        </w:rPr>
      </w:pPr>
      <w:r w:rsidRPr="00A078CD">
        <w:rPr>
          <w:lang w:val="en-US"/>
        </w:rPr>
        <w:t xml:space="preserve">- **Renewable </w:t>
      </w:r>
      <w:proofErr w:type="gramStart"/>
      <w:r w:rsidRPr="00A078CD">
        <w:rPr>
          <w:lang w:val="en-US"/>
        </w:rPr>
        <w:t>Energy:*</w:t>
      </w:r>
      <w:proofErr w:type="gramEnd"/>
      <w:r w:rsidRPr="00A078CD">
        <w:rPr>
          <w:lang w:val="en-US"/>
        </w:rPr>
        <w:t>* Professionals work on optimizing solar panels, enhancing geothermal energy extraction, and improving other renewable energy sources. Managing the heat aspects in these technologies is crucial for their efficiency and output.</w:t>
      </w:r>
    </w:p>
    <w:p w14:paraId="70F1AB6F" w14:textId="77777777" w:rsidR="00A078CD" w:rsidRPr="00A078CD" w:rsidRDefault="00A078CD" w:rsidP="00A078CD">
      <w:pPr>
        <w:spacing w:line="276" w:lineRule="auto"/>
        <w:rPr>
          <w:lang w:val="en-US"/>
        </w:rPr>
      </w:pPr>
    </w:p>
    <w:p w14:paraId="024ABBB0" w14:textId="77777777" w:rsidR="00A078CD" w:rsidRPr="00A078CD" w:rsidRDefault="00A078CD" w:rsidP="00A078CD">
      <w:pPr>
        <w:spacing w:line="276" w:lineRule="auto"/>
        <w:rPr>
          <w:lang w:val="en-US"/>
        </w:rPr>
      </w:pPr>
      <w:r w:rsidRPr="00A078CD">
        <w:rPr>
          <w:lang w:val="en-US"/>
        </w:rPr>
        <w:t>### 3. **Health and Medicine**</w:t>
      </w:r>
    </w:p>
    <w:p w14:paraId="080EF3E2" w14:textId="77777777" w:rsidR="00A078CD" w:rsidRPr="00A078CD" w:rsidRDefault="00A078CD" w:rsidP="00A078CD">
      <w:pPr>
        <w:spacing w:line="276" w:lineRule="auto"/>
        <w:rPr>
          <w:lang w:val="en-US"/>
        </w:rPr>
      </w:pPr>
      <w:r w:rsidRPr="00A078CD">
        <w:rPr>
          <w:lang w:val="en-US"/>
        </w:rPr>
        <w:t xml:space="preserve">- **Medical </w:t>
      </w:r>
      <w:proofErr w:type="gramStart"/>
      <w:r w:rsidRPr="00A078CD">
        <w:rPr>
          <w:lang w:val="en-US"/>
        </w:rPr>
        <w:t>Devices:*</w:t>
      </w:r>
      <w:proofErr w:type="gramEnd"/>
      <w:r w:rsidRPr="00A078CD">
        <w:rPr>
          <w:lang w:val="en-US"/>
        </w:rPr>
        <w:t>* Heat is an important consideration in devices such as MRI machines and other diagnostic tools that may generate significant amounts of heat. Designing with heat management in mind ensures patient safety and equipment functionality.</w:t>
      </w:r>
    </w:p>
    <w:p w14:paraId="40AEC746" w14:textId="77777777" w:rsidR="00A078CD" w:rsidRPr="00A078CD" w:rsidRDefault="00A078CD" w:rsidP="00A078CD">
      <w:pPr>
        <w:spacing w:line="276" w:lineRule="auto"/>
        <w:rPr>
          <w:lang w:val="en-US"/>
        </w:rPr>
      </w:pPr>
      <w:r w:rsidRPr="00A078CD">
        <w:rPr>
          <w:lang w:val="en-US"/>
        </w:rPr>
        <w:t xml:space="preserve">- **Hyperthermia </w:t>
      </w:r>
      <w:proofErr w:type="gramStart"/>
      <w:r w:rsidRPr="00A078CD">
        <w:rPr>
          <w:lang w:val="en-US"/>
        </w:rPr>
        <w:t>Treatment:*</w:t>
      </w:r>
      <w:proofErr w:type="gramEnd"/>
      <w:r w:rsidRPr="00A078CD">
        <w:rPr>
          <w:lang w:val="en-US"/>
        </w:rPr>
        <w:t>* In cancer treatment, controlled heat application is used to damage and kill cancer cells with minimal injury to normal tissues.</w:t>
      </w:r>
    </w:p>
    <w:p w14:paraId="0C1F8C4F" w14:textId="77777777" w:rsidR="00A078CD" w:rsidRPr="00A078CD" w:rsidRDefault="00A078CD" w:rsidP="00A078CD">
      <w:pPr>
        <w:spacing w:line="276" w:lineRule="auto"/>
        <w:rPr>
          <w:lang w:val="en-US"/>
        </w:rPr>
      </w:pPr>
      <w:r w:rsidRPr="00A078CD">
        <w:rPr>
          <w:lang w:val="en-US"/>
        </w:rPr>
        <w:lastRenderedPageBreak/>
        <w:t xml:space="preserve">- **Physiological </w:t>
      </w:r>
      <w:proofErr w:type="gramStart"/>
      <w:r w:rsidRPr="00A078CD">
        <w:rPr>
          <w:lang w:val="en-US"/>
        </w:rPr>
        <w:t>Monitoring:*</w:t>
      </w:r>
      <w:proofErr w:type="gramEnd"/>
      <w:r w:rsidRPr="00A078CD">
        <w:rPr>
          <w:lang w:val="en-US"/>
        </w:rPr>
        <w:t>* Wearable technology that monitors body temperature can provide essential data for health diagnostics and athletic performance enhancements.</w:t>
      </w:r>
    </w:p>
    <w:p w14:paraId="31566C9F" w14:textId="77777777" w:rsidR="00A078CD" w:rsidRPr="00A078CD" w:rsidRDefault="00A078CD" w:rsidP="00A078CD">
      <w:pPr>
        <w:spacing w:line="276" w:lineRule="auto"/>
        <w:rPr>
          <w:lang w:val="en-US"/>
        </w:rPr>
      </w:pPr>
    </w:p>
    <w:p w14:paraId="5B91D2E5" w14:textId="77777777" w:rsidR="00A078CD" w:rsidRPr="00A078CD" w:rsidRDefault="00A078CD" w:rsidP="00A078CD">
      <w:pPr>
        <w:spacing w:line="276" w:lineRule="auto"/>
        <w:rPr>
          <w:lang w:val="en-US"/>
        </w:rPr>
      </w:pPr>
      <w:r w:rsidRPr="00A078CD">
        <w:rPr>
          <w:lang w:val="en-US"/>
        </w:rPr>
        <w:t>### 4. **Consumer Goods**</w:t>
      </w:r>
    </w:p>
    <w:p w14:paraId="045491CF" w14:textId="77777777" w:rsidR="00A078CD" w:rsidRPr="00A078CD" w:rsidRDefault="00A078CD" w:rsidP="00A078CD">
      <w:pPr>
        <w:spacing w:line="276" w:lineRule="auto"/>
        <w:rPr>
          <w:lang w:val="en-US"/>
        </w:rPr>
      </w:pPr>
      <w:r w:rsidRPr="00A078CD">
        <w:rPr>
          <w:lang w:val="en-US"/>
        </w:rPr>
        <w:t>- **</w:t>
      </w:r>
      <w:proofErr w:type="gramStart"/>
      <w:r w:rsidRPr="00A078CD">
        <w:rPr>
          <w:lang w:val="en-US"/>
        </w:rPr>
        <w:t>Appliances:*</w:t>
      </w:r>
      <w:proofErr w:type="gramEnd"/>
      <w:r w:rsidRPr="00A078CD">
        <w:rPr>
          <w:lang w:val="en-US"/>
        </w:rPr>
        <w:t>* Heat technology is central to the functionality of appliances like ovens, microwaves, and water heaters. Professionals ensure these products are safe, efficient, and environmentally friendly.</w:t>
      </w:r>
    </w:p>
    <w:p w14:paraId="3B6A53EB" w14:textId="77777777" w:rsidR="00A078CD" w:rsidRPr="00A078CD" w:rsidRDefault="00A078CD" w:rsidP="00A078CD">
      <w:pPr>
        <w:spacing w:line="276" w:lineRule="auto"/>
        <w:rPr>
          <w:lang w:val="en-US"/>
        </w:rPr>
      </w:pPr>
      <w:r w:rsidRPr="00A078CD">
        <w:rPr>
          <w:lang w:val="en-US"/>
        </w:rPr>
        <w:t xml:space="preserve">- **Clothing and </w:t>
      </w:r>
      <w:proofErr w:type="gramStart"/>
      <w:r w:rsidRPr="00A078CD">
        <w:rPr>
          <w:lang w:val="en-US"/>
        </w:rPr>
        <w:t>Wearables:*</w:t>
      </w:r>
      <w:proofErr w:type="gramEnd"/>
      <w:r w:rsidRPr="00A078CD">
        <w:rPr>
          <w:lang w:val="en-US"/>
        </w:rPr>
        <w:t>* Development of fabrics and garments that manage thermal comfort, such as regulating heat and moisture in different environmental conditions.</w:t>
      </w:r>
    </w:p>
    <w:p w14:paraId="79222E2B" w14:textId="77777777" w:rsidR="00A078CD" w:rsidRPr="00A078CD" w:rsidRDefault="00A078CD" w:rsidP="00A078CD">
      <w:pPr>
        <w:spacing w:line="276" w:lineRule="auto"/>
        <w:rPr>
          <w:lang w:val="en-US"/>
        </w:rPr>
      </w:pPr>
    </w:p>
    <w:p w14:paraId="2F52129F" w14:textId="77777777" w:rsidR="00A078CD" w:rsidRPr="00A078CD" w:rsidRDefault="00A078CD" w:rsidP="00A078CD">
      <w:pPr>
        <w:spacing w:line="276" w:lineRule="auto"/>
        <w:rPr>
          <w:lang w:val="en-US"/>
        </w:rPr>
      </w:pPr>
      <w:r w:rsidRPr="00A078CD">
        <w:rPr>
          <w:lang w:val="en-US"/>
        </w:rPr>
        <w:t>### 5. **Economics and Policy Making**</w:t>
      </w:r>
    </w:p>
    <w:p w14:paraId="7AA11FEC" w14:textId="77777777" w:rsidR="00A078CD" w:rsidRPr="00A078CD" w:rsidRDefault="00A078CD" w:rsidP="00A078CD">
      <w:pPr>
        <w:spacing w:line="276" w:lineRule="auto"/>
        <w:rPr>
          <w:lang w:val="en-US"/>
        </w:rPr>
      </w:pPr>
      <w:r w:rsidRPr="00A078CD">
        <w:rPr>
          <w:lang w:val="en-US"/>
        </w:rPr>
        <w:t xml:space="preserve">- **Energy </w:t>
      </w:r>
      <w:proofErr w:type="gramStart"/>
      <w:r w:rsidRPr="00A078CD">
        <w:rPr>
          <w:lang w:val="en-US"/>
        </w:rPr>
        <w:t>Policy:*</w:t>
      </w:r>
      <w:proofErr w:type="gramEnd"/>
      <w:r w:rsidRPr="00A078CD">
        <w:rPr>
          <w:lang w:val="en-US"/>
        </w:rPr>
        <w:t>* Professionals play a role in shaping policies regarding energy consumption and heat management, including the development of standards for building codes and energy efficiencies based on thermal properties.</w:t>
      </w:r>
    </w:p>
    <w:p w14:paraId="1252897D" w14:textId="77777777" w:rsidR="00A078CD" w:rsidRPr="00A078CD" w:rsidRDefault="00A078CD" w:rsidP="00A078CD">
      <w:pPr>
        <w:spacing w:line="276" w:lineRule="auto"/>
        <w:rPr>
          <w:lang w:val="en-US"/>
        </w:rPr>
      </w:pPr>
      <w:r w:rsidRPr="00A078CD">
        <w:rPr>
          <w:lang w:val="en-US"/>
        </w:rPr>
        <w:t xml:space="preserve">- **Resource </w:t>
      </w:r>
      <w:proofErr w:type="gramStart"/>
      <w:r w:rsidRPr="00A078CD">
        <w:rPr>
          <w:lang w:val="en-US"/>
        </w:rPr>
        <w:t>Management:*</w:t>
      </w:r>
      <w:proofErr w:type="gramEnd"/>
      <w:r w:rsidRPr="00A078CD">
        <w:rPr>
          <w:lang w:val="en-US"/>
        </w:rPr>
        <w:t>* Heat considerations affect the management of critical resources like water, especially in cooling systems in industrial applications, affecting ecological and supply factors.</w:t>
      </w:r>
    </w:p>
    <w:p w14:paraId="0371317E" w14:textId="77777777" w:rsidR="00A078CD" w:rsidRPr="00A078CD" w:rsidRDefault="00A078CD" w:rsidP="00A078CD">
      <w:pPr>
        <w:spacing w:line="276" w:lineRule="auto"/>
        <w:rPr>
          <w:lang w:val="en-US"/>
        </w:rPr>
      </w:pPr>
    </w:p>
    <w:p w14:paraId="28846147" w14:textId="77777777" w:rsidR="00A078CD" w:rsidRPr="00A078CD" w:rsidRDefault="00A078CD" w:rsidP="00A078CD">
      <w:pPr>
        <w:spacing w:line="276" w:lineRule="auto"/>
        <w:rPr>
          <w:lang w:val="en-US"/>
        </w:rPr>
      </w:pPr>
      <w:r w:rsidRPr="00A078CD">
        <w:rPr>
          <w:lang w:val="en-US"/>
        </w:rPr>
        <w:t>### 6. **Safety and Emergency Services**</w:t>
      </w:r>
    </w:p>
    <w:p w14:paraId="7994A49A" w14:textId="77777777" w:rsidR="00A078CD" w:rsidRPr="00A078CD" w:rsidRDefault="00A078CD" w:rsidP="00A078CD">
      <w:pPr>
        <w:spacing w:line="276" w:lineRule="auto"/>
        <w:rPr>
          <w:lang w:val="en-US"/>
        </w:rPr>
      </w:pPr>
      <w:r w:rsidRPr="00A078CD">
        <w:rPr>
          <w:lang w:val="en-US"/>
        </w:rPr>
        <w:t xml:space="preserve">- **Fire </w:t>
      </w:r>
      <w:proofErr w:type="gramStart"/>
      <w:r w:rsidRPr="00A078CD">
        <w:rPr>
          <w:lang w:val="en-US"/>
        </w:rPr>
        <w:t>Safety:*</w:t>
      </w:r>
      <w:proofErr w:type="gramEnd"/>
      <w:r w:rsidRPr="00A078CD">
        <w:rPr>
          <w:lang w:val="en-US"/>
        </w:rPr>
        <w:t xml:space="preserve">* Understanding the dynamics of heat in fire situations informs the development of better fire-resistant materials and firefighting tactics. </w:t>
      </w:r>
    </w:p>
    <w:p w14:paraId="567B908B" w14:textId="77777777" w:rsidR="00A078CD" w:rsidRPr="00A078CD" w:rsidRDefault="00A078CD" w:rsidP="00A078CD">
      <w:pPr>
        <w:spacing w:line="276" w:lineRule="auto"/>
        <w:rPr>
          <w:lang w:val="en-US"/>
        </w:rPr>
      </w:pPr>
      <w:r w:rsidRPr="00A078CD">
        <w:rPr>
          <w:lang w:val="en-US"/>
        </w:rPr>
        <w:t xml:space="preserve">- **Disaster Preparedness and </w:t>
      </w:r>
      <w:proofErr w:type="gramStart"/>
      <w:r w:rsidRPr="00A078CD">
        <w:rPr>
          <w:lang w:val="en-US"/>
        </w:rPr>
        <w:t>Response:*</w:t>
      </w:r>
      <w:proofErr w:type="gramEnd"/>
      <w:r w:rsidRPr="00A078CD">
        <w:rPr>
          <w:lang w:val="en-US"/>
        </w:rPr>
        <w:t>* Heatwaves, which are becoming more frequent due to climate change, require preparedness strategies to mitigate health risks, including hydration stations and cooling centers.</w:t>
      </w:r>
    </w:p>
    <w:p w14:paraId="5D651436" w14:textId="77777777" w:rsidR="00A078CD" w:rsidRPr="00A078CD" w:rsidRDefault="00A078CD" w:rsidP="00A078CD">
      <w:pPr>
        <w:spacing w:line="276" w:lineRule="auto"/>
        <w:rPr>
          <w:lang w:val="en-US"/>
        </w:rPr>
      </w:pPr>
    </w:p>
    <w:p w14:paraId="09C55528" w14:textId="77777777" w:rsidR="00A078CD" w:rsidRPr="00A91C0B" w:rsidRDefault="00A078CD" w:rsidP="00A078CD">
      <w:pPr>
        <w:spacing w:line="276" w:lineRule="auto"/>
        <w:rPr>
          <w:lang w:val="en-US"/>
        </w:rPr>
      </w:pPr>
      <w:r w:rsidRPr="00A91C0B">
        <w:rPr>
          <w:lang w:val="en-US"/>
        </w:rPr>
        <w:t>### Conclusion</w:t>
      </w:r>
    </w:p>
    <w:p w14:paraId="75292860" w14:textId="72608478" w:rsidR="00A078CD" w:rsidRPr="00A078CD" w:rsidRDefault="00A078CD" w:rsidP="00A078CD">
      <w:pPr>
        <w:spacing w:line="276" w:lineRule="auto"/>
        <w:rPr>
          <w:lang w:val="en-US"/>
        </w:rPr>
      </w:pPr>
      <w:r w:rsidRPr="00A078CD">
        <w:rPr>
          <w:lang w:val="en-US"/>
        </w:rPr>
        <w:t>The interaction between the science of heat and society is profound and multifaceted. Professionals in thermodynamics and related fields contribute not only to technological and industrial advancements but also play a crucial role in addressing environmental challenges, improving health outcomes, and shaping policies that affect daily living and global infrastructures. Their work impacts energy sustainability, environmental conservation, and the creation of safer, more efficient systems and devices.</w:t>
      </w:r>
    </w:p>
    <w:p w14:paraId="4F4478D6" w14:textId="77777777" w:rsidR="00730F3F" w:rsidRPr="00A078CD" w:rsidRDefault="00730F3F" w:rsidP="004C67DE">
      <w:pPr>
        <w:spacing w:line="276" w:lineRule="auto"/>
        <w:rPr>
          <w:lang w:val="en-US"/>
        </w:rPr>
      </w:pPr>
    </w:p>
    <w:p w14:paraId="75B58962" w14:textId="561F54C2" w:rsidR="002B451C" w:rsidRDefault="002B451C" w:rsidP="000F2C28">
      <w:pPr>
        <w:spacing w:line="276" w:lineRule="auto"/>
        <w:jc w:val="both"/>
      </w:pPr>
      <w:r>
        <w:br w:type="page"/>
      </w:r>
    </w:p>
    <w:p w14:paraId="188462D8" w14:textId="0039AA3A" w:rsidR="002B451C" w:rsidRPr="008E5CE6" w:rsidRDefault="002B451C" w:rsidP="002B451C">
      <w:pPr>
        <w:spacing w:line="276" w:lineRule="auto"/>
        <w:jc w:val="both"/>
        <w:rPr>
          <w:b/>
          <w:bCs/>
          <w:lang w:val="en-US"/>
        </w:rPr>
      </w:pPr>
      <w:r>
        <w:rPr>
          <w:b/>
          <w:bCs/>
          <w:lang w:val="en-US"/>
        </w:rPr>
        <w:lastRenderedPageBreak/>
        <w:t xml:space="preserve">3. </w:t>
      </w:r>
      <w:r w:rsidRPr="008E5CE6">
        <w:rPr>
          <w:b/>
          <w:bCs/>
          <w:lang w:val="en-US"/>
        </w:rPr>
        <w:t xml:space="preserve">Which individual science topics related to </w:t>
      </w:r>
      <w:r>
        <w:rPr>
          <w:b/>
          <w:bCs/>
          <w:lang w:val="en-US"/>
        </w:rPr>
        <w:t>HEAT</w:t>
      </w:r>
      <w:r w:rsidRPr="008E5CE6">
        <w:rPr>
          <w:b/>
          <w:bCs/>
          <w:lang w:val="en-US"/>
        </w:rPr>
        <w:t xml:space="preserve"> should be taught in Primary school?</w:t>
      </w:r>
    </w:p>
    <w:p w14:paraId="29D0B696" w14:textId="77777777" w:rsidR="002B451C" w:rsidRPr="008E5CE6" w:rsidRDefault="002B451C" w:rsidP="002B451C">
      <w:pPr>
        <w:spacing w:line="276" w:lineRule="auto"/>
        <w:jc w:val="both"/>
        <w:rPr>
          <w:lang w:val="en-US"/>
        </w:rPr>
      </w:pPr>
    </w:p>
    <w:p w14:paraId="46F96239" w14:textId="77777777" w:rsidR="002B451C" w:rsidRPr="00520437" w:rsidRDefault="002B451C" w:rsidP="002B451C">
      <w:pPr>
        <w:spacing w:line="276" w:lineRule="auto"/>
        <w:jc w:val="both"/>
        <w:rPr>
          <w:lang w:val="en-US"/>
        </w:rPr>
      </w:pPr>
      <w:r w:rsidRPr="00520437">
        <w:rPr>
          <w:lang w:val="en-US"/>
        </w:rPr>
        <w:t xml:space="preserve">When considering the teaching of science topics related to heat in primary school, it's important to select subjects that are age-appropriate, engaging, and foundational, </w:t>
      </w:r>
      <w:proofErr w:type="gramStart"/>
      <w:r w:rsidRPr="00520437">
        <w:rPr>
          <w:lang w:val="en-US"/>
        </w:rPr>
        <w:t>so as to</w:t>
      </w:r>
      <w:proofErr w:type="gramEnd"/>
      <w:r w:rsidRPr="00520437">
        <w:rPr>
          <w:lang w:val="en-US"/>
        </w:rPr>
        <w:t xml:space="preserve"> build a solid base for more complex topics in later grades. Here are several ideas and topics that can effectively introduce primary school students to the concepts related to heat:</w:t>
      </w:r>
    </w:p>
    <w:p w14:paraId="6839F45B" w14:textId="77777777" w:rsidR="002B451C" w:rsidRPr="00520437" w:rsidRDefault="002B451C" w:rsidP="002B451C">
      <w:pPr>
        <w:spacing w:line="276" w:lineRule="auto"/>
        <w:jc w:val="both"/>
        <w:rPr>
          <w:lang w:val="en-US"/>
        </w:rPr>
      </w:pPr>
    </w:p>
    <w:p w14:paraId="1260241F" w14:textId="77777777" w:rsidR="002B451C" w:rsidRPr="00520437" w:rsidRDefault="002B451C" w:rsidP="002B451C">
      <w:pPr>
        <w:spacing w:line="276" w:lineRule="auto"/>
        <w:jc w:val="both"/>
        <w:rPr>
          <w:lang w:val="en-US"/>
        </w:rPr>
      </w:pPr>
      <w:r w:rsidRPr="00520437">
        <w:rPr>
          <w:lang w:val="en-US"/>
        </w:rPr>
        <w:t>### 1. **Understanding Temperature**</w:t>
      </w:r>
    </w:p>
    <w:p w14:paraId="0D5683AB" w14:textId="77777777" w:rsidR="002B451C" w:rsidRPr="00520437" w:rsidRDefault="002B451C" w:rsidP="002B451C">
      <w:pPr>
        <w:spacing w:line="276" w:lineRule="auto"/>
        <w:jc w:val="both"/>
        <w:rPr>
          <w:lang w:val="en-US"/>
        </w:rPr>
      </w:pPr>
      <w:r w:rsidRPr="00520437">
        <w:rPr>
          <w:lang w:val="en-US"/>
        </w:rPr>
        <w:t xml:space="preserve">- **What is </w:t>
      </w:r>
      <w:proofErr w:type="gramStart"/>
      <w:r w:rsidRPr="00520437">
        <w:rPr>
          <w:lang w:val="en-US"/>
        </w:rPr>
        <w:t>Temperature?*</w:t>
      </w:r>
      <w:proofErr w:type="gramEnd"/>
      <w:r w:rsidRPr="00520437">
        <w:rPr>
          <w:lang w:val="en-US"/>
        </w:rPr>
        <w:t>*: Basic definition and understanding of temperature as a measurement of how hot or cold something is.</w:t>
      </w:r>
    </w:p>
    <w:p w14:paraId="4B05F8C2" w14:textId="77777777" w:rsidR="002B451C" w:rsidRPr="00520437" w:rsidRDefault="002B451C" w:rsidP="002B451C">
      <w:pPr>
        <w:spacing w:line="276" w:lineRule="auto"/>
        <w:jc w:val="both"/>
        <w:rPr>
          <w:lang w:val="en-US"/>
        </w:rPr>
      </w:pPr>
      <w:r w:rsidRPr="00520437">
        <w:rPr>
          <w:lang w:val="en-US"/>
        </w:rPr>
        <w:t>- **Temperature Measurement**: Introduction to thermometers and how to read them. Discuss why temperature is an important thing to measure in everyday life (cooking, weather, etc.).</w:t>
      </w:r>
    </w:p>
    <w:p w14:paraId="3F2508D0" w14:textId="77777777" w:rsidR="002B451C" w:rsidRPr="00520437" w:rsidRDefault="002B451C" w:rsidP="002B451C">
      <w:pPr>
        <w:spacing w:line="276" w:lineRule="auto"/>
        <w:jc w:val="both"/>
        <w:rPr>
          <w:lang w:val="en-US"/>
        </w:rPr>
      </w:pPr>
    </w:p>
    <w:p w14:paraId="0ACFE157" w14:textId="77777777" w:rsidR="002B451C" w:rsidRPr="00520437" w:rsidRDefault="002B451C" w:rsidP="002B451C">
      <w:pPr>
        <w:spacing w:line="276" w:lineRule="auto"/>
        <w:jc w:val="both"/>
        <w:rPr>
          <w:lang w:val="en-US"/>
        </w:rPr>
      </w:pPr>
      <w:r w:rsidRPr="00520437">
        <w:rPr>
          <w:lang w:val="en-US"/>
        </w:rPr>
        <w:t>### 2. **Sources of Heat**</w:t>
      </w:r>
    </w:p>
    <w:p w14:paraId="64048EE9" w14:textId="77777777" w:rsidR="002B451C" w:rsidRPr="00520437" w:rsidRDefault="002B451C" w:rsidP="002B451C">
      <w:pPr>
        <w:spacing w:line="276" w:lineRule="auto"/>
        <w:jc w:val="both"/>
        <w:rPr>
          <w:lang w:val="en-US"/>
        </w:rPr>
      </w:pPr>
      <w:r w:rsidRPr="00520437">
        <w:rPr>
          <w:lang w:val="en-US"/>
        </w:rPr>
        <w:t>- **Natural and Artificial Sources**: Explanation of natural heat sources (Sun, geothermal, body heat) and artificial sources (heaters, stoves).</w:t>
      </w:r>
    </w:p>
    <w:p w14:paraId="1DEB655A" w14:textId="77777777" w:rsidR="002B451C" w:rsidRPr="00520437" w:rsidRDefault="002B451C" w:rsidP="002B451C">
      <w:pPr>
        <w:spacing w:line="276" w:lineRule="auto"/>
        <w:jc w:val="both"/>
        <w:rPr>
          <w:lang w:val="en-US"/>
        </w:rPr>
      </w:pPr>
      <w:r w:rsidRPr="00520437">
        <w:rPr>
          <w:lang w:val="en-US"/>
        </w:rPr>
        <w:t>- **Sun as a Heat Source**: Understanding the Sun’s role in heating the Earth, introducing concepts like how the Sun affects the weather.</w:t>
      </w:r>
    </w:p>
    <w:p w14:paraId="6A9BE5F7" w14:textId="77777777" w:rsidR="002B451C" w:rsidRPr="00520437" w:rsidRDefault="002B451C" w:rsidP="002B451C">
      <w:pPr>
        <w:spacing w:line="276" w:lineRule="auto"/>
        <w:jc w:val="both"/>
        <w:rPr>
          <w:lang w:val="en-US"/>
        </w:rPr>
      </w:pPr>
    </w:p>
    <w:p w14:paraId="79D21E60" w14:textId="77777777" w:rsidR="002B451C" w:rsidRPr="00520437" w:rsidRDefault="002B451C" w:rsidP="002B451C">
      <w:pPr>
        <w:spacing w:line="276" w:lineRule="auto"/>
        <w:jc w:val="both"/>
        <w:rPr>
          <w:lang w:val="en-US"/>
        </w:rPr>
      </w:pPr>
      <w:r w:rsidRPr="00520437">
        <w:rPr>
          <w:lang w:val="en-US"/>
        </w:rPr>
        <w:t>### 3. **Effects of Heat**</w:t>
      </w:r>
    </w:p>
    <w:p w14:paraId="0CE44D6D" w14:textId="77777777" w:rsidR="002B451C" w:rsidRPr="00520437" w:rsidRDefault="002B451C" w:rsidP="002B451C">
      <w:pPr>
        <w:spacing w:line="276" w:lineRule="auto"/>
        <w:jc w:val="both"/>
        <w:rPr>
          <w:lang w:val="en-US"/>
        </w:rPr>
      </w:pPr>
      <w:r w:rsidRPr="00520437">
        <w:rPr>
          <w:lang w:val="en-US"/>
        </w:rPr>
        <w:t>- **Expansion and Contraction**: Simple experiments to show how materials expand when heated and contract when cooled (e.g., metal lids on jars, balloons).</w:t>
      </w:r>
    </w:p>
    <w:p w14:paraId="2D7B0E83" w14:textId="77777777" w:rsidR="002B451C" w:rsidRPr="00520437" w:rsidRDefault="002B451C" w:rsidP="002B451C">
      <w:pPr>
        <w:spacing w:line="276" w:lineRule="auto"/>
        <w:jc w:val="both"/>
        <w:rPr>
          <w:lang w:val="en-US"/>
        </w:rPr>
      </w:pPr>
      <w:r w:rsidRPr="00520437">
        <w:rPr>
          <w:lang w:val="en-US"/>
        </w:rPr>
        <w:t>- **State Changes**: Demonstration of how heat can change water to steam (evaporation) and water to ice (freezing), focusing on physical changes rather than chemical.</w:t>
      </w:r>
    </w:p>
    <w:p w14:paraId="64E88F1B" w14:textId="77777777" w:rsidR="002B451C" w:rsidRPr="00520437" w:rsidRDefault="002B451C" w:rsidP="002B451C">
      <w:pPr>
        <w:spacing w:line="276" w:lineRule="auto"/>
        <w:jc w:val="both"/>
        <w:rPr>
          <w:lang w:val="en-US"/>
        </w:rPr>
      </w:pPr>
    </w:p>
    <w:p w14:paraId="48C6DEA4" w14:textId="77777777" w:rsidR="002B451C" w:rsidRPr="00520437" w:rsidRDefault="002B451C" w:rsidP="002B451C">
      <w:pPr>
        <w:spacing w:line="276" w:lineRule="auto"/>
        <w:jc w:val="both"/>
        <w:rPr>
          <w:lang w:val="en-US"/>
        </w:rPr>
      </w:pPr>
      <w:r w:rsidRPr="00520437">
        <w:rPr>
          <w:lang w:val="en-US"/>
        </w:rPr>
        <w:t>### 4. **Heat Transfer**</w:t>
      </w:r>
    </w:p>
    <w:p w14:paraId="10581FA2" w14:textId="77777777" w:rsidR="002B451C" w:rsidRPr="00520437" w:rsidRDefault="002B451C" w:rsidP="002B451C">
      <w:pPr>
        <w:spacing w:line="276" w:lineRule="auto"/>
        <w:jc w:val="both"/>
        <w:rPr>
          <w:lang w:val="en-US"/>
        </w:rPr>
      </w:pPr>
      <w:r w:rsidRPr="00520437">
        <w:rPr>
          <w:lang w:val="en-US"/>
        </w:rPr>
        <w:t>- **Conduction, Convection, and Radiation**: Basic examples to illustrate how heat moves from one place to another:</w:t>
      </w:r>
    </w:p>
    <w:p w14:paraId="1FC24C77" w14:textId="77777777" w:rsidR="002B451C" w:rsidRPr="00520437" w:rsidRDefault="002B451C" w:rsidP="002B451C">
      <w:pPr>
        <w:spacing w:line="276" w:lineRule="auto"/>
        <w:jc w:val="both"/>
        <w:rPr>
          <w:lang w:val="en-US"/>
        </w:rPr>
      </w:pPr>
      <w:r w:rsidRPr="00520437">
        <w:rPr>
          <w:lang w:val="en-US"/>
        </w:rPr>
        <w:t xml:space="preserve">  - **Conduction**: Touching a warm spoon that is in a hot cup of tea.</w:t>
      </w:r>
    </w:p>
    <w:p w14:paraId="7BFC370F" w14:textId="77777777" w:rsidR="002B451C" w:rsidRPr="00520437" w:rsidRDefault="002B451C" w:rsidP="002B451C">
      <w:pPr>
        <w:spacing w:line="276" w:lineRule="auto"/>
        <w:jc w:val="both"/>
        <w:rPr>
          <w:lang w:val="en-US"/>
        </w:rPr>
      </w:pPr>
      <w:r w:rsidRPr="00520437">
        <w:rPr>
          <w:lang w:val="en-US"/>
        </w:rPr>
        <w:t xml:space="preserve">  - **Convection**: Observing how heating water can create currents (possibly shown with food coloring in water being heated).</w:t>
      </w:r>
    </w:p>
    <w:p w14:paraId="15D945BE" w14:textId="77777777" w:rsidR="002B451C" w:rsidRPr="00520437" w:rsidRDefault="002B451C" w:rsidP="002B451C">
      <w:pPr>
        <w:spacing w:line="276" w:lineRule="auto"/>
        <w:jc w:val="both"/>
        <w:rPr>
          <w:lang w:val="en-US"/>
        </w:rPr>
      </w:pPr>
      <w:r w:rsidRPr="00520437">
        <w:rPr>
          <w:lang w:val="en-US"/>
        </w:rPr>
        <w:t xml:space="preserve">  - **Radiation**: Feeling heat from the Sun or a light bulb without touching it.</w:t>
      </w:r>
    </w:p>
    <w:p w14:paraId="4B555746" w14:textId="77777777" w:rsidR="002B451C" w:rsidRPr="00520437" w:rsidRDefault="002B451C" w:rsidP="002B451C">
      <w:pPr>
        <w:spacing w:line="276" w:lineRule="auto"/>
        <w:jc w:val="both"/>
        <w:rPr>
          <w:lang w:val="en-US"/>
        </w:rPr>
      </w:pPr>
      <w:r w:rsidRPr="00520437">
        <w:rPr>
          <w:lang w:val="en-US"/>
        </w:rPr>
        <w:t>- **Insulators and Conductors**: Basic experiments or discussions about materials that do not conduct heat well (wood, plastic) versus those that do (metals).</w:t>
      </w:r>
    </w:p>
    <w:p w14:paraId="2401FCB0" w14:textId="77777777" w:rsidR="002B451C" w:rsidRPr="00520437" w:rsidRDefault="002B451C" w:rsidP="002B451C">
      <w:pPr>
        <w:spacing w:line="276" w:lineRule="auto"/>
        <w:jc w:val="both"/>
        <w:rPr>
          <w:lang w:val="en-US"/>
        </w:rPr>
      </w:pPr>
    </w:p>
    <w:p w14:paraId="7B47A0C2" w14:textId="77777777" w:rsidR="002B451C" w:rsidRPr="00520437" w:rsidRDefault="002B451C" w:rsidP="002B451C">
      <w:pPr>
        <w:spacing w:line="276" w:lineRule="auto"/>
        <w:jc w:val="both"/>
        <w:rPr>
          <w:lang w:val="en-US"/>
        </w:rPr>
      </w:pPr>
      <w:r w:rsidRPr="00520437">
        <w:rPr>
          <w:lang w:val="en-US"/>
        </w:rPr>
        <w:t>### 5. **Practical Applications and Safety with Heat**</w:t>
      </w:r>
    </w:p>
    <w:p w14:paraId="05EF34DB" w14:textId="77777777" w:rsidR="002B451C" w:rsidRPr="00520437" w:rsidRDefault="002B451C" w:rsidP="002B451C">
      <w:pPr>
        <w:spacing w:line="276" w:lineRule="auto"/>
        <w:jc w:val="both"/>
        <w:rPr>
          <w:lang w:val="en-US"/>
        </w:rPr>
      </w:pPr>
      <w:r w:rsidRPr="00520437">
        <w:rPr>
          <w:lang w:val="en-US"/>
        </w:rPr>
        <w:lastRenderedPageBreak/>
        <w:t>- **Cooking**: Discuss how heat is used to cook food, and what happens if things are cooked at the wrong temperature.</w:t>
      </w:r>
    </w:p>
    <w:p w14:paraId="44CB6B22" w14:textId="77777777" w:rsidR="002B451C" w:rsidRPr="00520437" w:rsidRDefault="002B451C" w:rsidP="002B451C">
      <w:pPr>
        <w:spacing w:line="276" w:lineRule="auto"/>
        <w:jc w:val="both"/>
        <w:rPr>
          <w:lang w:val="en-US"/>
        </w:rPr>
      </w:pPr>
      <w:r w:rsidRPr="00520437">
        <w:rPr>
          <w:lang w:val="en-US"/>
        </w:rPr>
        <w:t>- **Safety**: Simple safety rules around heat — not touching hot objects, staying away from stoves and heaters, understanding the danger of fires.</w:t>
      </w:r>
    </w:p>
    <w:p w14:paraId="4AD9CC52" w14:textId="77777777" w:rsidR="002B451C" w:rsidRPr="00520437" w:rsidRDefault="002B451C" w:rsidP="002B451C">
      <w:pPr>
        <w:spacing w:line="276" w:lineRule="auto"/>
        <w:jc w:val="both"/>
        <w:rPr>
          <w:lang w:val="en-US"/>
        </w:rPr>
      </w:pPr>
    </w:p>
    <w:p w14:paraId="20803EE2" w14:textId="77777777" w:rsidR="002B451C" w:rsidRPr="00520437" w:rsidRDefault="002B451C" w:rsidP="002B451C">
      <w:pPr>
        <w:spacing w:line="276" w:lineRule="auto"/>
        <w:jc w:val="both"/>
        <w:rPr>
          <w:lang w:val="en-US"/>
        </w:rPr>
      </w:pPr>
      <w:r w:rsidRPr="00520437">
        <w:rPr>
          <w:lang w:val="en-US"/>
        </w:rPr>
        <w:t>### Methods and Activities to Teach These Concepts</w:t>
      </w:r>
    </w:p>
    <w:p w14:paraId="72F91673" w14:textId="77777777" w:rsidR="002B451C" w:rsidRPr="00520437" w:rsidRDefault="002B451C" w:rsidP="002B451C">
      <w:pPr>
        <w:spacing w:line="276" w:lineRule="auto"/>
        <w:jc w:val="both"/>
        <w:rPr>
          <w:lang w:val="en-US"/>
        </w:rPr>
      </w:pPr>
      <w:r w:rsidRPr="00520437">
        <w:rPr>
          <w:lang w:val="en-US"/>
        </w:rPr>
        <w:t>- **Interactive Experiments**: Simple, safe experiments such as melting chocolate to discuss states of matter or using solar paper to show the effect of the sun’s heat.</w:t>
      </w:r>
    </w:p>
    <w:p w14:paraId="58DF3C60" w14:textId="77777777" w:rsidR="002B451C" w:rsidRPr="00520437" w:rsidRDefault="002B451C" w:rsidP="002B451C">
      <w:pPr>
        <w:spacing w:line="276" w:lineRule="auto"/>
        <w:jc w:val="both"/>
        <w:rPr>
          <w:lang w:val="en-US"/>
        </w:rPr>
      </w:pPr>
      <w:r w:rsidRPr="00520437">
        <w:rPr>
          <w:lang w:val="en-US"/>
        </w:rPr>
        <w:t>- **Discussion and Exploration**: Open-ended questions to get kids thinking about how we use heat, and its effects on everyday life.</w:t>
      </w:r>
    </w:p>
    <w:p w14:paraId="071C1FCC" w14:textId="77777777" w:rsidR="002B451C" w:rsidRPr="00520437" w:rsidRDefault="002B451C" w:rsidP="002B451C">
      <w:pPr>
        <w:spacing w:line="276" w:lineRule="auto"/>
        <w:jc w:val="both"/>
        <w:rPr>
          <w:lang w:val="en-US"/>
        </w:rPr>
      </w:pPr>
      <w:r w:rsidRPr="00520437">
        <w:rPr>
          <w:lang w:val="en-US"/>
        </w:rPr>
        <w:t>- **Art and Crafts**: Creating artwork that incorporates elements of the sunlight or using materials that react to heat.</w:t>
      </w:r>
    </w:p>
    <w:p w14:paraId="5CFC7E52" w14:textId="77777777" w:rsidR="002B451C" w:rsidRPr="00520437" w:rsidRDefault="002B451C" w:rsidP="002B451C">
      <w:pPr>
        <w:spacing w:line="276" w:lineRule="auto"/>
        <w:jc w:val="both"/>
        <w:rPr>
          <w:lang w:val="en-US"/>
        </w:rPr>
      </w:pPr>
      <w:r w:rsidRPr="00520437">
        <w:rPr>
          <w:lang w:val="en-US"/>
        </w:rPr>
        <w:t xml:space="preserve">  </w:t>
      </w:r>
    </w:p>
    <w:p w14:paraId="5D86E5E1" w14:textId="77777777" w:rsidR="002B451C" w:rsidRPr="008E5CE6" w:rsidRDefault="002B451C" w:rsidP="002B451C">
      <w:pPr>
        <w:spacing w:line="276" w:lineRule="auto"/>
        <w:jc w:val="both"/>
        <w:rPr>
          <w:lang w:val="en-US"/>
        </w:rPr>
      </w:pPr>
      <w:r w:rsidRPr="008E5CE6">
        <w:rPr>
          <w:lang w:val="en-US"/>
        </w:rPr>
        <w:t>### Conclusion</w:t>
      </w:r>
    </w:p>
    <w:p w14:paraId="1B2DDDA1" w14:textId="77777777" w:rsidR="002B451C" w:rsidRPr="008E5CE6" w:rsidRDefault="002B451C" w:rsidP="002B451C">
      <w:pPr>
        <w:spacing w:line="276" w:lineRule="auto"/>
        <w:jc w:val="both"/>
        <w:rPr>
          <w:lang w:val="en-US"/>
        </w:rPr>
      </w:pPr>
      <w:r w:rsidRPr="00520437">
        <w:rPr>
          <w:lang w:val="en-US"/>
        </w:rPr>
        <w:t>Choose topics that not only educate but also fascinate young students, thereby fostering a deeper interest in science. It is crucial to ensure the concepts related to heat are illustrated with everyday examples and interactive activities that make these abstract ideas tangible and relatable to young minds. These fundamentals lay down the bricks for more advanced scientific learning and comprehension in future schooling.</w:t>
      </w:r>
    </w:p>
    <w:p w14:paraId="0B038453" w14:textId="77777777" w:rsidR="00DE3325" w:rsidRPr="002B451C" w:rsidRDefault="00DE3325" w:rsidP="000F2C28">
      <w:pPr>
        <w:spacing w:line="276" w:lineRule="auto"/>
        <w:jc w:val="both"/>
        <w:rPr>
          <w:lang w:val="en-US"/>
        </w:rPr>
      </w:pPr>
    </w:p>
    <w:p w14:paraId="39A54BCA" w14:textId="315FDEE0" w:rsidR="002B451C" w:rsidRDefault="002B451C" w:rsidP="000F2C28">
      <w:pPr>
        <w:spacing w:line="276" w:lineRule="auto"/>
        <w:jc w:val="both"/>
        <w:rPr>
          <w:lang w:val="en-US"/>
        </w:rPr>
      </w:pPr>
      <w:r>
        <w:rPr>
          <w:lang w:val="en-US"/>
        </w:rPr>
        <w:br w:type="page"/>
      </w:r>
    </w:p>
    <w:p w14:paraId="625D3059" w14:textId="0B09DD45" w:rsidR="002B451C" w:rsidRPr="001D02E8" w:rsidRDefault="002B451C" w:rsidP="002B451C">
      <w:pPr>
        <w:spacing w:line="276" w:lineRule="auto"/>
        <w:jc w:val="both"/>
        <w:rPr>
          <w:b/>
          <w:bCs/>
          <w:lang w:val="en-US"/>
        </w:rPr>
      </w:pPr>
      <w:r>
        <w:rPr>
          <w:b/>
          <w:bCs/>
          <w:lang w:val="en-US"/>
        </w:rPr>
        <w:lastRenderedPageBreak/>
        <w:t>4.</w:t>
      </w:r>
      <w:r>
        <w:rPr>
          <w:b/>
          <w:bCs/>
          <w:lang w:val="en-US"/>
        </w:rPr>
        <w:t xml:space="preserve"> </w:t>
      </w:r>
      <w:r w:rsidRPr="001D02E8">
        <w:rPr>
          <w:b/>
          <w:bCs/>
          <w:lang w:val="en-US"/>
        </w:rPr>
        <w:t xml:space="preserve">How was the concept of </w:t>
      </w:r>
      <w:r w:rsidRPr="002B451C">
        <w:rPr>
          <w:rFonts w:cs="Times New Roman (Σώμα CS)"/>
          <w:b/>
          <w:bCs/>
          <w:caps/>
          <w:lang w:val="en-US"/>
        </w:rPr>
        <w:t>temperature</w:t>
      </w:r>
      <w:r w:rsidRPr="001D02E8">
        <w:rPr>
          <w:b/>
          <w:bCs/>
          <w:lang w:val="en-US"/>
        </w:rPr>
        <w:t xml:space="preserve"> discovered?</w:t>
      </w:r>
    </w:p>
    <w:p w14:paraId="2C149EAD" w14:textId="77777777" w:rsidR="002B451C" w:rsidRPr="008E5CE6" w:rsidRDefault="002B451C" w:rsidP="002B451C">
      <w:pPr>
        <w:spacing w:line="276" w:lineRule="auto"/>
        <w:jc w:val="both"/>
        <w:rPr>
          <w:lang w:val="en-US"/>
        </w:rPr>
      </w:pPr>
    </w:p>
    <w:p w14:paraId="2E18233F" w14:textId="77777777" w:rsidR="002B451C" w:rsidRPr="00694BD0" w:rsidRDefault="002B451C" w:rsidP="002B451C">
      <w:pPr>
        <w:spacing w:line="276" w:lineRule="auto"/>
        <w:jc w:val="both"/>
        <w:rPr>
          <w:lang w:val="en-US"/>
        </w:rPr>
      </w:pPr>
      <w:r w:rsidRPr="00694BD0">
        <w:rPr>
          <w:lang w:val="en-US"/>
        </w:rPr>
        <w:t>The concept of temperature and its measurement has evolved significantly through history, involving contributions from countless innovators and scientists across different cultures and time periods. Here’s a brief overview of how the concept of temperature was discovered and developed:</w:t>
      </w:r>
    </w:p>
    <w:p w14:paraId="6F0CFDE7" w14:textId="77777777" w:rsidR="002B451C" w:rsidRPr="00694BD0" w:rsidRDefault="002B451C" w:rsidP="002B451C">
      <w:pPr>
        <w:spacing w:line="276" w:lineRule="auto"/>
        <w:jc w:val="both"/>
        <w:rPr>
          <w:lang w:val="en-US"/>
        </w:rPr>
      </w:pPr>
    </w:p>
    <w:p w14:paraId="607574D6" w14:textId="77777777" w:rsidR="002B451C" w:rsidRPr="00694BD0" w:rsidRDefault="002B451C" w:rsidP="002B451C">
      <w:pPr>
        <w:spacing w:line="276" w:lineRule="auto"/>
        <w:jc w:val="both"/>
        <w:rPr>
          <w:lang w:val="en-US"/>
        </w:rPr>
      </w:pPr>
      <w:r w:rsidRPr="00694BD0">
        <w:rPr>
          <w:lang w:val="en-US"/>
        </w:rPr>
        <w:t>### Early Concepts and Observations</w:t>
      </w:r>
    </w:p>
    <w:p w14:paraId="15102191" w14:textId="77777777" w:rsidR="002B451C" w:rsidRPr="00694BD0" w:rsidRDefault="002B451C" w:rsidP="002B451C">
      <w:pPr>
        <w:spacing w:line="276" w:lineRule="auto"/>
        <w:jc w:val="both"/>
        <w:rPr>
          <w:lang w:val="en-US"/>
        </w:rPr>
      </w:pPr>
    </w:p>
    <w:p w14:paraId="26E479C4" w14:textId="77777777" w:rsidR="002B451C" w:rsidRPr="00694BD0" w:rsidRDefault="002B451C" w:rsidP="002B451C">
      <w:pPr>
        <w:spacing w:line="276" w:lineRule="auto"/>
        <w:jc w:val="both"/>
        <w:rPr>
          <w:lang w:val="en-US"/>
        </w:rPr>
      </w:pPr>
      <w:r w:rsidRPr="00694BD0">
        <w:rPr>
          <w:lang w:val="en-US"/>
        </w:rPr>
        <w:t>The ancient Greeks, including philosophers like Aristotle, discussed the qualities of "hot" and "cold," which were considered fundamental properties of matter. However, these were qualitative observations rather than quantitative measurements.</w:t>
      </w:r>
    </w:p>
    <w:p w14:paraId="26200FA0" w14:textId="77777777" w:rsidR="002B451C" w:rsidRPr="00694BD0" w:rsidRDefault="002B451C" w:rsidP="002B451C">
      <w:pPr>
        <w:spacing w:line="276" w:lineRule="auto"/>
        <w:jc w:val="both"/>
        <w:rPr>
          <w:lang w:val="en-US"/>
        </w:rPr>
      </w:pPr>
    </w:p>
    <w:p w14:paraId="3704222D" w14:textId="77777777" w:rsidR="002B451C" w:rsidRPr="00694BD0" w:rsidRDefault="002B451C" w:rsidP="002B451C">
      <w:pPr>
        <w:spacing w:line="276" w:lineRule="auto"/>
        <w:jc w:val="both"/>
        <w:rPr>
          <w:lang w:val="en-US"/>
        </w:rPr>
      </w:pPr>
      <w:r w:rsidRPr="00694BD0">
        <w:rPr>
          <w:lang w:val="en-US"/>
        </w:rPr>
        <w:t>### The Development of Thermometry</w:t>
      </w:r>
    </w:p>
    <w:p w14:paraId="349FE2E7" w14:textId="77777777" w:rsidR="002B451C" w:rsidRPr="00694BD0" w:rsidRDefault="002B451C" w:rsidP="002B451C">
      <w:pPr>
        <w:spacing w:line="276" w:lineRule="auto"/>
        <w:jc w:val="both"/>
        <w:rPr>
          <w:lang w:val="en-US"/>
        </w:rPr>
      </w:pPr>
    </w:p>
    <w:p w14:paraId="74D0877D" w14:textId="77777777" w:rsidR="002B451C" w:rsidRPr="00694BD0" w:rsidRDefault="002B451C" w:rsidP="002B451C">
      <w:pPr>
        <w:spacing w:line="276" w:lineRule="auto"/>
        <w:jc w:val="both"/>
        <w:rPr>
          <w:lang w:val="en-US"/>
        </w:rPr>
      </w:pPr>
      <w:r w:rsidRPr="00694BD0">
        <w:rPr>
          <w:lang w:val="en-US"/>
        </w:rPr>
        <w:t>1. **Early Instruments**:</w:t>
      </w:r>
    </w:p>
    <w:p w14:paraId="7EEAC2DD" w14:textId="77777777" w:rsidR="002B451C" w:rsidRPr="00694BD0" w:rsidRDefault="002B451C" w:rsidP="002B451C">
      <w:pPr>
        <w:spacing w:line="276" w:lineRule="auto"/>
        <w:jc w:val="both"/>
        <w:rPr>
          <w:lang w:val="en-US"/>
        </w:rPr>
      </w:pPr>
      <w:r w:rsidRPr="00694BD0">
        <w:rPr>
          <w:lang w:val="en-US"/>
        </w:rPr>
        <w:t xml:space="preserve">   - In the 2nd century AD, Philo of Byzantium described an experiment involving an air tube and a water bowl that may be considered an early thermoscope (not yet a thermometer since it didn't have a scale).</w:t>
      </w:r>
    </w:p>
    <w:p w14:paraId="0F428D40" w14:textId="77777777" w:rsidR="002B451C" w:rsidRPr="00694BD0" w:rsidRDefault="002B451C" w:rsidP="002B451C">
      <w:pPr>
        <w:spacing w:line="276" w:lineRule="auto"/>
        <w:jc w:val="both"/>
        <w:rPr>
          <w:lang w:val="en-US"/>
        </w:rPr>
      </w:pPr>
      <w:r w:rsidRPr="00694BD0">
        <w:rPr>
          <w:lang w:val="en-US"/>
        </w:rPr>
        <w:t xml:space="preserve">   - Around 1593, Galileo Galilei developed a device known as the thermoscope. This device changed density and volume in response to temperature but had no numerical scale. It essentially consisted of a glass tube in which the water level moved up and down due to temperature changes.</w:t>
      </w:r>
    </w:p>
    <w:p w14:paraId="0731988F" w14:textId="77777777" w:rsidR="002B451C" w:rsidRPr="00694BD0" w:rsidRDefault="002B451C" w:rsidP="002B451C">
      <w:pPr>
        <w:spacing w:line="276" w:lineRule="auto"/>
        <w:jc w:val="both"/>
        <w:rPr>
          <w:lang w:val="en-US"/>
        </w:rPr>
      </w:pPr>
    </w:p>
    <w:p w14:paraId="14B6644B" w14:textId="77777777" w:rsidR="002B451C" w:rsidRPr="00694BD0" w:rsidRDefault="002B451C" w:rsidP="002B451C">
      <w:pPr>
        <w:spacing w:line="276" w:lineRule="auto"/>
        <w:jc w:val="both"/>
        <w:rPr>
          <w:lang w:val="en-US"/>
        </w:rPr>
      </w:pPr>
      <w:r w:rsidRPr="00694BD0">
        <w:rPr>
          <w:lang w:val="en-US"/>
        </w:rPr>
        <w:t>2. **Graduated Thermometers**:</w:t>
      </w:r>
    </w:p>
    <w:p w14:paraId="34324985" w14:textId="77777777" w:rsidR="002B451C" w:rsidRPr="00694BD0" w:rsidRDefault="002B451C" w:rsidP="002B451C">
      <w:pPr>
        <w:spacing w:line="276" w:lineRule="auto"/>
        <w:jc w:val="both"/>
        <w:rPr>
          <w:lang w:val="en-US"/>
        </w:rPr>
      </w:pPr>
      <w:r w:rsidRPr="00694BD0">
        <w:rPr>
          <w:lang w:val="en-US"/>
        </w:rPr>
        <w:t xml:space="preserve">   - The first attempt to create a standardized scale for temperature measurement came in the early 17th century. In 1612, </w:t>
      </w:r>
      <w:proofErr w:type="spellStart"/>
      <w:r w:rsidRPr="00694BD0">
        <w:rPr>
          <w:lang w:val="en-US"/>
        </w:rPr>
        <w:t>Santorio</w:t>
      </w:r>
      <w:proofErr w:type="spellEnd"/>
      <w:r w:rsidRPr="00694BD0">
        <w:rPr>
          <w:lang w:val="en-US"/>
        </w:rPr>
        <w:t xml:space="preserve"> </w:t>
      </w:r>
      <w:proofErr w:type="spellStart"/>
      <w:r w:rsidRPr="00694BD0">
        <w:rPr>
          <w:lang w:val="en-US"/>
        </w:rPr>
        <w:t>Santorio</w:t>
      </w:r>
      <w:proofErr w:type="spellEnd"/>
      <w:r w:rsidRPr="00694BD0">
        <w:rPr>
          <w:lang w:val="en-US"/>
        </w:rPr>
        <w:t xml:space="preserve"> added a numerical scale to a Galilean thermoscope, but the scale was arbitrary.</w:t>
      </w:r>
    </w:p>
    <w:p w14:paraId="083B369B" w14:textId="77777777" w:rsidR="002B451C" w:rsidRPr="00694BD0" w:rsidRDefault="002B451C" w:rsidP="002B451C">
      <w:pPr>
        <w:spacing w:line="276" w:lineRule="auto"/>
        <w:jc w:val="both"/>
        <w:rPr>
          <w:lang w:val="en-US"/>
        </w:rPr>
      </w:pPr>
      <w:r w:rsidRPr="00694BD0">
        <w:rPr>
          <w:lang w:val="en-US"/>
        </w:rPr>
        <w:t xml:space="preserve">   - The Grand Duke of Tuscany, Ferdinand II, made a significant advancement in 1654 by developing a sealed thermometer using alcohol. This design was less influenced by atmospheric pressure changes, making it more reliable.</w:t>
      </w:r>
    </w:p>
    <w:p w14:paraId="62AA9021" w14:textId="77777777" w:rsidR="002B451C" w:rsidRPr="00694BD0" w:rsidRDefault="002B451C" w:rsidP="002B451C">
      <w:pPr>
        <w:spacing w:line="276" w:lineRule="auto"/>
        <w:jc w:val="both"/>
        <w:rPr>
          <w:lang w:val="en-US"/>
        </w:rPr>
      </w:pPr>
    </w:p>
    <w:p w14:paraId="44682831" w14:textId="77777777" w:rsidR="002B451C" w:rsidRPr="00694BD0" w:rsidRDefault="002B451C" w:rsidP="002B451C">
      <w:pPr>
        <w:spacing w:line="276" w:lineRule="auto"/>
        <w:jc w:val="both"/>
        <w:rPr>
          <w:lang w:val="en-US"/>
        </w:rPr>
      </w:pPr>
      <w:r w:rsidRPr="00694BD0">
        <w:rPr>
          <w:lang w:val="en-US"/>
        </w:rPr>
        <w:t>3. **The Invention of the Mercury Thermometer**:</w:t>
      </w:r>
    </w:p>
    <w:p w14:paraId="6ADAB059" w14:textId="77777777" w:rsidR="002B451C" w:rsidRPr="00694BD0" w:rsidRDefault="002B451C" w:rsidP="002B451C">
      <w:pPr>
        <w:spacing w:line="276" w:lineRule="auto"/>
        <w:jc w:val="both"/>
        <w:rPr>
          <w:lang w:val="en-US"/>
        </w:rPr>
      </w:pPr>
      <w:r w:rsidRPr="00694BD0">
        <w:rPr>
          <w:lang w:val="en-US"/>
        </w:rPr>
        <w:t xml:space="preserve">   - In 1714, Daniel Gabriel Fahrenheit developed the first reliable mercury-in-glass thermometer. Mercury proved superior because it responded more consistently to temperature changes than alcohol.</w:t>
      </w:r>
    </w:p>
    <w:p w14:paraId="62AC2A49" w14:textId="77777777" w:rsidR="002B451C" w:rsidRPr="00694BD0" w:rsidRDefault="002B451C" w:rsidP="002B451C">
      <w:pPr>
        <w:spacing w:line="276" w:lineRule="auto"/>
        <w:jc w:val="both"/>
        <w:rPr>
          <w:lang w:val="en-US"/>
        </w:rPr>
      </w:pPr>
      <w:r w:rsidRPr="00694BD0">
        <w:rPr>
          <w:lang w:val="en-US"/>
        </w:rPr>
        <w:t xml:space="preserve">   - Fahrenheit also introduced the Fahrenheit scale in 1724, setting three reference points of temperature: freezing of brine (0°F), freezing of water (32°F), and body temperature (96°F, later adjusted to 98.6°F).</w:t>
      </w:r>
    </w:p>
    <w:p w14:paraId="01DF185A" w14:textId="77777777" w:rsidR="002B451C" w:rsidRPr="00694BD0" w:rsidRDefault="002B451C" w:rsidP="002B451C">
      <w:pPr>
        <w:spacing w:line="276" w:lineRule="auto"/>
        <w:jc w:val="both"/>
        <w:rPr>
          <w:lang w:val="en-US"/>
        </w:rPr>
      </w:pPr>
    </w:p>
    <w:p w14:paraId="66B5E266" w14:textId="77777777" w:rsidR="002B451C" w:rsidRPr="00694BD0" w:rsidRDefault="002B451C" w:rsidP="002B451C">
      <w:pPr>
        <w:spacing w:line="276" w:lineRule="auto"/>
        <w:jc w:val="both"/>
        <w:rPr>
          <w:lang w:val="en-US"/>
        </w:rPr>
      </w:pPr>
      <w:r w:rsidRPr="00694BD0">
        <w:rPr>
          <w:lang w:val="en-US"/>
        </w:rPr>
        <w:t>4. **Standardization of Temperature Scales**:</w:t>
      </w:r>
    </w:p>
    <w:p w14:paraId="6ABB5B9D" w14:textId="77777777" w:rsidR="002B451C" w:rsidRPr="00694BD0" w:rsidRDefault="002B451C" w:rsidP="002B451C">
      <w:pPr>
        <w:spacing w:line="276" w:lineRule="auto"/>
        <w:jc w:val="both"/>
        <w:rPr>
          <w:lang w:val="en-US"/>
        </w:rPr>
      </w:pPr>
      <w:r w:rsidRPr="00694BD0">
        <w:rPr>
          <w:lang w:val="en-US"/>
        </w:rPr>
        <w:lastRenderedPageBreak/>
        <w:t xml:space="preserve">   - Anders Celsius proposed the Celsius scale in 1742, which originally had zero as the boiling point and one hundred as the freezing point of water. The scale was later inverted to its current form where 100 degrees represents the boiling point of water and 0 degrees the freezing point.</w:t>
      </w:r>
    </w:p>
    <w:p w14:paraId="30B690D8" w14:textId="77777777" w:rsidR="002B451C" w:rsidRPr="00694BD0" w:rsidRDefault="002B451C" w:rsidP="002B451C">
      <w:pPr>
        <w:spacing w:line="276" w:lineRule="auto"/>
        <w:jc w:val="both"/>
        <w:rPr>
          <w:lang w:val="en-US"/>
        </w:rPr>
      </w:pPr>
      <w:r w:rsidRPr="00694BD0">
        <w:rPr>
          <w:lang w:val="en-US"/>
        </w:rPr>
        <w:t xml:space="preserve">   - In 1848, William Thomson (later Lord Kelvin) proposed an absolute temperature scale based on the concept that nothing could be colder than absolute zero, where all molecular motion ceases. The Kelvin scale is primarily used in scientific contexts.</w:t>
      </w:r>
    </w:p>
    <w:p w14:paraId="66DF7D24" w14:textId="77777777" w:rsidR="002B451C" w:rsidRPr="00694BD0" w:rsidRDefault="002B451C" w:rsidP="002B451C">
      <w:pPr>
        <w:spacing w:line="276" w:lineRule="auto"/>
        <w:jc w:val="both"/>
        <w:rPr>
          <w:lang w:val="en-US"/>
        </w:rPr>
      </w:pPr>
    </w:p>
    <w:p w14:paraId="26D0C3A4" w14:textId="77777777" w:rsidR="002B451C" w:rsidRPr="00694BD0" w:rsidRDefault="002B451C" w:rsidP="002B451C">
      <w:pPr>
        <w:spacing w:line="276" w:lineRule="auto"/>
        <w:jc w:val="both"/>
        <w:rPr>
          <w:lang w:val="en-US"/>
        </w:rPr>
      </w:pPr>
      <w:r w:rsidRPr="00694BD0">
        <w:rPr>
          <w:lang w:val="en-US"/>
        </w:rPr>
        <w:t>### Modern Advancements</w:t>
      </w:r>
    </w:p>
    <w:p w14:paraId="31EE4432" w14:textId="77777777" w:rsidR="002B451C" w:rsidRPr="00694BD0" w:rsidRDefault="002B451C" w:rsidP="002B451C">
      <w:pPr>
        <w:spacing w:line="276" w:lineRule="auto"/>
        <w:jc w:val="both"/>
        <w:rPr>
          <w:lang w:val="en-US"/>
        </w:rPr>
      </w:pPr>
    </w:p>
    <w:p w14:paraId="1CBAEEEF" w14:textId="77777777" w:rsidR="002B451C" w:rsidRPr="00694BD0" w:rsidRDefault="002B451C" w:rsidP="002B451C">
      <w:pPr>
        <w:spacing w:line="276" w:lineRule="auto"/>
        <w:jc w:val="both"/>
        <w:rPr>
          <w:lang w:val="en-US"/>
        </w:rPr>
      </w:pPr>
      <w:r w:rsidRPr="00694BD0">
        <w:rPr>
          <w:lang w:val="en-US"/>
        </w:rPr>
        <w:t>The 19th and 20th centuries saw significant enhancements in the technology for measuring temperature, including the development of electrical thermometers and infrared thermometers which use radiation for remote sensing of temperature.</w:t>
      </w:r>
    </w:p>
    <w:p w14:paraId="4A6D0637" w14:textId="77777777" w:rsidR="002B451C" w:rsidRPr="00694BD0" w:rsidRDefault="002B451C" w:rsidP="002B451C">
      <w:pPr>
        <w:spacing w:line="276" w:lineRule="auto"/>
        <w:jc w:val="both"/>
        <w:rPr>
          <w:lang w:val="en-US"/>
        </w:rPr>
      </w:pPr>
    </w:p>
    <w:p w14:paraId="53943915" w14:textId="77777777" w:rsidR="002B451C" w:rsidRPr="008E5CE6" w:rsidRDefault="002B451C" w:rsidP="002B451C">
      <w:pPr>
        <w:spacing w:line="276" w:lineRule="auto"/>
        <w:jc w:val="both"/>
        <w:rPr>
          <w:lang w:val="en-US"/>
        </w:rPr>
      </w:pPr>
      <w:r w:rsidRPr="008E5CE6">
        <w:rPr>
          <w:lang w:val="en-US"/>
        </w:rPr>
        <w:t>### Conclusion</w:t>
      </w:r>
    </w:p>
    <w:p w14:paraId="785EB0F1" w14:textId="77777777" w:rsidR="002B451C" w:rsidRPr="008E5CE6" w:rsidRDefault="002B451C" w:rsidP="002B451C">
      <w:pPr>
        <w:spacing w:line="276" w:lineRule="auto"/>
        <w:jc w:val="both"/>
        <w:rPr>
          <w:lang w:val="en-US"/>
        </w:rPr>
      </w:pPr>
    </w:p>
    <w:p w14:paraId="63B71758" w14:textId="77777777" w:rsidR="002B451C" w:rsidRPr="008E5CE6" w:rsidRDefault="002B451C" w:rsidP="002B451C">
      <w:pPr>
        <w:spacing w:line="276" w:lineRule="auto"/>
        <w:jc w:val="both"/>
        <w:rPr>
          <w:lang w:val="en-US"/>
        </w:rPr>
      </w:pPr>
      <w:r w:rsidRPr="00694BD0">
        <w:rPr>
          <w:lang w:val="en-US"/>
        </w:rPr>
        <w:t>The concept of temperature evolved from a qualitative understanding to a quantitative science with enormous implications for all areas of scientific research and daily life. Each innovation built upon prior knowledge and technologies, showcasing an excellent example of cumulative scientific progress across various cultures and eras.</w:t>
      </w:r>
    </w:p>
    <w:p w14:paraId="45F5FFE8" w14:textId="77777777" w:rsidR="00DE3325" w:rsidRDefault="00DE3325" w:rsidP="000F2C28">
      <w:pPr>
        <w:spacing w:line="276" w:lineRule="auto"/>
        <w:jc w:val="both"/>
        <w:rPr>
          <w:lang w:val="en-US"/>
        </w:rPr>
      </w:pPr>
    </w:p>
    <w:p w14:paraId="33E0ED4C" w14:textId="77777777" w:rsidR="002B451C" w:rsidRDefault="002B451C" w:rsidP="000F2C28">
      <w:pPr>
        <w:spacing w:line="276" w:lineRule="auto"/>
        <w:jc w:val="both"/>
        <w:rPr>
          <w:lang w:val="en-US"/>
        </w:rPr>
      </w:pPr>
    </w:p>
    <w:p w14:paraId="2A1A251D" w14:textId="73091DC7" w:rsidR="002B451C" w:rsidRDefault="002B451C" w:rsidP="000F2C28">
      <w:pPr>
        <w:spacing w:line="276" w:lineRule="auto"/>
        <w:jc w:val="both"/>
        <w:rPr>
          <w:lang w:val="en-US"/>
        </w:rPr>
      </w:pPr>
      <w:r>
        <w:rPr>
          <w:lang w:val="en-US"/>
        </w:rPr>
        <w:br w:type="page"/>
      </w:r>
    </w:p>
    <w:p w14:paraId="77E0C8B3" w14:textId="64A7898B" w:rsidR="002B451C" w:rsidRPr="00372487" w:rsidRDefault="002B451C" w:rsidP="002B451C">
      <w:pPr>
        <w:spacing w:line="276" w:lineRule="auto"/>
        <w:jc w:val="both"/>
        <w:rPr>
          <w:lang w:val="en-US"/>
        </w:rPr>
      </w:pPr>
      <w:r>
        <w:rPr>
          <w:b/>
          <w:bCs/>
          <w:lang w:val="en-US"/>
        </w:rPr>
        <w:lastRenderedPageBreak/>
        <w:t>5.</w:t>
      </w:r>
      <w:r>
        <w:rPr>
          <w:b/>
          <w:bCs/>
          <w:lang w:val="en-US"/>
        </w:rPr>
        <w:t xml:space="preserve"> </w:t>
      </w:r>
      <w:r w:rsidRPr="00372487">
        <w:rPr>
          <w:b/>
          <w:bCs/>
          <w:lang w:val="en-US"/>
        </w:rPr>
        <w:t>What SCIENTIFIC GOALS were served by the discovery of the different nature of heat from temperature?</w:t>
      </w:r>
    </w:p>
    <w:p w14:paraId="0580801B" w14:textId="77777777" w:rsidR="002B451C" w:rsidRPr="00372487" w:rsidRDefault="002B451C" w:rsidP="002B451C">
      <w:pPr>
        <w:spacing w:line="276" w:lineRule="auto"/>
        <w:jc w:val="both"/>
        <w:rPr>
          <w:lang w:val="en-US"/>
        </w:rPr>
      </w:pPr>
    </w:p>
    <w:p w14:paraId="2DBF2FB3" w14:textId="77777777" w:rsidR="002B451C" w:rsidRPr="0092525C" w:rsidRDefault="002B451C" w:rsidP="002B451C">
      <w:pPr>
        <w:spacing w:line="276" w:lineRule="auto"/>
        <w:jc w:val="both"/>
        <w:rPr>
          <w:lang w:val="en-US"/>
        </w:rPr>
      </w:pPr>
      <w:r w:rsidRPr="0092525C">
        <w:rPr>
          <w:lang w:val="en-US"/>
        </w:rPr>
        <w:t xml:space="preserve">The discovery that </w:t>
      </w:r>
      <w:proofErr w:type="gramStart"/>
      <w:r w:rsidRPr="0092525C">
        <w:rPr>
          <w:lang w:val="en-US"/>
        </w:rPr>
        <w:t>heat</w:t>
      </w:r>
      <w:proofErr w:type="gramEnd"/>
      <w:r w:rsidRPr="0092525C">
        <w:rPr>
          <w:lang w:val="en-US"/>
        </w:rPr>
        <w:t xml:space="preserve"> and temperature are distinct concepts significantly advanced scientific goals across multiple disciplines, particularly in physics and engineering. This pivotal understanding led to more precise theories, new technologies, and better practices in energy management. Here are some of the main scientific goals served by this distinction:</w:t>
      </w:r>
    </w:p>
    <w:p w14:paraId="1A95C018" w14:textId="77777777" w:rsidR="002B451C" w:rsidRPr="0092525C" w:rsidRDefault="002B451C" w:rsidP="002B451C">
      <w:pPr>
        <w:spacing w:line="276" w:lineRule="auto"/>
        <w:jc w:val="both"/>
        <w:rPr>
          <w:lang w:val="en-US"/>
        </w:rPr>
      </w:pPr>
    </w:p>
    <w:p w14:paraId="7DF718EE" w14:textId="77777777" w:rsidR="002B451C" w:rsidRPr="0092525C" w:rsidRDefault="002B451C" w:rsidP="002B451C">
      <w:pPr>
        <w:spacing w:line="276" w:lineRule="auto"/>
        <w:jc w:val="both"/>
        <w:rPr>
          <w:lang w:val="en-US"/>
        </w:rPr>
      </w:pPr>
      <w:r w:rsidRPr="0092525C">
        <w:rPr>
          <w:lang w:val="en-US"/>
        </w:rPr>
        <w:t>### 1. **Fundamental Understanding of Thermodynamics**</w:t>
      </w:r>
    </w:p>
    <w:p w14:paraId="0B8455DB" w14:textId="77777777" w:rsidR="002B451C" w:rsidRPr="0092525C" w:rsidRDefault="002B451C" w:rsidP="002B451C">
      <w:pPr>
        <w:spacing w:line="276" w:lineRule="auto"/>
        <w:jc w:val="both"/>
        <w:rPr>
          <w:lang w:val="en-US"/>
        </w:rPr>
      </w:pPr>
      <w:r w:rsidRPr="0092525C">
        <w:rPr>
          <w:lang w:val="en-US"/>
        </w:rPr>
        <w:t xml:space="preserve">- **Clarifying Basic </w:t>
      </w:r>
      <w:proofErr w:type="gramStart"/>
      <w:r w:rsidRPr="0092525C">
        <w:rPr>
          <w:lang w:val="en-US"/>
        </w:rPr>
        <w:t>Concepts:*</w:t>
      </w:r>
      <w:proofErr w:type="gramEnd"/>
      <w:r w:rsidRPr="0092525C">
        <w:rPr>
          <w:lang w:val="en-US"/>
        </w:rPr>
        <w:t>* By distinguishing between heat and temperature, scientists were able to establish fundamental thermodynamic concepts such as entropy and enthalpy, thereby deepening our understanding of energy conservation and transformation.</w:t>
      </w:r>
    </w:p>
    <w:p w14:paraId="6EDE5B8B" w14:textId="77777777" w:rsidR="002B451C" w:rsidRPr="0092525C" w:rsidRDefault="002B451C" w:rsidP="002B451C">
      <w:pPr>
        <w:spacing w:line="276" w:lineRule="auto"/>
        <w:jc w:val="both"/>
        <w:rPr>
          <w:lang w:val="en-US"/>
        </w:rPr>
      </w:pPr>
      <w:r w:rsidRPr="0092525C">
        <w:rPr>
          <w:lang w:val="en-US"/>
        </w:rPr>
        <w:t xml:space="preserve">- **Second Law of </w:t>
      </w:r>
      <w:proofErr w:type="gramStart"/>
      <w:r w:rsidRPr="0092525C">
        <w:rPr>
          <w:lang w:val="en-US"/>
        </w:rPr>
        <w:t>Thermodynamics:*</w:t>
      </w:r>
      <w:proofErr w:type="gramEnd"/>
      <w:r w:rsidRPr="0092525C">
        <w:rPr>
          <w:lang w:val="en-US"/>
        </w:rPr>
        <w:t>* This law, which establishes that entropy tends to increase over time, was better understood once the distinction between heat transfer and temperature was clarified, enhancing our grasp on irreversible processes.</w:t>
      </w:r>
    </w:p>
    <w:p w14:paraId="636ACB0C" w14:textId="77777777" w:rsidR="002B451C" w:rsidRPr="0092525C" w:rsidRDefault="002B451C" w:rsidP="002B451C">
      <w:pPr>
        <w:spacing w:line="276" w:lineRule="auto"/>
        <w:jc w:val="both"/>
        <w:rPr>
          <w:lang w:val="en-US"/>
        </w:rPr>
      </w:pPr>
    </w:p>
    <w:p w14:paraId="12FC6666" w14:textId="77777777" w:rsidR="002B451C" w:rsidRPr="0092525C" w:rsidRDefault="002B451C" w:rsidP="002B451C">
      <w:pPr>
        <w:spacing w:line="276" w:lineRule="auto"/>
        <w:jc w:val="both"/>
        <w:rPr>
          <w:lang w:val="en-US"/>
        </w:rPr>
      </w:pPr>
      <w:r w:rsidRPr="0092525C">
        <w:rPr>
          <w:lang w:val="en-US"/>
        </w:rPr>
        <w:t>### 2. **Improvements in Heat Engine Efficiency**</w:t>
      </w:r>
    </w:p>
    <w:p w14:paraId="77F12520" w14:textId="77777777" w:rsidR="002B451C" w:rsidRPr="0092525C" w:rsidRDefault="002B451C" w:rsidP="002B451C">
      <w:pPr>
        <w:spacing w:line="276" w:lineRule="auto"/>
        <w:jc w:val="both"/>
        <w:rPr>
          <w:lang w:val="en-US"/>
        </w:rPr>
      </w:pPr>
      <w:r w:rsidRPr="0092525C">
        <w:rPr>
          <w:lang w:val="en-US"/>
        </w:rPr>
        <w:t xml:space="preserve">- **Heat Engine </w:t>
      </w:r>
      <w:proofErr w:type="gramStart"/>
      <w:r w:rsidRPr="0092525C">
        <w:rPr>
          <w:lang w:val="en-US"/>
        </w:rPr>
        <w:t>Design:*</w:t>
      </w:r>
      <w:proofErr w:type="gramEnd"/>
      <w:r w:rsidRPr="0092525C">
        <w:rPr>
          <w:lang w:val="en-US"/>
        </w:rPr>
        <w:t>* Understanding that heat involves energy transfer that can do work when there is a temperature difference, helped improve the design of more efficient steam engines, internal combustion engines, and modern turbines. This understanding is critical for optimizing the cycles used in these engines, such as the Carnot cycle, for maximal efficiency.</w:t>
      </w:r>
    </w:p>
    <w:p w14:paraId="792A472A" w14:textId="77777777" w:rsidR="002B451C" w:rsidRPr="0092525C" w:rsidRDefault="002B451C" w:rsidP="002B451C">
      <w:pPr>
        <w:spacing w:line="276" w:lineRule="auto"/>
        <w:jc w:val="both"/>
        <w:rPr>
          <w:lang w:val="en-US"/>
        </w:rPr>
      </w:pPr>
      <w:r w:rsidRPr="0092525C">
        <w:rPr>
          <w:lang w:val="en-US"/>
        </w:rPr>
        <w:t xml:space="preserve">- **Industrial </w:t>
      </w:r>
      <w:proofErr w:type="gramStart"/>
      <w:r w:rsidRPr="0092525C">
        <w:rPr>
          <w:lang w:val="en-US"/>
        </w:rPr>
        <w:t>Productivity:*</w:t>
      </w:r>
      <w:proofErr w:type="gramEnd"/>
      <w:r w:rsidRPr="0092525C">
        <w:rPr>
          <w:lang w:val="en-US"/>
        </w:rPr>
        <w:t>* The efficiency improvements in heat engines have direct implications on industrial productivity, reducing operational costs and energy consumption.</w:t>
      </w:r>
    </w:p>
    <w:p w14:paraId="65F910EA" w14:textId="77777777" w:rsidR="002B451C" w:rsidRPr="0092525C" w:rsidRDefault="002B451C" w:rsidP="002B451C">
      <w:pPr>
        <w:spacing w:line="276" w:lineRule="auto"/>
        <w:jc w:val="both"/>
        <w:rPr>
          <w:lang w:val="en-US"/>
        </w:rPr>
      </w:pPr>
    </w:p>
    <w:p w14:paraId="1F0AC830" w14:textId="77777777" w:rsidR="002B451C" w:rsidRPr="0092525C" w:rsidRDefault="002B451C" w:rsidP="002B451C">
      <w:pPr>
        <w:spacing w:line="276" w:lineRule="auto"/>
        <w:jc w:val="both"/>
        <w:rPr>
          <w:lang w:val="en-US"/>
        </w:rPr>
      </w:pPr>
      <w:r w:rsidRPr="0092525C">
        <w:rPr>
          <w:lang w:val="en-US"/>
        </w:rPr>
        <w:t>### 3. **Advancements in Materials Science**</w:t>
      </w:r>
    </w:p>
    <w:p w14:paraId="7BAE917B" w14:textId="77777777" w:rsidR="002B451C" w:rsidRPr="0092525C" w:rsidRDefault="002B451C" w:rsidP="002B451C">
      <w:pPr>
        <w:spacing w:line="276" w:lineRule="auto"/>
        <w:jc w:val="both"/>
        <w:rPr>
          <w:lang w:val="en-US"/>
        </w:rPr>
      </w:pPr>
      <w:r w:rsidRPr="0092525C">
        <w:rPr>
          <w:lang w:val="en-US"/>
        </w:rPr>
        <w:t xml:space="preserve">- **Materials Thermal </w:t>
      </w:r>
      <w:proofErr w:type="gramStart"/>
      <w:r w:rsidRPr="0092525C">
        <w:rPr>
          <w:lang w:val="en-US"/>
        </w:rPr>
        <w:t>Properties:*</w:t>
      </w:r>
      <w:proofErr w:type="gramEnd"/>
      <w:r w:rsidRPr="0092525C">
        <w:rPr>
          <w:lang w:val="en-US"/>
        </w:rPr>
        <w:t>* Knowing the difference between heat and temperature allowed for a better analysis of the thermal properties of materials, including conductivity, capacity, and expansion. This knowledge is crucial in selecting the appropriate materials for specific applications where thermal characteristics are critical, such as in building materials, manufacturing processes, and electronic devices.</w:t>
      </w:r>
    </w:p>
    <w:p w14:paraId="731016CA" w14:textId="77777777" w:rsidR="002B451C" w:rsidRPr="0092525C" w:rsidRDefault="002B451C" w:rsidP="002B451C">
      <w:pPr>
        <w:spacing w:line="276" w:lineRule="auto"/>
        <w:jc w:val="both"/>
        <w:rPr>
          <w:lang w:val="en-US"/>
        </w:rPr>
      </w:pPr>
    </w:p>
    <w:p w14:paraId="4B472E01" w14:textId="77777777" w:rsidR="002B451C" w:rsidRPr="0092525C" w:rsidRDefault="002B451C" w:rsidP="002B451C">
      <w:pPr>
        <w:spacing w:line="276" w:lineRule="auto"/>
        <w:jc w:val="both"/>
        <w:rPr>
          <w:lang w:val="en-US"/>
        </w:rPr>
      </w:pPr>
      <w:r w:rsidRPr="0092525C">
        <w:rPr>
          <w:lang w:val="en-US"/>
        </w:rPr>
        <w:t>### 4. **Development of Modern Technologies**</w:t>
      </w:r>
    </w:p>
    <w:p w14:paraId="04BCC87D" w14:textId="77777777" w:rsidR="002B451C" w:rsidRPr="0092525C" w:rsidRDefault="002B451C" w:rsidP="002B451C">
      <w:pPr>
        <w:spacing w:line="276" w:lineRule="auto"/>
        <w:jc w:val="both"/>
        <w:rPr>
          <w:lang w:val="en-US"/>
        </w:rPr>
      </w:pPr>
      <w:r w:rsidRPr="0092525C">
        <w:rPr>
          <w:lang w:val="en-US"/>
        </w:rPr>
        <w:t xml:space="preserve">- **Electronics </w:t>
      </w:r>
      <w:proofErr w:type="gramStart"/>
      <w:r w:rsidRPr="0092525C">
        <w:rPr>
          <w:lang w:val="en-US"/>
        </w:rPr>
        <w:t>Cooling:*</w:t>
      </w:r>
      <w:proofErr w:type="gramEnd"/>
      <w:r w:rsidRPr="0092525C">
        <w:rPr>
          <w:lang w:val="en-US"/>
        </w:rPr>
        <w:t>* In the field of electronics, efficiently managing the heat (energy transfer) while maintaining optimal operating temperatures is essential to the durability and performance of devices.</w:t>
      </w:r>
    </w:p>
    <w:p w14:paraId="59641B01" w14:textId="77777777" w:rsidR="002B451C" w:rsidRPr="0092525C" w:rsidRDefault="002B451C" w:rsidP="002B451C">
      <w:pPr>
        <w:spacing w:line="276" w:lineRule="auto"/>
        <w:jc w:val="both"/>
        <w:rPr>
          <w:lang w:val="en-US"/>
        </w:rPr>
      </w:pPr>
      <w:r w:rsidRPr="0092525C">
        <w:rPr>
          <w:lang w:val="en-US"/>
        </w:rPr>
        <w:lastRenderedPageBreak/>
        <w:t xml:space="preserve">- **Thermal Management </w:t>
      </w:r>
      <w:proofErr w:type="gramStart"/>
      <w:r w:rsidRPr="0092525C">
        <w:rPr>
          <w:lang w:val="en-US"/>
        </w:rPr>
        <w:t>Systems:*</w:t>
      </w:r>
      <w:proofErr w:type="gramEnd"/>
      <w:r w:rsidRPr="0092525C">
        <w:rPr>
          <w:lang w:val="en-US"/>
        </w:rPr>
        <w:t>* Technologies in spacecraft, automotive, and architectural design benefit from advanced thermal management systems that effectively control heat flow and maintain desired temperatures throughout systems.</w:t>
      </w:r>
    </w:p>
    <w:p w14:paraId="706CED05" w14:textId="77777777" w:rsidR="002B451C" w:rsidRPr="0092525C" w:rsidRDefault="002B451C" w:rsidP="002B451C">
      <w:pPr>
        <w:spacing w:line="276" w:lineRule="auto"/>
        <w:jc w:val="both"/>
        <w:rPr>
          <w:lang w:val="en-US"/>
        </w:rPr>
      </w:pPr>
    </w:p>
    <w:p w14:paraId="1DCDDC18" w14:textId="77777777" w:rsidR="002B451C" w:rsidRPr="0092525C" w:rsidRDefault="002B451C" w:rsidP="002B451C">
      <w:pPr>
        <w:spacing w:line="276" w:lineRule="auto"/>
        <w:jc w:val="both"/>
        <w:rPr>
          <w:lang w:val="en-US"/>
        </w:rPr>
      </w:pPr>
      <w:r w:rsidRPr="0092525C">
        <w:rPr>
          <w:lang w:val="en-US"/>
        </w:rPr>
        <w:t>### 5. **Enhancements in Meteorology and Climatology**</w:t>
      </w:r>
    </w:p>
    <w:p w14:paraId="7D81412F" w14:textId="77777777" w:rsidR="002B451C" w:rsidRPr="0092525C" w:rsidRDefault="002B451C" w:rsidP="002B451C">
      <w:pPr>
        <w:spacing w:line="276" w:lineRule="auto"/>
        <w:jc w:val="both"/>
        <w:rPr>
          <w:lang w:val="en-US"/>
        </w:rPr>
      </w:pPr>
      <w:r w:rsidRPr="0092525C">
        <w:rPr>
          <w:lang w:val="en-US"/>
        </w:rPr>
        <w:t xml:space="preserve">- **Weather Prediction </w:t>
      </w:r>
      <w:proofErr w:type="gramStart"/>
      <w:r w:rsidRPr="0092525C">
        <w:rPr>
          <w:lang w:val="en-US"/>
        </w:rPr>
        <w:t>Models:*</w:t>
      </w:r>
      <w:proofErr w:type="gramEnd"/>
      <w:r w:rsidRPr="0092525C">
        <w:rPr>
          <w:lang w:val="en-US"/>
        </w:rPr>
        <w:t>* Understanding how heat transfers between the earth's surface, atmosphere, and space improves weather prediction models and our comprehension of climate systems.</w:t>
      </w:r>
    </w:p>
    <w:p w14:paraId="62AE9851" w14:textId="77777777" w:rsidR="002B451C" w:rsidRPr="0092525C" w:rsidRDefault="002B451C" w:rsidP="002B451C">
      <w:pPr>
        <w:spacing w:line="276" w:lineRule="auto"/>
        <w:jc w:val="both"/>
        <w:rPr>
          <w:lang w:val="en-US"/>
        </w:rPr>
      </w:pPr>
      <w:r w:rsidRPr="0092525C">
        <w:rPr>
          <w:lang w:val="en-US"/>
        </w:rPr>
        <w:t xml:space="preserve">- **Climate </w:t>
      </w:r>
      <w:proofErr w:type="gramStart"/>
      <w:r w:rsidRPr="0092525C">
        <w:rPr>
          <w:lang w:val="en-US"/>
        </w:rPr>
        <w:t>Science:*</w:t>
      </w:r>
      <w:proofErr w:type="gramEnd"/>
      <w:r w:rsidRPr="0092525C">
        <w:rPr>
          <w:lang w:val="en-US"/>
        </w:rPr>
        <w:t>* Distinctions between heat fluxes and temperature gradients help in modeling and analyzing global warming trends and other climatic changes at both local and global scales.</w:t>
      </w:r>
    </w:p>
    <w:p w14:paraId="5F163929" w14:textId="77777777" w:rsidR="002B451C" w:rsidRPr="0092525C" w:rsidRDefault="002B451C" w:rsidP="002B451C">
      <w:pPr>
        <w:spacing w:line="276" w:lineRule="auto"/>
        <w:jc w:val="both"/>
        <w:rPr>
          <w:lang w:val="en-US"/>
        </w:rPr>
      </w:pPr>
    </w:p>
    <w:p w14:paraId="729BBCA6" w14:textId="77777777" w:rsidR="002B451C" w:rsidRPr="0092525C" w:rsidRDefault="002B451C" w:rsidP="002B451C">
      <w:pPr>
        <w:spacing w:line="276" w:lineRule="auto"/>
        <w:jc w:val="both"/>
        <w:rPr>
          <w:lang w:val="en-US"/>
        </w:rPr>
      </w:pPr>
      <w:r w:rsidRPr="0092525C">
        <w:rPr>
          <w:lang w:val="en-US"/>
        </w:rPr>
        <w:t>### 6. **Boost in Energy Sector Developments**</w:t>
      </w:r>
    </w:p>
    <w:p w14:paraId="5BA11594" w14:textId="77777777" w:rsidR="002B451C" w:rsidRPr="0092525C" w:rsidRDefault="002B451C" w:rsidP="002B451C">
      <w:pPr>
        <w:spacing w:line="276" w:lineRule="auto"/>
        <w:jc w:val="both"/>
        <w:rPr>
          <w:lang w:val="en-US"/>
        </w:rPr>
      </w:pPr>
      <w:r w:rsidRPr="0092525C">
        <w:rPr>
          <w:lang w:val="en-US"/>
        </w:rPr>
        <w:t xml:space="preserve">- **Renewable Energy </w:t>
      </w:r>
      <w:proofErr w:type="gramStart"/>
      <w:r w:rsidRPr="0092525C">
        <w:rPr>
          <w:lang w:val="en-US"/>
        </w:rPr>
        <w:t>Systems:*</w:t>
      </w:r>
      <w:proofErr w:type="gramEnd"/>
      <w:r w:rsidRPr="0092525C">
        <w:rPr>
          <w:lang w:val="en-US"/>
        </w:rPr>
        <w:t>* The distinction aided in the development and refinement of renewable energy systems such as solar panels, where temperature management is crucial for maximization of efficiency.</w:t>
      </w:r>
    </w:p>
    <w:p w14:paraId="4DC5B08C" w14:textId="77777777" w:rsidR="002B451C" w:rsidRPr="0092525C" w:rsidRDefault="002B451C" w:rsidP="002B451C">
      <w:pPr>
        <w:spacing w:line="276" w:lineRule="auto"/>
        <w:jc w:val="both"/>
        <w:rPr>
          <w:lang w:val="en-US"/>
        </w:rPr>
      </w:pPr>
      <w:r w:rsidRPr="0092525C">
        <w:rPr>
          <w:lang w:val="en-US"/>
        </w:rPr>
        <w:t xml:space="preserve">- **Energy </w:t>
      </w:r>
      <w:proofErr w:type="gramStart"/>
      <w:r w:rsidRPr="0092525C">
        <w:rPr>
          <w:lang w:val="en-US"/>
        </w:rPr>
        <w:t>Conservation:*</w:t>
      </w:r>
      <w:proofErr w:type="gramEnd"/>
      <w:r w:rsidRPr="0092525C">
        <w:rPr>
          <w:lang w:val="en-US"/>
        </w:rPr>
        <w:t>* Better insight into heat transfer has led to improved thermal insulation techniques in buildings and more efficient use of energy resources, contributing to sustainability efforts.</w:t>
      </w:r>
    </w:p>
    <w:p w14:paraId="3412C646" w14:textId="77777777" w:rsidR="002B451C" w:rsidRPr="0092525C" w:rsidRDefault="002B451C" w:rsidP="002B451C">
      <w:pPr>
        <w:spacing w:line="276" w:lineRule="auto"/>
        <w:jc w:val="both"/>
        <w:rPr>
          <w:lang w:val="en-US"/>
        </w:rPr>
      </w:pPr>
    </w:p>
    <w:p w14:paraId="4F4D35FC" w14:textId="77777777" w:rsidR="002B451C" w:rsidRPr="00372487" w:rsidRDefault="002B451C" w:rsidP="002B451C">
      <w:pPr>
        <w:spacing w:line="276" w:lineRule="auto"/>
        <w:jc w:val="both"/>
        <w:rPr>
          <w:lang w:val="en-US"/>
        </w:rPr>
      </w:pPr>
      <w:r w:rsidRPr="00372487">
        <w:rPr>
          <w:lang w:val="en-US"/>
        </w:rPr>
        <w:t>### Conclusion</w:t>
      </w:r>
    </w:p>
    <w:p w14:paraId="601CD41E" w14:textId="77777777" w:rsidR="002B451C" w:rsidRPr="00372487" w:rsidRDefault="002B451C" w:rsidP="002B451C">
      <w:pPr>
        <w:spacing w:line="276" w:lineRule="auto"/>
        <w:jc w:val="both"/>
        <w:rPr>
          <w:lang w:val="en-US"/>
        </w:rPr>
      </w:pPr>
      <w:r w:rsidRPr="0092525C">
        <w:rPr>
          <w:lang w:val="en-US"/>
        </w:rPr>
        <w:t>Separating the concepts of heat and temperature has been foundational in progressing not only basic physical sciences but also in applying this knowledge practically across technology, energy, environmental science, and engineering. This distinction helped in formulating laws of thermodynamics that underpin much of modern scientific and engineering practices, driving innovations and improvements in various technological fields and contributing significantly to the efficiencies of processes and systems that support modern life.</w:t>
      </w:r>
    </w:p>
    <w:p w14:paraId="3FC860AA" w14:textId="77777777" w:rsidR="002B451C" w:rsidRDefault="002B451C" w:rsidP="000F2C28">
      <w:pPr>
        <w:spacing w:line="276" w:lineRule="auto"/>
        <w:jc w:val="both"/>
        <w:rPr>
          <w:lang w:val="en-US"/>
        </w:rPr>
      </w:pPr>
    </w:p>
    <w:p w14:paraId="64F63A9E" w14:textId="77777777" w:rsidR="002B451C" w:rsidRDefault="002B451C" w:rsidP="000F2C28">
      <w:pPr>
        <w:spacing w:line="276" w:lineRule="auto"/>
        <w:jc w:val="both"/>
        <w:rPr>
          <w:lang w:val="en-US"/>
        </w:rPr>
      </w:pPr>
    </w:p>
    <w:p w14:paraId="3CCBCE4F" w14:textId="00B080B1" w:rsidR="002B451C" w:rsidRDefault="002B451C" w:rsidP="000F2C28">
      <w:pPr>
        <w:spacing w:line="276" w:lineRule="auto"/>
        <w:jc w:val="both"/>
        <w:rPr>
          <w:lang w:val="en-US"/>
        </w:rPr>
      </w:pPr>
      <w:r>
        <w:rPr>
          <w:lang w:val="en-US"/>
        </w:rPr>
        <w:br w:type="page"/>
      </w:r>
    </w:p>
    <w:p w14:paraId="03996F06" w14:textId="1D63CE78" w:rsidR="002B451C" w:rsidRPr="00C942A3" w:rsidRDefault="002B451C" w:rsidP="002B451C">
      <w:pPr>
        <w:spacing w:line="276" w:lineRule="auto"/>
        <w:jc w:val="both"/>
        <w:rPr>
          <w:b/>
          <w:bCs/>
          <w:lang w:val="en-US"/>
        </w:rPr>
      </w:pPr>
      <w:r>
        <w:rPr>
          <w:b/>
          <w:bCs/>
          <w:lang w:val="en-US"/>
        </w:rPr>
        <w:lastRenderedPageBreak/>
        <w:t>6.</w:t>
      </w:r>
      <w:r>
        <w:rPr>
          <w:b/>
          <w:bCs/>
          <w:lang w:val="en-US"/>
        </w:rPr>
        <w:t xml:space="preserve"> </w:t>
      </w:r>
      <w:r w:rsidRPr="00C942A3">
        <w:rPr>
          <w:b/>
          <w:bCs/>
          <w:lang w:val="en-US"/>
        </w:rPr>
        <w:t>In what ways (if any) have the knowledge produced by the sciences, as well as the practices used by scientists to produce it, penetrated and been recognized in society?</w:t>
      </w:r>
    </w:p>
    <w:p w14:paraId="3044F6D9" w14:textId="77777777" w:rsidR="002B451C" w:rsidRPr="00C942A3" w:rsidRDefault="002B451C" w:rsidP="002B451C">
      <w:pPr>
        <w:spacing w:line="276" w:lineRule="auto"/>
        <w:jc w:val="both"/>
        <w:rPr>
          <w:lang w:val="en-US"/>
        </w:rPr>
      </w:pPr>
    </w:p>
    <w:p w14:paraId="60BEA91D" w14:textId="77777777" w:rsidR="002B451C" w:rsidRPr="00C942A3" w:rsidRDefault="002B451C" w:rsidP="002B451C">
      <w:pPr>
        <w:spacing w:line="276" w:lineRule="auto"/>
        <w:jc w:val="both"/>
        <w:rPr>
          <w:lang w:val="en-US"/>
        </w:rPr>
      </w:pPr>
      <w:r w:rsidRPr="00C942A3">
        <w:rPr>
          <w:lang w:val="en-US"/>
        </w:rPr>
        <w:t xml:space="preserve">The influence of scientific knowledge and methodologies on society is extensive and profound, impacting various aspects of daily life, policymaking, economic development, cultural norms, and ethical standards. Here’s a detailed look at some of the </w:t>
      </w:r>
      <w:proofErr w:type="gramStart"/>
      <w:r w:rsidRPr="00C942A3">
        <w:rPr>
          <w:lang w:val="en-US"/>
        </w:rPr>
        <w:t>key ways</w:t>
      </w:r>
      <w:proofErr w:type="gramEnd"/>
      <w:r w:rsidRPr="00C942A3">
        <w:rPr>
          <w:lang w:val="en-US"/>
        </w:rPr>
        <w:t xml:space="preserve"> in which science has penetrated and been recognized in society:</w:t>
      </w:r>
    </w:p>
    <w:p w14:paraId="0D6AA5EA" w14:textId="77777777" w:rsidR="002B451C" w:rsidRPr="00C942A3" w:rsidRDefault="002B451C" w:rsidP="002B451C">
      <w:pPr>
        <w:spacing w:line="276" w:lineRule="auto"/>
        <w:jc w:val="both"/>
        <w:rPr>
          <w:lang w:val="en-US"/>
        </w:rPr>
      </w:pPr>
    </w:p>
    <w:p w14:paraId="4F6BB675" w14:textId="77777777" w:rsidR="002B451C" w:rsidRPr="00C942A3" w:rsidRDefault="002B451C" w:rsidP="002B451C">
      <w:pPr>
        <w:spacing w:line="276" w:lineRule="auto"/>
        <w:jc w:val="both"/>
        <w:rPr>
          <w:lang w:val="en-US"/>
        </w:rPr>
      </w:pPr>
      <w:r w:rsidRPr="00C942A3">
        <w:rPr>
          <w:lang w:val="en-US"/>
        </w:rPr>
        <w:t>### 1. **Technology and Innovation**</w:t>
      </w:r>
    </w:p>
    <w:p w14:paraId="72438609" w14:textId="77777777" w:rsidR="002B451C" w:rsidRPr="00C942A3" w:rsidRDefault="002B451C" w:rsidP="002B451C">
      <w:pPr>
        <w:spacing w:line="276" w:lineRule="auto"/>
        <w:jc w:val="both"/>
        <w:rPr>
          <w:lang w:val="en-US"/>
        </w:rPr>
      </w:pPr>
      <w:r w:rsidRPr="00C942A3">
        <w:rPr>
          <w:lang w:val="en-US"/>
        </w:rPr>
        <w:t xml:space="preserve">- **Technological </w:t>
      </w:r>
      <w:proofErr w:type="gramStart"/>
      <w:r w:rsidRPr="00C942A3">
        <w:rPr>
          <w:lang w:val="en-US"/>
        </w:rPr>
        <w:t>Revolution:*</w:t>
      </w:r>
      <w:proofErr w:type="gramEnd"/>
      <w:r w:rsidRPr="00C942A3">
        <w:rPr>
          <w:lang w:val="en-US"/>
        </w:rPr>
        <w:t>* Everyday technologies used in communication, healthcare, transportation, and entertainment are based on scientific discoveries (e.g., electricity, semiconductors). Advancements in these areas significantly shape consumer habits and lifestyle choices.</w:t>
      </w:r>
    </w:p>
    <w:p w14:paraId="2379F7D0" w14:textId="77777777" w:rsidR="002B451C" w:rsidRPr="00C942A3" w:rsidRDefault="002B451C" w:rsidP="002B451C">
      <w:pPr>
        <w:spacing w:line="276" w:lineRule="auto"/>
        <w:jc w:val="both"/>
        <w:rPr>
          <w:lang w:val="en-US"/>
        </w:rPr>
      </w:pPr>
      <w:r w:rsidRPr="00C942A3">
        <w:rPr>
          <w:lang w:val="en-US"/>
        </w:rPr>
        <w:t xml:space="preserve">- **Innovation in Treatment and </w:t>
      </w:r>
      <w:proofErr w:type="gramStart"/>
      <w:r w:rsidRPr="00C942A3">
        <w:rPr>
          <w:lang w:val="en-US"/>
        </w:rPr>
        <w:t>Medicine:*</w:t>
      </w:r>
      <w:proofErr w:type="gramEnd"/>
      <w:r w:rsidRPr="00C942A3">
        <w:rPr>
          <w:lang w:val="en-US"/>
        </w:rPr>
        <w:t>* From antibiotics to MRI machines and gene editing techniques like CRISPR, scientific knowledge has revolutionized medical diagnostics, treatments, and preventative care, dramatically influencing life expectancy and quality of life.</w:t>
      </w:r>
    </w:p>
    <w:p w14:paraId="1924B9CF" w14:textId="77777777" w:rsidR="002B451C" w:rsidRPr="00C942A3" w:rsidRDefault="002B451C" w:rsidP="002B451C">
      <w:pPr>
        <w:spacing w:line="276" w:lineRule="auto"/>
        <w:jc w:val="both"/>
        <w:rPr>
          <w:lang w:val="en-US"/>
        </w:rPr>
      </w:pPr>
    </w:p>
    <w:p w14:paraId="30F90C79" w14:textId="77777777" w:rsidR="002B451C" w:rsidRPr="00C942A3" w:rsidRDefault="002B451C" w:rsidP="002B451C">
      <w:pPr>
        <w:spacing w:line="276" w:lineRule="auto"/>
        <w:jc w:val="both"/>
        <w:rPr>
          <w:lang w:val="en-US"/>
        </w:rPr>
      </w:pPr>
      <w:r w:rsidRPr="00C942A3">
        <w:rPr>
          <w:lang w:val="en-US"/>
        </w:rPr>
        <w:t>### 2. **Public Health and Safety**</w:t>
      </w:r>
    </w:p>
    <w:p w14:paraId="5D60425D" w14:textId="77777777" w:rsidR="002B451C" w:rsidRPr="00C942A3" w:rsidRDefault="002B451C" w:rsidP="002B451C">
      <w:pPr>
        <w:spacing w:line="276" w:lineRule="auto"/>
        <w:jc w:val="both"/>
        <w:rPr>
          <w:lang w:val="en-US"/>
        </w:rPr>
      </w:pPr>
      <w:r w:rsidRPr="00C942A3">
        <w:rPr>
          <w:lang w:val="en-US"/>
        </w:rPr>
        <w:t xml:space="preserve">- **Health </w:t>
      </w:r>
      <w:proofErr w:type="gramStart"/>
      <w:r w:rsidRPr="00C942A3">
        <w:rPr>
          <w:lang w:val="en-US"/>
        </w:rPr>
        <w:t>Guidelines:*</w:t>
      </w:r>
      <w:proofErr w:type="gramEnd"/>
      <w:r w:rsidRPr="00C942A3">
        <w:rPr>
          <w:lang w:val="en-US"/>
        </w:rPr>
        <w:t>* Research findings in biomedicine and epidemiology have a significant impact on public health policies, such as vaccination schedules, cancer screening protocols, and dietary recommendations.</w:t>
      </w:r>
    </w:p>
    <w:p w14:paraId="50DEE3C5" w14:textId="77777777" w:rsidR="002B451C" w:rsidRPr="00C942A3" w:rsidRDefault="002B451C" w:rsidP="002B451C">
      <w:pPr>
        <w:spacing w:line="276" w:lineRule="auto"/>
        <w:jc w:val="both"/>
        <w:rPr>
          <w:lang w:val="en-US"/>
        </w:rPr>
      </w:pPr>
      <w:r w:rsidRPr="00C942A3">
        <w:rPr>
          <w:lang w:val="en-US"/>
        </w:rPr>
        <w:t xml:space="preserve">- **Safety </w:t>
      </w:r>
      <w:proofErr w:type="gramStart"/>
      <w:r w:rsidRPr="00C942A3">
        <w:rPr>
          <w:lang w:val="en-US"/>
        </w:rPr>
        <w:t>Standards:*</w:t>
      </w:r>
      <w:proofErr w:type="gramEnd"/>
      <w:r w:rsidRPr="00C942A3">
        <w:rPr>
          <w:lang w:val="en-US"/>
        </w:rPr>
        <w:t>* Scientific research underpins safety protocols in industries like aviation, manufacturing, and construction, contributing to work and transportation safety improvements.</w:t>
      </w:r>
    </w:p>
    <w:p w14:paraId="11D4CB52" w14:textId="77777777" w:rsidR="002B451C" w:rsidRPr="00C942A3" w:rsidRDefault="002B451C" w:rsidP="002B451C">
      <w:pPr>
        <w:spacing w:line="276" w:lineRule="auto"/>
        <w:jc w:val="both"/>
        <w:rPr>
          <w:lang w:val="en-US"/>
        </w:rPr>
      </w:pPr>
    </w:p>
    <w:p w14:paraId="2B88B898" w14:textId="77777777" w:rsidR="002B451C" w:rsidRPr="00C942A3" w:rsidRDefault="002B451C" w:rsidP="002B451C">
      <w:pPr>
        <w:spacing w:line="276" w:lineRule="auto"/>
        <w:jc w:val="both"/>
        <w:rPr>
          <w:lang w:val="en-US"/>
        </w:rPr>
      </w:pPr>
      <w:r w:rsidRPr="00C942A3">
        <w:rPr>
          <w:lang w:val="en-US"/>
        </w:rPr>
        <w:t>### 3. **Environmental Awareness and Action**</w:t>
      </w:r>
    </w:p>
    <w:p w14:paraId="371E74B6" w14:textId="77777777" w:rsidR="002B451C" w:rsidRPr="00C942A3" w:rsidRDefault="002B451C" w:rsidP="002B451C">
      <w:pPr>
        <w:spacing w:line="276" w:lineRule="auto"/>
        <w:jc w:val="both"/>
        <w:rPr>
          <w:lang w:val="en-US"/>
        </w:rPr>
      </w:pPr>
      <w:r w:rsidRPr="00C942A3">
        <w:rPr>
          <w:lang w:val="en-US"/>
        </w:rPr>
        <w:t xml:space="preserve">- **Climate Change </w:t>
      </w:r>
      <w:proofErr w:type="gramStart"/>
      <w:r w:rsidRPr="00C942A3">
        <w:rPr>
          <w:lang w:val="en-US"/>
        </w:rPr>
        <w:t>Understanding:*</w:t>
      </w:r>
      <w:proofErr w:type="gramEnd"/>
      <w:r w:rsidRPr="00C942A3">
        <w:rPr>
          <w:lang w:val="en-US"/>
        </w:rPr>
        <w:t>* Climate science, a field deeply rooted in various scientific disciplines, has raised awareness and driven international policy actions concerning global warming and environmental sustainability.</w:t>
      </w:r>
    </w:p>
    <w:p w14:paraId="26704DA0" w14:textId="77777777" w:rsidR="002B451C" w:rsidRPr="00C942A3" w:rsidRDefault="002B451C" w:rsidP="002B451C">
      <w:pPr>
        <w:spacing w:line="276" w:lineRule="auto"/>
        <w:jc w:val="both"/>
        <w:rPr>
          <w:lang w:val="en-US"/>
        </w:rPr>
      </w:pPr>
      <w:r w:rsidRPr="00C942A3">
        <w:rPr>
          <w:lang w:val="en-US"/>
        </w:rPr>
        <w:t xml:space="preserve">- **Conservation </w:t>
      </w:r>
      <w:proofErr w:type="gramStart"/>
      <w:r w:rsidRPr="00C942A3">
        <w:rPr>
          <w:lang w:val="en-US"/>
        </w:rPr>
        <w:t>Strategies:*</w:t>
      </w:r>
      <w:proofErr w:type="gramEnd"/>
      <w:r w:rsidRPr="00C942A3">
        <w:rPr>
          <w:lang w:val="en-US"/>
        </w:rPr>
        <w:t>* Ecological and biological research guides conservation efforts, influencing policies on wildlife protection, sustainable land use, and marine conservation.</w:t>
      </w:r>
    </w:p>
    <w:p w14:paraId="3D5EAEFE" w14:textId="77777777" w:rsidR="002B451C" w:rsidRPr="00C942A3" w:rsidRDefault="002B451C" w:rsidP="002B451C">
      <w:pPr>
        <w:spacing w:line="276" w:lineRule="auto"/>
        <w:jc w:val="both"/>
        <w:rPr>
          <w:lang w:val="en-US"/>
        </w:rPr>
      </w:pPr>
    </w:p>
    <w:p w14:paraId="746C2521" w14:textId="77777777" w:rsidR="002B451C" w:rsidRPr="00C942A3" w:rsidRDefault="002B451C" w:rsidP="002B451C">
      <w:pPr>
        <w:spacing w:line="276" w:lineRule="auto"/>
        <w:jc w:val="both"/>
        <w:rPr>
          <w:lang w:val="en-US"/>
        </w:rPr>
      </w:pPr>
      <w:r w:rsidRPr="00C942A3">
        <w:rPr>
          <w:lang w:val="en-US"/>
        </w:rPr>
        <w:t>### 4. **Economic Development**</w:t>
      </w:r>
    </w:p>
    <w:p w14:paraId="73D9618A" w14:textId="77777777" w:rsidR="002B451C" w:rsidRPr="00C942A3" w:rsidRDefault="002B451C" w:rsidP="002B451C">
      <w:pPr>
        <w:spacing w:line="276" w:lineRule="auto"/>
        <w:jc w:val="both"/>
        <w:rPr>
          <w:lang w:val="en-US"/>
        </w:rPr>
      </w:pPr>
      <w:r w:rsidRPr="00C942A3">
        <w:rPr>
          <w:lang w:val="en-US"/>
        </w:rPr>
        <w:t xml:space="preserve">- **Informing </w:t>
      </w:r>
      <w:proofErr w:type="gramStart"/>
      <w:r w:rsidRPr="00C942A3">
        <w:rPr>
          <w:lang w:val="en-US"/>
        </w:rPr>
        <w:t>Policy:*</w:t>
      </w:r>
      <w:proofErr w:type="gramEnd"/>
      <w:r w:rsidRPr="00C942A3">
        <w:rPr>
          <w:lang w:val="en-US"/>
        </w:rPr>
        <w:t>* Economic sciences help in understanding market behaviors, guiding policymakers in crafting regulations and interventions that stabilize and grow economies.</w:t>
      </w:r>
    </w:p>
    <w:p w14:paraId="757FE364" w14:textId="77777777" w:rsidR="002B451C" w:rsidRPr="00C942A3" w:rsidRDefault="002B451C" w:rsidP="002B451C">
      <w:pPr>
        <w:spacing w:line="276" w:lineRule="auto"/>
        <w:jc w:val="both"/>
        <w:rPr>
          <w:lang w:val="en-US"/>
        </w:rPr>
      </w:pPr>
      <w:r w:rsidRPr="00C942A3">
        <w:rPr>
          <w:lang w:val="en-US"/>
        </w:rPr>
        <w:t xml:space="preserve">- **Resource </w:t>
      </w:r>
      <w:proofErr w:type="gramStart"/>
      <w:r w:rsidRPr="00C942A3">
        <w:rPr>
          <w:lang w:val="en-US"/>
        </w:rPr>
        <w:t>Management:*</w:t>
      </w:r>
      <w:proofErr w:type="gramEnd"/>
      <w:r w:rsidRPr="00C942A3">
        <w:rPr>
          <w:lang w:val="en-US"/>
        </w:rPr>
        <w:t>* Scientific methods assist in the efficient extraction and use of natural resources, from mining techniques to water resource management, impacting economic practices and sustainability.</w:t>
      </w:r>
    </w:p>
    <w:p w14:paraId="464361B3" w14:textId="77777777" w:rsidR="002B451C" w:rsidRPr="00C942A3" w:rsidRDefault="002B451C" w:rsidP="002B451C">
      <w:pPr>
        <w:spacing w:line="276" w:lineRule="auto"/>
        <w:jc w:val="both"/>
        <w:rPr>
          <w:lang w:val="en-US"/>
        </w:rPr>
      </w:pPr>
    </w:p>
    <w:p w14:paraId="2207D8EF" w14:textId="77777777" w:rsidR="002B451C" w:rsidRPr="00C942A3" w:rsidRDefault="002B451C" w:rsidP="002B451C">
      <w:pPr>
        <w:spacing w:line="276" w:lineRule="auto"/>
        <w:jc w:val="both"/>
        <w:rPr>
          <w:lang w:val="en-US"/>
        </w:rPr>
      </w:pPr>
      <w:r w:rsidRPr="00C942A3">
        <w:rPr>
          <w:lang w:val="en-US"/>
        </w:rPr>
        <w:t>### 5. **Education and Workforce Development**</w:t>
      </w:r>
    </w:p>
    <w:p w14:paraId="221A188D" w14:textId="77777777" w:rsidR="002B451C" w:rsidRPr="00C942A3" w:rsidRDefault="002B451C" w:rsidP="002B451C">
      <w:pPr>
        <w:spacing w:line="276" w:lineRule="auto"/>
        <w:jc w:val="both"/>
        <w:rPr>
          <w:lang w:val="en-US"/>
        </w:rPr>
      </w:pPr>
      <w:r w:rsidRPr="00C942A3">
        <w:rPr>
          <w:lang w:val="en-US"/>
        </w:rPr>
        <w:t xml:space="preserve">- **Curriculum </w:t>
      </w:r>
      <w:proofErr w:type="gramStart"/>
      <w:r w:rsidRPr="00C942A3">
        <w:rPr>
          <w:lang w:val="en-US"/>
        </w:rPr>
        <w:t>Development:*</w:t>
      </w:r>
      <w:proofErr w:type="gramEnd"/>
      <w:r w:rsidRPr="00C942A3">
        <w:rPr>
          <w:lang w:val="en-US"/>
        </w:rPr>
        <w:t>* Conceptions of science and its methodologies are integrated into educational curricula, enhancing STEM (Science, Technology, Engineering, and Mathematics) education and preparing a technologically proficient workforce.</w:t>
      </w:r>
    </w:p>
    <w:p w14:paraId="5E2C96E3" w14:textId="77777777" w:rsidR="002B451C" w:rsidRPr="00C942A3" w:rsidRDefault="002B451C" w:rsidP="002B451C">
      <w:pPr>
        <w:spacing w:line="276" w:lineRule="auto"/>
        <w:jc w:val="both"/>
        <w:rPr>
          <w:lang w:val="en-US"/>
        </w:rPr>
      </w:pPr>
      <w:r w:rsidRPr="00C942A3">
        <w:rPr>
          <w:lang w:val="en-US"/>
        </w:rPr>
        <w:t xml:space="preserve">- **Skill </w:t>
      </w:r>
      <w:proofErr w:type="gramStart"/>
      <w:r w:rsidRPr="00C942A3">
        <w:rPr>
          <w:lang w:val="en-US"/>
        </w:rPr>
        <w:t>Specialization:*</w:t>
      </w:r>
      <w:proofErr w:type="gramEnd"/>
      <w:r w:rsidRPr="00C942A3">
        <w:rPr>
          <w:lang w:val="en-US"/>
        </w:rPr>
        <w:t>* The science sector demands a high level of specialization, influencing higher education and vocational training programs, which in turn affect job markets and skill development trends.</w:t>
      </w:r>
    </w:p>
    <w:p w14:paraId="6FA56F1C" w14:textId="77777777" w:rsidR="002B451C" w:rsidRPr="00C942A3" w:rsidRDefault="002B451C" w:rsidP="002B451C">
      <w:pPr>
        <w:spacing w:line="276" w:lineRule="auto"/>
        <w:jc w:val="both"/>
        <w:rPr>
          <w:lang w:val="en-US"/>
        </w:rPr>
      </w:pPr>
    </w:p>
    <w:p w14:paraId="38A46D8C" w14:textId="77777777" w:rsidR="002B451C" w:rsidRPr="00C942A3" w:rsidRDefault="002B451C" w:rsidP="002B451C">
      <w:pPr>
        <w:spacing w:line="276" w:lineRule="auto"/>
        <w:jc w:val="both"/>
        <w:rPr>
          <w:lang w:val="en-US"/>
        </w:rPr>
      </w:pPr>
      <w:r w:rsidRPr="00C942A3">
        <w:rPr>
          <w:lang w:val="en-US"/>
        </w:rPr>
        <w:t>### 6. **Ethical, Legal, and Social Implications**</w:t>
      </w:r>
    </w:p>
    <w:p w14:paraId="170B6EC0" w14:textId="77777777" w:rsidR="002B451C" w:rsidRPr="00C942A3" w:rsidRDefault="002B451C" w:rsidP="002B451C">
      <w:pPr>
        <w:spacing w:line="276" w:lineRule="auto"/>
        <w:jc w:val="both"/>
        <w:rPr>
          <w:lang w:val="en-US"/>
        </w:rPr>
      </w:pPr>
      <w:r w:rsidRPr="00C942A3">
        <w:rPr>
          <w:lang w:val="en-US"/>
        </w:rPr>
        <w:t xml:space="preserve">- **Policy and </w:t>
      </w:r>
      <w:proofErr w:type="gramStart"/>
      <w:r w:rsidRPr="00C942A3">
        <w:rPr>
          <w:lang w:val="en-US"/>
        </w:rPr>
        <w:t>Ethics:*</w:t>
      </w:r>
      <w:proofErr w:type="gramEnd"/>
      <w:r w:rsidRPr="00C942A3">
        <w:rPr>
          <w:lang w:val="en-US"/>
        </w:rPr>
        <w:t>* Bioethics—a field at the intersection of biology and ethics—examines the implications of biomedical technologies and practices, influencing legislation on issues such as genetic modification, reproduction technologies, and end-of-life care.</w:t>
      </w:r>
    </w:p>
    <w:p w14:paraId="2CA47BE4" w14:textId="77777777" w:rsidR="002B451C" w:rsidRPr="00C942A3" w:rsidRDefault="002B451C" w:rsidP="002B451C">
      <w:pPr>
        <w:spacing w:line="276" w:lineRule="auto"/>
        <w:jc w:val="both"/>
        <w:rPr>
          <w:lang w:val="en-US"/>
        </w:rPr>
      </w:pPr>
      <w:r w:rsidRPr="00C942A3">
        <w:rPr>
          <w:lang w:val="en-US"/>
        </w:rPr>
        <w:t xml:space="preserve">- **Public Debate and </w:t>
      </w:r>
      <w:proofErr w:type="gramStart"/>
      <w:r w:rsidRPr="00C942A3">
        <w:rPr>
          <w:lang w:val="en-US"/>
        </w:rPr>
        <w:t>Law:*</w:t>
      </w:r>
      <w:proofErr w:type="gramEnd"/>
      <w:r w:rsidRPr="00C942A3">
        <w:rPr>
          <w:lang w:val="en-US"/>
        </w:rPr>
        <w:t>* Legal aspects concerning technology (e.g., data privacy, intellectual property in pharmaceuticals, environmental laws) are profoundly shaped by scientific understanding and are regularly debated in public and legal forums.</w:t>
      </w:r>
    </w:p>
    <w:p w14:paraId="3D319FE3" w14:textId="77777777" w:rsidR="002B451C" w:rsidRPr="00C942A3" w:rsidRDefault="002B451C" w:rsidP="002B451C">
      <w:pPr>
        <w:spacing w:line="276" w:lineRule="auto"/>
        <w:jc w:val="both"/>
        <w:rPr>
          <w:lang w:val="en-US"/>
        </w:rPr>
      </w:pPr>
    </w:p>
    <w:p w14:paraId="33CF9AF0" w14:textId="77777777" w:rsidR="002B451C" w:rsidRPr="00C942A3" w:rsidRDefault="002B451C" w:rsidP="002B451C">
      <w:pPr>
        <w:spacing w:line="276" w:lineRule="auto"/>
        <w:jc w:val="both"/>
        <w:rPr>
          <w:lang w:val="en-US"/>
        </w:rPr>
      </w:pPr>
      <w:r w:rsidRPr="00C942A3">
        <w:rPr>
          <w:lang w:val="en-US"/>
        </w:rPr>
        <w:t>### 7. **Cultural Shifts**</w:t>
      </w:r>
    </w:p>
    <w:p w14:paraId="3E77AA00" w14:textId="77777777" w:rsidR="002B451C" w:rsidRPr="00C942A3" w:rsidRDefault="002B451C" w:rsidP="002B451C">
      <w:pPr>
        <w:spacing w:line="276" w:lineRule="auto"/>
        <w:jc w:val="both"/>
        <w:rPr>
          <w:lang w:val="en-US"/>
        </w:rPr>
      </w:pPr>
      <w:r w:rsidRPr="00C942A3">
        <w:rPr>
          <w:lang w:val="en-US"/>
        </w:rPr>
        <w:t xml:space="preserve">- **Normalization of Scientific </w:t>
      </w:r>
      <w:proofErr w:type="gramStart"/>
      <w:r w:rsidRPr="00C942A3">
        <w:rPr>
          <w:lang w:val="en-US"/>
        </w:rPr>
        <w:t>Thinking:*</w:t>
      </w:r>
      <w:proofErr w:type="gramEnd"/>
      <w:r w:rsidRPr="00C942A3">
        <w:rPr>
          <w:lang w:val="en-US"/>
        </w:rPr>
        <w:t>* The scientific method promotes a culture of inquiry, skepticism, and reliance on evidence, influencing how societies approach problems and solutions beyond pure scientific contexts.</w:t>
      </w:r>
    </w:p>
    <w:p w14:paraId="0FC1A06A" w14:textId="77777777" w:rsidR="002B451C" w:rsidRPr="00C942A3" w:rsidRDefault="002B451C" w:rsidP="002B451C">
      <w:pPr>
        <w:spacing w:line="276" w:lineRule="auto"/>
        <w:jc w:val="both"/>
        <w:rPr>
          <w:lang w:val="en-US"/>
        </w:rPr>
      </w:pPr>
      <w:r w:rsidRPr="00C942A3">
        <w:rPr>
          <w:lang w:val="en-US"/>
        </w:rPr>
        <w:t xml:space="preserve">- **Influence on Media and </w:t>
      </w:r>
      <w:proofErr w:type="gramStart"/>
      <w:r w:rsidRPr="00C942A3">
        <w:rPr>
          <w:lang w:val="en-US"/>
        </w:rPr>
        <w:t>Entertainment:*</w:t>
      </w:r>
      <w:proofErr w:type="gramEnd"/>
      <w:r w:rsidRPr="00C942A3">
        <w:rPr>
          <w:lang w:val="en-US"/>
        </w:rPr>
        <w:t>* Scientific concepts permeate media and entertainment, through popular science books, documentaries, and science fiction, which in turn play a role in shaping public perceptions and interest in science.</w:t>
      </w:r>
    </w:p>
    <w:p w14:paraId="1233B0E4" w14:textId="77777777" w:rsidR="002B451C" w:rsidRPr="00C942A3" w:rsidRDefault="002B451C" w:rsidP="002B451C">
      <w:pPr>
        <w:spacing w:line="276" w:lineRule="auto"/>
        <w:jc w:val="both"/>
        <w:rPr>
          <w:lang w:val="en-US"/>
        </w:rPr>
      </w:pPr>
    </w:p>
    <w:p w14:paraId="6415DF03" w14:textId="77777777" w:rsidR="002B451C" w:rsidRPr="00C942A3" w:rsidRDefault="002B451C" w:rsidP="002B451C">
      <w:pPr>
        <w:spacing w:line="276" w:lineRule="auto"/>
        <w:jc w:val="both"/>
        <w:rPr>
          <w:lang w:val="en-US"/>
        </w:rPr>
      </w:pPr>
      <w:r w:rsidRPr="00C942A3">
        <w:rPr>
          <w:lang w:val="en-US"/>
        </w:rPr>
        <w:t>### Conclusion</w:t>
      </w:r>
    </w:p>
    <w:p w14:paraId="0E45AD31" w14:textId="36195B2B" w:rsidR="002B451C" w:rsidRDefault="002B451C" w:rsidP="002B451C">
      <w:pPr>
        <w:spacing w:line="276" w:lineRule="auto"/>
        <w:jc w:val="both"/>
        <w:rPr>
          <w:lang w:val="en-US"/>
        </w:rPr>
      </w:pPr>
      <w:r w:rsidRPr="00C942A3">
        <w:rPr>
          <w:lang w:val="en-US"/>
        </w:rPr>
        <w:t>The blend of scientific knowledge into society is multidimensional, affecting structural, cultural, and individual levels. The methods used by scientists in inquiry and validation have not only expanded human knowledge but have also set a standard for critical thinking and evidence-based reasoning in societal decision-making. This pervasive integration illustrates both the dependency of society on scientific advancements and the responsibility of the scientific community to guide ethical and equitable applications of their discoveries.</w:t>
      </w:r>
    </w:p>
    <w:p w14:paraId="789EC9D4" w14:textId="77777777" w:rsidR="002B451C" w:rsidRDefault="002B451C" w:rsidP="002B451C">
      <w:pPr>
        <w:spacing w:line="276" w:lineRule="auto"/>
        <w:jc w:val="both"/>
        <w:rPr>
          <w:lang w:val="en-US"/>
        </w:rPr>
      </w:pPr>
    </w:p>
    <w:p w14:paraId="02FB76E0" w14:textId="5F20A833" w:rsidR="002B451C" w:rsidRDefault="002B451C" w:rsidP="002B451C">
      <w:pPr>
        <w:spacing w:line="276" w:lineRule="auto"/>
        <w:jc w:val="both"/>
        <w:rPr>
          <w:lang w:val="en-US"/>
        </w:rPr>
      </w:pPr>
      <w:r>
        <w:rPr>
          <w:lang w:val="en-US"/>
        </w:rPr>
        <w:br w:type="page"/>
      </w:r>
    </w:p>
    <w:p w14:paraId="7BF7A566" w14:textId="41644100" w:rsidR="002B451C" w:rsidRPr="00B93B21" w:rsidRDefault="002B451C" w:rsidP="002B451C">
      <w:pPr>
        <w:spacing w:line="276" w:lineRule="auto"/>
        <w:jc w:val="both"/>
        <w:rPr>
          <w:b/>
          <w:bCs/>
          <w:lang w:val="en-US"/>
        </w:rPr>
      </w:pPr>
      <w:r>
        <w:rPr>
          <w:b/>
          <w:bCs/>
          <w:lang w:val="en-US"/>
        </w:rPr>
        <w:lastRenderedPageBreak/>
        <w:t>7.</w:t>
      </w:r>
      <w:r>
        <w:rPr>
          <w:b/>
          <w:bCs/>
          <w:lang w:val="en-US"/>
        </w:rPr>
        <w:t xml:space="preserve"> </w:t>
      </w:r>
      <w:r w:rsidRPr="00B93B21">
        <w:rPr>
          <w:b/>
          <w:bCs/>
          <w:lang w:val="en-US"/>
        </w:rPr>
        <w:t>In what ways do the sciences interact with the political and financial system?</w:t>
      </w:r>
    </w:p>
    <w:p w14:paraId="66913695" w14:textId="77777777" w:rsidR="002B451C" w:rsidRPr="00B93B21" w:rsidRDefault="002B451C" w:rsidP="002B451C">
      <w:pPr>
        <w:spacing w:line="276" w:lineRule="auto"/>
        <w:jc w:val="both"/>
        <w:rPr>
          <w:lang w:val="en-US"/>
        </w:rPr>
      </w:pPr>
    </w:p>
    <w:p w14:paraId="6BE7EE22" w14:textId="77777777" w:rsidR="002B451C" w:rsidRPr="00B93B21" w:rsidRDefault="002B451C" w:rsidP="002B451C">
      <w:pPr>
        <w:spacing w:line="276" w:lineRule="auto"/>
        <w:jc w:val="both"/>
        <w:rPr>
          <w:lang w:val="en-US"/>
        </w:rPr>
      </w:pPr>
      <w:r w:rsidRPr="00B93B21">
        <w:rPr>
          <w:lang w:val="en-US"/>
        </w:rPr>
        <w:t>The interaction between the sciences and political and financial systems is complex and multifaceted, deeply influencing policy decisions, economic strategies, and the overall direction of scientific research. Here’s an overview of the key areas of interaction:</w:t>
      </w:r>
    </w:p>
    <w:p w14:paraId="3BA77FCB" w14:textId="77777777" w:rsidR="002B451C" w:rsidRPr="00B93B21" w:rsidRDefault="002B451C" w:rsidP="002B451C">
      <w:pPr>
        <w:spacing w:line="276" w:lineRule="auto"/>
        <w:jc w:val="both"/>
        <w:rPr>
          <w:lang w:val="en-US"/>
        </w:rPr>
      </w:pPr>
    </w:p>
    <w:p w14:paraId="23DE68E3" w14:textId="77777777" w:rsidR="002B451C" w:rsidRPr="00B93B21" w:rsidRDefault="002B451C" w:rsidP="002B451C">
      <w:pPr>
        <w:spacing w:line="276" w:lineRule="auto"/>
        <w:jc w:val="both"/>
        <w:rPr>
          <w:lang w:val="en-US"/>
        </w:rPr>
      </w:pPr>
      <w:r w:rsidRPr="00B93B21">
        <w:rPr>
          <w:lang w:val="en-US"/>
        </w:rPr>
        <w:t>### 1. **Funding and Financial Support**</w:t>
      </w:r>
    </w:p>
    <w:p w14:paraId="266A93A6" w14:textId="77777777" w:rsidR="002B451C" w:rsidRPr="00B93B21" w:rsidRDefault="002B451C" w:rsidP="002B451C">
      <w:pPr>
        <w:spacing w:line="276" w:lineRule="auto"/>
        <w:jc w:val="both"/>
        <w:rPr>
          <w:lang w:val="en-US"/>
        </w:rPr>
      </w:pPr>
      <w:r w:rsidRPr="00B93B21">
        <w:rPr>
          <w:lang w:val="en-US"/>
        </w:rPr>
        <w:t xml:space="preserve">- **Government </w:t>
      </w:r>
      <w:proofErr w:type="gramStart"/>
      <w:r w:rsidRPr="00B93B21">
        <w:rPr>
          <w:lang w:val="en-US"/>
        </w:rPr>
        <w:t>Funding:*</w:t>
      </w:r>
      <w:proofErr w:type="gramEnd"/>
      <w:r w:rsidRPr="00B93B21">
        <w:rPr>
          <w:lang w:val="en-US"/>
        </w:rPr>
        <w:t>* Much of scientific research is funded through governmental agencies (such as the National Science Foundation in the U.S., the European Research Council in Europe). Political decisions about budget allocations can significantly impact what research is conducted.</w:t>
      </w:r>
    </w:p>
    <w:p w14:paraId="61AF1035" w14:textId="77777777" w:rsidR="002B451C" w:rsidRPr="00B93B21" w:rsidRDefault="002B451C" w:rsidP="002B451C">
      <w:pPr>
        <w:spacing w:line="276" w:lineRule="auto"/>
        <w:jc w:val="both"/>
        <w:rPr>
          <w:lang w:val="en-US"/>
        </w:rPr>
      </w:pPr>
      <w:r w:rsidRPr="00B93B21">
        <w:rPr>
          <w:lang w:val="en-US"/>
        </w:rPr>
        <w:t xml:space="preserve">- **Private Sector </w:t>
      </w:r>
      <w:proofErr w:type="gramStart"/>
      <w:r w:rsidRPr="00B93B21">
        <w:rPr>
          <w:lang w:val="en-US"/>
        </w:rPr>
        <w:t>Investment:*</w:t>
      </w:r>
      <w:proofErr w:type="gramEnd"/>
      <w:r w:rsidRPr="00B93B21">
        <w:rPr>
          <w:lang w:val="en-US"/>
        </w:rPr>
        <w:t>* Companies invest in R&amp;D to innovate and improve products and services, influenced by potential market gains. This financial backing often dictates the pace and direction of technological advancements and has implications for competitive advantages in the marketplace.</w:t>
      </w:r>
    </w:p>
    <w:p w14:paraId="140DB758" w14:textId="77777777" w:rsidR="002B451C" w:rsidRPr="00B93B21" w:rsidRDefault="002B451C" w:rsidP="002B451C">
      <w:pPr>
        <w:spacing w:line="276" w:lineRule="auto"/>
        <w:jc w:val="both"/>
        <w:rPr>
          <w:lang w:val="en-US"/>
        </w:rPr>
      </w:pPr>
      <w:r w:rsidRPr="00B93B21">
        <w:rPr>
          <w:lang w:val="en-US"/>
        </w:rPr>
        <w:t xml:space="preserve">- **Grants and </w:t>
      </w:r>
      <w:proofErr w:type="gramStart"/>
      <w:r w:rsidRPr="00B93B21">
        <w:rPr>
          <w:lang w:val="en-US"/>
        </w:rPr>
        <w:t>Scholarships:*</w:t>
      </w:r>
      <w:proofErr w:type="gramEnd"/>
      <w:r w:rsidRPr="00B93B21">
        <w:rPr>
          <w:lang w:val="en-US"/>
        </w:rPr>
        <w:t>* Funding from both public and private sources also supports scholarships and grants for scientific education and research, influencing the focus and development of future scientific workforces.</w:t>
      </w:r>
    </w:p>
    <w:p w14:paraId="6D3F68A2" w14:textId="77777777" w:rsidR="002B451C" w:rsidRPr="00B93B21" w:rsidRDefault="002B451C" w:rsidP="002B451C">
      <w:pPr>
        <w:spacing w:line="276" w:lineRule="auto"/>
        <w:jc w:val="both"/>
        <w:rPr>
          <w:lang w:val="en-US"/>
        </w:rPr>
      </w:pPr>
    </w:p>
    <w:p w14:paraId="349DFB80" w14:textId="77777777" w:rsidR="002B451C" w:rsidRPr="00B93B21" w:rsidRDefault="002B451C" w:rsidP="002B451C">
      <w:pPr>
        <w:spacing w:line="276" w:lineRule="auto"/>
        <w:jc w:val="both"/>
        <w:rPr>
          <w:lang w:val="en-US"/>
        </w:rPr>
      </w:pPr>
      <w:r w:rsidRPr="00B93B21">
        <w:rPr>
          <w:lang w:val="en-US"/>
        </w:rPr>
        <w:t>### 2. **Policy Making and Regulation**</w:t>
      </w:r>
    </w:p>
    <w:p w14:paraId="2BC61FAA" w14:textId="77777777" w:rsidR="002B451C" w:rsidRPr="00B93B21" w:rsidRDefault="002B451C" w:rsidP="002B451C">
      <w:pPr>
        <w:spacing w:line="276" w:lineRule="auto"/>
        <w:jc w:val="both"/>
        <w:rPr>
          <w:lang w:val="en-US"/>
        </w:rPr>
      </w:pPr>
      <w:r w:rsidRPr="00B93B21">
        <w:rPr>
          <w:lang w:val="en-US"/>
        </w:rPr>
        <w:t xml:space="preserve">- **Influence on Public </w:t>
      </w:r>
      <w:proofErr w:type="gramStart"/>
      <w:r w:rsidRPr="00B93B21">
        <w:rPr>
          <w:lang w:val="en-US"/>
        </w:rPr>
        <w:t>Policy:*</w:t>
      </w:r>
      <w:proofErr w:type="gramEnd"/>
      <w:r w:rsidRPr="00B93B21">
        <w:rPr>
          <w:lang w:val="en-US"/>
        </w:rPr>
        <w:t>* Scientific evidence informs policy decisions on a wide range of issues including health care, environmental protection, energy management, and national security. This relationship is crucial in formulating policies that are effective and forward-looking.</w:t>
      </w:r>
    </w:p>
    <w:p w14:paraId="6AB97F24" w14:textId="77777777" w:rsidR="002B451C" w:rsidRPr="00B93B21" w:rsidRDefault="002B451C" w:rsidP="002B451C">
      <w:pPr>
        <w:spacing w:line="276" w:lineRule="auto"/>
        <w:jc w:val="both"/>
        <w:rPr>
          <w:lang w:val="en-US"/>
        </w:rPr>
      </w:pPr>
      <w:r w:rsidRPr="00B93B21">
        <w:rPr>
          <w:lang w:val="en-US"/>
        </w:rPr>
        <w:t xml:space="preserve">- **Regulatory </w:t>
      </w:r>
      <w:proofErr w:type="gramStart"/>
      <w:r w:rsidRPr="00B93B21">
        <w:rPr>
          <w:lang w:val="en-US"/>
        </w:rPr>
        <w:t>Frameworks:*</w:t>
      </w:r>
      <w:proofErr w:type="gramEnd"/>
      <w:r w:rsidRPr="00B93B21">
        <w:rPr>
          <w:lang w:val="en-US"/>
        </w:rPr>
        <w:t>* The development and enforcement of standards and regulations for technologies and products (pharmaceuticals, chemicals, genetically modified organisms, etc.) rely on scientific assessments to ensure safety and efficacy.</w:t>
      </w:r>
    </w:p>
    <w:p w14:paraId="694F85BB" w14:textId="77777777" w:rsidR="002B451C" w:rsidRPr="00B93B21" w:rsidRDefault="002B451C" w:rsidP="002B451C">
      <w:pPr>
        <w:spacing w:line="276" w:lineRule="auto"/>
        <w:jc w:val="both"/>
        <w:rPr>
          <w:lang w:val="en-US"/>
        </w:rPr>
      </w:pPr>
      <w:r w:rsidRPr="00B93B21">
        <w:rPr>
          <w:lang w:val="en-US"/>
        </w:rPr>
        <w:t xml:space="preserve">- **Climate </w:t>
      </w:r>
      <w:proofErr w:type="gramStart"/>
      <w:r w:rsidRPr="00B93B21">
        <w:rPr>
          <w:lang w:val="en-US"/>
        </w:rPr>
        <w:t>Policies:*</w:t>
      </w:r>
      <w:proofErr w:type="gramEnd"/>
      <w:r w:rsidRPr="00B93B21">
        <w:rPr>
          <w:lang w:val="en-US"/>
        </w:rPr>
        <w:t>* Policymaking related to climate change, sustainability initiatives, and energy use is heavily reliant on scientific data, which dictates both national and international policy frameworks and treaties.</w:t>
      </w:r>
    </w:p>
    <w:p w14:paraId="2ACA483A" w14:textId="77777777" w:rsidR="002B451C" w:rsidRPr="00B93B21" w:rsidRDefault="002B451C" w:rsidP="002B451C">
      <w:pPr>
        <w:spacing w:line="276" w:lineRule="auto"/>
        <w:jc w:val="both"/>
        <w:rPr>
          <w:lang w:val="en-US"/>
        </w:rPr>
      </w:pPr>
    </w:p>
    <w:p w14:paraId="2D41A520" w14:textId="77777777" w:rsidR="002B451C" w:rsidRPr="00B93B21" w:rsidRDefault="002B451C" w:rsidP="002B451C">
      <w:pPr>
        <w:spacing w:line="276" w:lineRule="auto"/>
        <w:jc w:val="both"/>
        <w:rPr>
          <w:lang w:val="en-US"/>
        </w:rPr>
      </w:pPr>
      <w:r w:rsidRPr="00B93B21">
        <w:rPr>
          <w:lang w:val="en-US"/>
        </w:rPr>
        <w:t>### 3. **Economic Influence**</w:t>
      </w:r>
    </w:p>
    <w:p w14:paraId="4A687E1D" w14:textId="77777777" w:rsidR="002B451C" w:rsidRPr="00B93B21" w:rsidRDefault="002B451C" w:rsidP="002B451C">
      <w:pPr>
        <w:spacing w:line="276" w:lineRule="auto"/>
        <w:jc w:val="both"/>
        <w:rPr>
          <w:lang w:val="en-US"/>
        </w:rPr>
      </w:pPr>
      <w:r w:rsidRPr="00B93B21">
        <w:rPr>
          <w:lang w:val="en-US"/>
        </w:rPr>
        <w:t xml:space="preserve">- **Economic </w:t>
      </w:r>
      <w:proofErr w:type="gramStart"/>
      <w:r w:rsidRPr="00B93B21">
        <w:rPr>
          <w:lang w:val="en-US"/>
        </w:rPr>
        <w:t>Growth:*</w:t>
      </w:r>
      <w:proofErr w:type="gramEnd"/>
      <w:r w:rsidRPr="00B93B21">
        <w:rPr>
          <w:lang w:val="en-US"/>
        </w:rPr>
        <w:t>* Science drives technological and industrial advancement, which is a central pillar of economic growth. Innovations contribute to new industries and enhance productivity in existing sectors.</w:t>
      </w:r>
    </w:p>
    <w:p w14:paraId="25BAEEEF" w14:textId="77777777" w:rsidR="002B451C" w:rsidRPr="00B93B21" w:rsidRDefault="002B451C" w:rsidP="002B451C">
      <w:pPr>
        <w:spacing w:line="276" w:lineRule="auto"/>
        <w:jc w:val="both"/>
        <w:rPr>
          <w:lang w:val="en-US"/>
        </w:rPr>
      </w:pPr>
      <w:r w:rsidRPr="00B93B21">
        <w:rPr>
          <w:lang w:val="en-US"/>
        </w:rPr>
        <w:t xml:space="preserve">- **Job </w:t>
      </w:r>
      <w:proofErr w:type="gramStart"/>
      <w:r w:rsidRPr="00B93B21">
        <w:rPr>
          <w:lang w:val="en-US"/>
        </w:rPr>
        <w:t>Creation:*</w:t>
      </w:r>
      <w:proofErr w:type="gramEnd"/>
      <w:r w:rsidRPr="00B93B21">
        <w:rPr>
          <w:lang w:val="en-US"/>
        </w:rPr>
        <w:t>* Scientific advancements lead to the creation of new job markets, particularly in high-tech and green energy sectors, influencing economic policies focused on employment.</w:t>
      </w:r>
    </w:p>
    <w:p w14:paraId="0F6D1CD8" w14:textId="77777777" w:rsidR="002B451C" w:rsidRPr="00B93B21" w:rsidRDefault="002B451C" w:rsidP="002B451C">
      <w:pPr>
        <w:spacing w:line="276" w:lineRule="auto"/>
        <w:jc w:val="both"/>
        <w:rPr>
          <w:lang w:val="en-US"/>
        </w:rPr>
      </w:pPr>
      <w:r w:rsidRPr="00B93B21">
        <w:rPr>
          <w:lang w:val="en-US"/>
        </w:rPr>
        <w:lastRenderedPageBreak/>
        <w:t xml:space="preserve">- **Science-Industry </w:t>
      </w:r>
      <w:proofErr w:type="gramStart"/>
      <w:r w:rsidRPr="00B93B21">
        <w:rPr>
          <w:lang w:val="en-US"/>
        </w:rPr>
        <w:t>Linkages:*</w:t>
      </w:r>
      <w:proofErr w:type="gramEnd"/>
      <w:r w:rsidRPr="00B93B21">
        <w:rPr>
          <w:lang w:val="en-US"/>
        </w:rPr>
        <w:t>* The collaboration between academia and industry not only boosts technological innovation but also spurs economic development through commercialization of scientific discoveries.</w:t>
      </w:r>
    </w:p>
    <w:p w14:paraId="67F85206" w14:textId="77777777" w:rsidR="002B451C" w:rsidRPr="00B93B21" w:rsidRDefault="002B451C" w:rsidP="002B451C">
      <w:pPr>
        <w:spacing w:line="276" w:lineRule="auto"/>
        <w:jc w:val="both"/>
        <w:rPr>
          <w:lang w:val="en-US"/>
        </w:rPr>
      </w:pPr>
    </w:p>
    <w:p w14:paraId="3C6F9BED" w14:textId="77777777" w:rsidR="002B451C" w:rsidRPr="00B93B21" w:rsidRDefault="002B451C" w:rsidP="002B451C">
      <w:pPr>
        <w:spacing w:line="276" w:lineRule="auto"/>
        <w:jc w:val="both"/>
        <w:rPr>
          <w:lang w:val="en-US"/>
        </w:rPr>
      </w:pPr>
      <w:r w:rsidRPr="00B93B21">
        <w:rPr>
          <w:lang w:val="en-US"/>
        </w:rPr>
        <w:t>### 4. **International Relations**</w:t>
      </w:r>
    </w:p>
    <w:p w14:paraId="20BDB495" w14:textId="77777777" w:rsidR="002B451C" w:rsidRPr="00B93B21" w:rsidRDefault="002B451C" w:rsidP="002B451C">
      <w:pPr>
        <w:spacing w:line="276" w:lineRule="auto"/>
        <w:jc w:val="both"/>
        <w:rPr>
          <w:lang w:val="en-US"/>
        </w:rPr>
      </w:pPr>
      <w:r w:rsidRPr="00B93B21">
        <w:rPr>
          <w:lang w:val="en-US"/>
        </w:rPr>
        <w:t xml:space="preserve">- **Global Science </w:t>
      </w:r>
      <w:proofErr w:type="gramStart"/>
      <w:r w:rsidRPr="00B93B21">
        <w:rPr>
          <w:lang w:val="en-US"/>
        </w:rPr>
        <w:t>Collaborations:*</w:t>
      </w:r>
      <w:proofErr w:type="gramEnd"/>
      <w:r w:rsidRPr="00B93B21">
        <w:rPr>
          <w:lang w:val="en-US"/>
        </w:rPr>
        <w:t>* Scientific collaboration often crosses national boundaries, which can influence diplomatic relationships. Large-scale international projects (like the International Space Station or the Large Hadron Collider) involve considerable political negotiation and financial commitments.</w:t>
      </w:r>
    </w:p>
    <w:p w14:paraId="28C577AB" w14:textId="77777777" w:rsidR="002B451C" w:rsidRPr="00B93B21" w:rsidRDefault="002B451C" w:rsidP="002B451C">
      <w:pPr>
        <w:spacing w:line="276" w:lineRule="auto"/>
        <w:jc w:val="both"/>
        <w:rPr>
          <w:lang w:val="en-US"/>
        </w:rPr>
      </w:pPr>
      <w:r w:rsidRPr="00B93B21">
        <w:rPr>
          <w:lang w:val="en-US"/>
        </w:rPr>
        <w:t xml:space="preserve">- **Science </w:t>
      </w:r>
      <w:proofErr w:type="gramStart"/>
      <w:r w:rsidRPr="00B93B21">
        <w:rPr>
          <w:lang w:val="en-US"/>
        </w:rPr>
        <w:t>Diplomacy:*</w:t>
      </w:r>
      <w:proofErr w:type="gramEnd"/>
      <w:r w:rsidRPr="00B93B21">
        <w:rPr>
          <w:lang w:val="en-US"/>
        </w:rPr>
        <w:t>* Science is a common ground for international cooperation, used to build bridges and solve global challenges that transcend national borders, such as pandemics and environmental disasters.</w:t>
      </w:r>
    </w:p>
    <w:p w14:paraId="3A8CB629" w14:textId="77777777" w:rsidR="002B451C" w:rsidRPr="00B93B21" w:rsidRDefault="002B451C" w:rsidP="002B451C">
      <w:pPr>
        <w:spacing w:line="276" w:lineRule="auto"/>
        <w:jc w:val="both"/>
        <w:rPr>
          <w:lang w:val="en-US"/>
        </w:rPr>
      </w:pPr>
    </w:p>
    <w:p w14:paraId="433510F8" w14:textId="77777777" w:rsidR="002B451C" w:rsidRPr="00B93B21" w:rsidRDefault="002B451C" w:rsidP="002B451C">
      <w:pPr>
        <w:spacing w:line="276" w:lineRule="auto"/>
        <w:jc w:val="both"/>
        <w:rPr>
          <w:lang w:val="en-US"/>
        </w:rPr>
      </w:pPr>
      <w:r w:rsidRPr="00B93B21">
        <w:rPr>
          <w:lang w:val="en-US"/>
        </w:rPr>
        <w:t>### 5. **Social Influence and Ethical Norms**</w:t>
      </w:r>
    </w:p>
    <w:p w14:paraId="65D8DE45" w14:textId="77777777" w:rsidR="002B451C" w:rsidRPr="00B93B21" w:rsidRDefault="002B451C" w:rsidP="002B451C">
      <w:pPr>
        <w:spacing w:line="276" w:lineRule="auto"/>
        <w:jc w:val="both"/>
        <w:rPr>
          <w:lang w:val="en-US"/>
        </w:rPr>
      </w:pPr>
      <w:r w:rsidRPr="00B93B21">
        <w:rPr>
          <w:lang w:val="en-US"/>
        </w:rPr>
        <w:t xml:space="preserve">- **Public Opinion and </w:t>
      </w:r>
      <w:proofErr w:type="gramStart"/>
      <w:r w:rsidRPr="00B93B21">
        <w:rPr>
          <w:lang w:val="en-US"/>
        </w:rPr>
        <w:t>Debate:*</w:t>
      </w:r>
      <w:proofErr w:type="gramEnd"/>
      <w:r w:rsidRPr="00B93B21">
        <w:rPr>
          <w:lang w:val="en-US"/>
        </w:rPr>
        <w:t>* The findings and concerns raised by the scientific community can shape public opinion, leading to political movements or demands for certain policies (e.g., environmental regulations, ethical standards in AI and genetics).</w:t>
      </w:r>
    </w:p>
    <w:p w14:paraId="4BD3F7A6" w14:textId="77777777" w:rsidR="002B451C" w:rsidRPr="00B93B21" w:rsidRDefault="002B451C" w:rsidP="002B451C">
      <w:pPr>
        <w:spacing w:line="276" w:lineRule="auto"/>
        <w:jc w:val="both"/>
        <w:rPr>
          <w:lang w:val="en-US"/>
        </w:rPr>
      </w:pPr>
      <w:r w:rsidRPr="00B93B21">
        <w:rPr>
          <w:lang w:val="en-US"/>
        </w:rPr>
        <w:t xml:space="preserve">- **Ethics and </w:t>
      </w:r>
      <w:proofErr w:type="gramStart"/>
      <w:r w:rsidRPr="00B93B21">
        <w:rPr>
          <w:lang w:val="en-US"/>
        </w:rPr>
        <w:t>Governance:*</w:t>
      </w:r>
      <w:proofErr w:type="gramEnd"/>
      <w:r w:rsidRPr="00B93B21">
        <w:rPr>
          <w:lang w:val="en-US"/>
        </w:rPr>
        <w:t>* Politics often intersects with science in the discussion of ethical implications, especially concerning biotechnologies and data privacy. These discussions can result in governance systems that guide scientific practice.</w:t>
      </w:r>
    </w:p>
    <w:p w14:paraId="1DD07B71" w14:textId="77777777" w:rsidR="002B451C" w:rsidRPr="00B93B21" w:rsidRDefault="002B451C" w:rsidP="002B451C">
      <w:pPr>
        <w:spacing w:line="276" w:lineRule="auto"/>
        <w:jc w:val="both"/>
        <w:rPr>
          <w:lang w:val="en-US"/>
        </w:rPr>
      </w:pPr>
    </w:p>
    <w:p w14:paraId="621C5340" w14:textId="77777777" w:rsidR="002B451C" w:rsidRPr="00B93B21" w:rsidRDefault="002B451C" w:rsidP="002B451C">
      <w:pPr>
        <w:spacing w:line="276" w:lineRule="auto"/>
        <w:jc w:val="both"/>
        <w:rPr>
          <w:lang w:val="en-US"/>
        </w:rPr>
      </w:pPr>
      <w:r w:rsidRPr="00B93B21">
        <w:rPr>
          <w:lang w:val="en-US"/>
        </w:rPr>
        <w:t>### 6. **Defense and Security**</w:t>
      </w:r>
    </w:p>
    <w:p w14:paraId="73B296BD" w14:textId="77777777" w:rsidR="002B451C" w:rsidRPr="00B93B21" w:rsidRDefault="002B451C" w:rsidP="002B451C">
      <w:pPr>
        <w:spacing w:line="276" w:lineRule="auto"/>
        <w:jc w:val="both"/>
        <w:rPr>
          <w:lang w:val="en-US"/>
        </w:rPr>
      </w:pPr>
      <w:r w:rsidRPr="00B93B21">
        <w:rPr>
          <w:lang w:val="en-US"/>
        </w:rPr>
        <w:t xml:space="preserve">- **Military Research and </w:t>
      </w:r>
      <w:proofErr w:type="gramStart"/>
      <w:r w:rsidRPr="00B93B21">
        <w:rPr>
          <w:lang w:val="en-US"/>
        </w:rPr>
        <w:t>Development:*</w:t>
      </w:r>
      <w:proofErr w:type="gramEnd"/>
      <w:r w:rsidRPr="00B93B21">
        <w:rPr>
          <w:lang w:val="en-US"/>
        </w:rPr>
        <w:t>* Significant funding and research energy are directed toward defense-related technologies, influencing national security policies and strategies.</w:t>
      </w:r>
    </w:p>
    <w:p w14:paraId="254DBE5B" w14:textId="77777777" w:rsidR="002B451C" w:rsidRPr="00B93B21" w:rsidRDefault="002B451C" w:rsidP="002B451C">
      <w:pPr>
        <w:spacing w:line="276" w:lineRule="auto"/>
        <w:jc w:val="both"/>
        <w:rPr>
          <w:lang w:val="en-US"/>
        </w:rPr>
      </w:pPr>
      <w:r w:rsidRPr="00B93B21">
        <w:rPr>
          <w:lang w:val="en-US"/>
        </w:rPr>
        <w:t xml:space="preserve">- **Technological </w:t>
      </w:r>
      <w:proofErr w:type="gramStart"/>
      <w:r w:rsidRPr="00B93B21">
        <w:rPr>
          <w:lang w:val="en-US"/>
        </w:rPr>
        <w:t>Sovereignty:*</w:t>
      </w:r>
      <w:proofErr w:type="gramEnd"/>
      <w:r w:rsidRPr="00B93B21">
        <w:rPr>
          <w:lang w:val="en-US"/>
        </w:rPr>
        <w:t>* Developments in critical technologies such as cybersecurity, space technology, and artificial intelligence have significant political and military implications, often governed by state-led or supported programs.</w:t>
      </w:r>
    </w:p>
    <w:p w14:paraId="328C7FE7" w14:textId="77777777" w:rsidR="002B451C" w:rsidRPr="00B93B21" w:rsidRDefault="002B451C" w:rsidP="002B451C">
      <w:pPr>
        <w:spacing w:line="276" w:lineRule="auto"/>
        <w:jc w:val="both"/>
        <w:rPr>
          <w:lang w:val="en-US"/>
        </w:rPr>
      </w:pPr>
    </w:p>
    <w:p w14:paraId="53138866" w14:textId="77777777" w:rsidR="002B451C" w:rsidRPr="00B93B21" w:rsidRDefault="002B451C" w:rsidP="002B451C">
      <w:pPr>
        <w:spacing w:line="276" w:lineRule="auto"/>
        <w:jc w:val="both"/>
        <w:rPr>
          <w:lang w:val="en-US"/>
        </w:rPr>
      </w:pPr>
      <w:r w:rsidRPr="00B93B21">
        <w:rPr>
          <w:lang w:val="en-US"/>
        </w:rPr>
        <w:t>### Conclusion</w:t>
      </w:r>
    </w:p>
    <w:p w14:paraId="2F6495D6" w14:textId="77777777" w:rsidR="002B451C" w:rsidRPr="00372487" w:rsidRDefault="002B451C" w:rsidP="002B451C">
      <w:pPr>
        <w:spacing w:line="276" w:lineRule="auto"/>
        <w:jc w:val="both"/>
        <w:rPr>
          <w:lang w:val="en-US"/>
        </w:rPr>
      </w:pPr>
      <w:r w:rsidRPr="00B93B21">
        <w:rPr>
          <w:lang w:val="en-US"/>
        </w:rPr>
        <w:t>The interactions between the sciences and the political-financial systems are integral to societal progress and stability. Scientific data often serve as the backbone for policy and economic decision-making, reflecting a symbiotic relationship where science affects politics and finance, and vice versa. Managing these interactions ethically and responsibly remains a significant challenge and responsibility for leaders, scientists, and policymakers alike.</w:t>
      </w:r>
    </w:p>
    <w:p w14:paraId="02E185B0" w14:textId="77777777" w:rsidR="002B451C" w:rsidRPr="002B451C" w:rsidRDefault="002B451C" w:rsidP="002B451C">
      <w:pPr>
        <w:spacing w:line="276" w:lineRule="auto"/>
        <w:jc w:val="both"/>
        <w:rPr>
          <w:lang w:val="en-US"/>
        </w:rPr>
      </w:pPr>
    </w:p>
    <w:sectPr w:rsidR="002B451C" w:rsidRPr="002B451C" w:rsidSect="00BA02E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996C6" w14:textId="77777777" w:rsidR="00550291" w:rsidRDefault="00550291" w:rsidP="00582EAF">
      <w:r>
        <w:separator/>
      </w:r>
    </w:p>
  </w:endnote>
  <w:endnote w:type="continuationSeparator" w:id="0">
    <w:p w14:paraId="07DB08AE" w14:textId="77777777" w:rsidR="00550291" w:rsidRDefault="00550291" w:rsidP="0058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Σώμα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15A35" w14:textId="77777777" w:rsidR="00550291" w:rsidRDefault="00550291" w:rsidP="00582EAF">
      <w:r>
        <w:separator/>
      </w:r>
    </w:p>
  </w:footnote>
  <w:footnote w:type="continuationSeparator" w:id="0">
    <w:p w14:paraId="1D4D1F29" w14:textId="77777777" w:rsidR="00550291" w:rsidRDefault="00550291" w:rsidP="00582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00A"/>
    <w:multiLevelType w:val="multilevel"/>
    <w:tmpl w:val="D0E69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FC2113"/>
    <w:multiLevelType w:val="hybridMultilevel"/>
    <w:tmpl w:val="10C22C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9A33E2"/>
    <w:multiLevelType w:val="hybridMultilevel"/>
    <w:tmpl w:val="9F3088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BC3646"/>
    <w:multiLevelType w:val="multilevel"/>
    <w:tmpl w:val="D2F45E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8B177B"/>
    <w:multiLevelType w:val="hybridMultilevel"/>
    <w:tmpl w:val="F746D0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D1331F2"/>
    <w:multiLevelType w:val="hybridMultilevel"/>
    <w:tmpl w:val="821AC21E"/>
    <w:lvl w:ilvl="0" w:tplc="8520C736">
      <w:start w:val="1"/>
      <w:numFmt w:val="bullet"/>
      <w:lvlText w:val="•"/>
      <w:lvlJc w:val="left"/>
      <w:pPr>
        <w:tabs>
          <w:tab w:val="num" w:pos="720"/>
        </w:tabs>
        <w:ind w:left="720" w:hanging="360"/>
      </w:pPr>
      <w:rPr>
        <w:rFonts w:ascii="Arial" w:hAnsi="Arial" w:hint="default"/>
      </w:rPr>
    </w:lvl>
    <w:lvl w:ilvl="1" w:tplc="F83A7BC4">
      <w:start w:val="1"/>
      <w:numFmt w:val="bullet"/>
      <w:lvlText w:val="•"/>
      <w:lvlJc w:val="left"/>
      <w:pPr>
        <w:tabs>
          <w:tab w:val="num" w:pos="1440"/>
        </w:tabs>
        <w:ind w:left="1440" w:hanging="360"/>
      </w:pPr>
      <w:rPr>
        <w:rFonts w:ascii="Arial" w:hAnsi="Arial" w:hint="default"/>
      </w:rPr>
    </w:lvl>
    <w:lvl w:ilvl="2" w:tplc="88C0CF40" w:tentative="1">
      <w:start w:val="1"/>
      <w:numFmt w:val="bullet"/>
      <w:lvlText w:val="•"/>
      <w:lvlJc w:val="left"/>
      <w:pPr>
        <w:tabs>
          <w:tab w:val="num" w:pos="2160"/>
        </w:tabs>
        <w:ind w:left="2160" w:hanging="360"/>
      </w:pPr>
      <w:rPr>
        <w:rFonts w:ascii="Arial" w:hAnsi="Arial" w:hint="default"/>
      </w:rPr>
    </w:lvl>
    <w:lvl w:ilvl="3" w:tplc="86BEA68A" w:tentative="1">
      <w:start w:val="1"/>
      <w:numFmt w:val="bullet"/>
      <w:lvlText w:val="•"/>
      <w:lvlJc w:val="left"/>
      <w:pPr>
        <w:tabs>
          <w:tab w:val="num" w:pos="2880"/>
        </w:tabs>
        <w:ind w:left="2880" w:hanging="360"/>
      </w:pPr>
      <w:rPr>
        <w:rFonts w:ascii="Arial" w:hAnsi="Arial" w:hint="default"/>
      </w:rPr>
    </w:lvl>
    <w:lvl w:ilvl="4" w:tplc="89AE4EF6" w:tentative="1">
      <w:start w:val="1"/>
      <w:numFmt w:val="bullet"/>
      <w:lvlText w:val="•"/>
      <w:lvlJc w:val="left"/>
      <w:pPr>
        <w:tabs>
          <w:tab w:val="num" w:pos="3600"/>
        </w:tabs>
        <w:ind w:left="3600" w:hanging="360"/>
      </w:pPr>
      <w:rPr>
        <w:rFonts w:ascii="Arial" w:hAnsi="Arial" w:hint="default"/>
      </w:rPr>
    </w:lvl>
    <w:lvl w:ilvl="5" w:tplc="96F49962" w:tentative="1">
      <w:start w:val="1"/>
      <w:numFmt w:val="bullet"/>
      <w:lvlText w:val="•"/>
      <w:lvlJc w:val="left"/>
      <w:pPr>
        <w:tabs>
          <w:tab w:val="num" w:pos="4320"/>
        </w:tabs>
        <w:ind w:left="4320" w:hanging="360"/>
      </w:pPr>
      <w:rPr>
        <w:rFonts w:ascii="Arial" w:hAnsi="Arial" w:hint="default"/>
      </w:rPr>
    </w:lvl>
    <w:lvl w:ilvl="6" w:tplc="D7D6AC72" w:tentative="1">
      <w:start w:val="1"/>
      <w:numFmt w:val="bullet"/>
      <w:lvlText w:val="•"/>
      <w:lvlJc w:val="left"/>
      <w:pPr>
        <w:tabs>
          <w:tab w:val="num" w:pos="5040"/>
        </w:tabs>
        <w:ind w:left="5040" w:hanging="360"/>
      </w:pPr>
      <w:rPr>
        <w:rFonts w:ascii="Arial" w:hAnsi="Arial" w:hint="default"/>
      </w:rPr>
    </w:lvl>
    <w:lvl w:ilvl="7" w:tplc="30626AFE" w:tentative="1">
      <w:start w:val="1"/>
      <w:numFmt w:val="bullet"/>
      <w:lvlText w:val="•"/>
      <w:lvlJc w:val="left"/>
      <w:pPr>
        <w:tabs>
          <w:tab w:val="num" w:pos="5760"/>
        </w:tabs>
        <w:ind w:left="5760" w:hanging="360"/>
      </w:pPr>
      <w:rPr>
        <w:rFonts w:ascii="Arial" w:hAnsi="Arial" w:hint="default"/>
      </w:rPr>
    </w:lvl>
    <w:lvl w:ilvl="8" w:tplc="F64EAD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1612DE9"/>
    <w:multiLevelType w:val="hybridMultilevel"/>
    <w:tmpl w:val="E406769C"/>
    <w:lvl w:ilvl="0" w:tplc="C4E05576">
      <w:start w:val="1"/>
      <w:numFmt w:val="bullet"/>
      <w:lvlText w:val="•"/>
      <w:lvlJc w:val="left"/>
      <w:pPr>
        <w:tabs>
          <w:tab w:val="num" w:pos="720"/>
        </w:tabs>
        <w:ind w:left="720" w:hanging="360"/>
      </w:pPr>
      <w:rPr>
        <w:rFonts w:ascii="Arial" w:hAnsi="Arial" w:hint="default"/>
      </w:rPr>
    </w:lvl>
    <w:lvl w:ilvl="1" w:tplc="0F825004">
      <w:start w:val="1"/>
      <w:numFmt w:val="bullet"/>
      <w:lvlText w:val="•"/>
      <w:lvlJc w:val="left"/>
      <w:pPr>
        <w:tabs>
          <w:tab w:val="num" w:pos="1440"/>
        </w:tabs>
        <w:ind w:left="1440" w:hanging="360"/>
      </w:pPr>
      <w:rPr>
        <w:rFonts w:ascii="Arial" w:hAnsi="Arial" w:hint="default"/>
      </w:rPr>
    </w:lvl>
    <w:lvl w:ilvl="2" w:tplc="0C86B6EC" w:tentative="1">
      <w:start w:val="1"/>
      <w:numFmt w:val="bullet"/>
      <w:lvlText w:val="•"/>
      <w:lvlJc w:val="left"/>
      <w:pPr>
        <w:tabs>
          <w:tab w:val="num" w:pos="2160"/>
        </w:tabs>
        <w:ind w:left="2160" w:hanging="360"/>
      </w:pPr>
      <w:rPr>
        <w:rFonts w:ascii="Arial" w:hAnsi="Arial" w:hint="default"/>
      </w:rPr>
    </w:lvl>
    <w:lvl w:ilvl="3" w:tplc="F8765C4E" w:tentative="1">
      <w:start w:val="1"/>
      <w:numFmt w:val="bullet"/>
      <w:lvlText w:val="•"/>
      <w:lvlJc w:val="left"/>
      <w:pPr>
        <w:tabs>
          <w:tab w:val="num" w:pos="2880"/>
        </w:tabs>
        <w:ind w:left="2880" w:hanging="360"/>
      </w:pPr>
      <w:rPr>
        <w:rFonts w:ascii="Arial" w:hAnsi="Arial" w:hint="default"/>
      </w:rPr>
    </w:lvl>
    <w:lvl w:ilvl="4" w:tplc="89B68812" w:tentative="1">
      <w:start w:val="1"/>
      <w:numFmt w:val="bullet"/>
      <w:lvlText w:val="•"/>
      <w:lvlJc w:val="left"/>
      <w:pPr>
        <w:tabs>
          <w:tab w:val="num" w:pos="3600"/>
        </w:tabs>
        <w:ind w:left="3600" w:hanging="360"/>
      </w:pPr>
      <w:rPr>
        <w:rFonts w:ascii="Arial" w:hAnsi="Arial" w:hint="default"/>
      </w:rPr>
    </w:lvl>
    <w:lvl w:ilvl="5" w:tplc="7ED41922" w:tentative="1">
      <w:start w:val="1"/>
      <w:numFmt w:val="bullet"/>
      <w:lvlText w:val="•"/>
      <w:lvlJc w:val="left"/>
      <w:pPr>
        <w:tabs>
          <w:tab w:val="num" w:pos="4320"/>
        </w:tabs>
        <w:ind w:left="4320" w:hanging="360"/>
      </w:pPr>
      <w:rPr>
        <w:rFonts w:ascii="Arial" w:hAnsi="Arial" w:hint="default"/>
      </w:rPr>
    </w:lvl>
    <w:lvl w:ilvl="6" w:tplc="7A5A70EC" w:tentative="1">
      <w:start w:val="1"/>
      <w:numFmt w:val="bullet"/>
      <w:lvlText w:val="•"/>
      <w:lvlJc w:val="left"/>
      <w:pPr>
        <w:tabs>
          <w:tab w:val="num" w:pos="5040"/>
        </w:tabs>
        <w:ind w:left="5040" w:hanging="360"/>
      </w:pPr>
      <w:rPr>
        <w:rFonts w:ascii="Arial" w:hAnsi="Arial" w:hint="default"/>
      </w:rPr>
    </w:lvl>
    <w:lvl w:ilvl="7" w:tplc="804E94A6" w:tentative="1">
      <w:start w:val="1"/>
      <w:numFmt w:val="bullet"/>
      <w:lvlText w:val="•"/>
      <w:lvlJc w:val="left"/>
      <w:pPr>
        <w:tabs>
          <w:tab w:val="num" w:pos="5760"/>
        </w:tabs>
        <w:ind w:left="5760" w:hanging="360"/>
      </w:pPr>
      <w:rPr>
        <w:rFonts w:ascii="Arial" w:hAnsi="Arial" w:hint="default"/>
      </w:rPr>
    </w:lvl>
    <w:lvl w:ilvl="8" w:tplc="09F07E4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5004A5"/>
    <w:multiLevelType w:val="multilevel"/>
    <w:tmpl w:val="A9525C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5BA3A8F"/>
    <w:multiLevelType w:val="hybridMultilevel"/>
    <w:tmpl w:val="9B7214D6"/>
    <w:lvl w:ilvl="0" w:tplc="CA22F7A2">
      <w:start w:val="1"/>
      <w:numFmt w:val="bullet"/>
      <w:lvlText w:val="•"/>
      <w:lvlJc w:val="left"/>
      <w:pPr>
        <w:tabs>
          <w:tab w:val="num" w:pos="720"/>
        </w:tabs>
        <w:ind w:left="720" w:hanging="360"/>
      </w:pPr>
      <w:rPr>
        <w:rFonts w:ascii="Arial" w:hAnsi="Arial" w:hint="default"/>
      </w:rPr>
    </w:lvl>
    <w:lvl w:ilvl="1" w:tplc="A36CEB1C">
      <w:start w:val="1"/>
      <w:numFmt w:val="bullet"/>
      <w:lvlText w:val="•"/>
      <w:lvlJc w:val="left"/>
      <w:pPr>
        <w:tabs>
          <w:tab w:val="num" w:pos="1440"/>
        </w:tabs>
        <w:ind w:left="1440" w:hanging="360"/>
      </w:pPr>
      <w:rPr>
        <w:rFonts w:ascii="Arial" w:hAnsi="Arial" w:hint="default"/>
      </w:rPr>
    </w:lvl>
    <w:lvl w:ilvl="2" w:tplc="3E245908" w:tentative="1">
      <w:start w:val="1"/>
      <w:numFmt w:val="bullet"/>
      <w:lvlText w:val="•"/>
      <w:lvlJc w:val="left"/>
      <w:pPr>
        <w:tabs>
          <w:tab w:val="num" w:pos="2160"/>
        </w:tabs>
        <w:ind w:left="2160" w:hanging="360"/>
      </w:pPr>
      <w:rPr>
        <w:rFonts w:ascii="Arial" w:hAnsi="Arial" w:hint="default"/>
      </w:rPr>
    </w:lvl>
    <w:lvl w:ilvl="3" w:tplc="07E89D28" w:tentative="1">
      <w:start w:val="1"/>
      <w:numFmt w:val="bullet"/>
      <w:lvlText w:val="•"/>
      <w:lvlJc w:val="left"/>
      <w:pPr>
        <w:tabs>
          <w:tab w:val="num" w:pos="2880"/>
        </w:tabs>
        <w:ind w:left="2880" w:hanging="360"/>
      </w:pPr>
      <w:rPr>
        <w:rFonts w:ascii="Arial" w:hAnsi="Arial" w:hint="default"/>
      </w:rPr>
    </w:lvl>
    <w:lvl w:ilvl="4" w:tplc="8B5E1118" w:tentative="1">
      <w:start w:val="1"/>
      <w:numFmt w:val="bullet"/>
      <w:lvlText w:val="•"/>
      <w:lvlJc w:val="left"/>
      <w:pPr>
        <w:tabs>
          <w:tab w:val="num" w:pos="3600"/>
        </w:tabs>
        <w:ind w:left="3600" w:hanging="360"/>
      </w:pPr>
      <w:rPr>
        <w:rFonts w:ascii="Arial" w:hAnsi="Arial" w:hint="default"/>
      </w:rPr>
    </w:lvl>
    <w:lvl w:ilvl="5" w:tplc="1004D9E2" w:tentative="1">
      <w:start w:val="1"/>
      <w:numFmt w:val="bullet"/>
      <w:lvlText w:val="•"/>
      <w:lvlJc w:val="left"/>
      <w:pPr>
        <w:tabs>
          <w:tab w:val="num" w:pos="4320"/>
        </w:tabs>
        <w:ind w:left="4320" w:hanging="360"/>
      </w:pPr>
      <w:rPr>
        <w:rFonts w:ascii="Arial" w:hAnsi="Arial" w:hint="default"/>
      </w:rPr>
    </w:lvl>
    <w:lvl w:ilvl="6" w:tplc="4764474E" w:tentative="1">
      <w:start w:val="1"/>
      <w:numFmt w:val="bullet"/>
      <w:lvlText w:val="•"/>
      <w:lvlJc w:val="left"/>
      <w:pPr>
        <w:tabs>
          <w:tab w:val="num" w:pos="5040"/>
        </w:tabs>
        <w:ind w:left="5040" w:hanging="360"/>
      </w:pPr>
      <w:rPr>
        <w:rFonts w:ascii="Arial" w:hAnsi="Arial" w:hint="default"/>
      </w:rPr>
    </w:lvl>
    <w:lvl w:ilvl="7" w:tplc="E9286760" w:tentative="1">
      <w:start w:val="1"/>
      <w:numFmt w:val="bullet"/>
      <w:lvlText w:val="•"/>
      <w:lvlJc w:val="left"/>
      <w:pPr>
        <w:tabs>
          <w:tab w:val="num" w:pos="5760"/>
        </w:tabs>
        <w:ind w:left="5760" w:hanging="360"/>
      </w:pPr>
      <w:rPr>
        <w:rFonts w:ascii="Arial" w:hAnsi="Arial" w:hint="default"/>
      </w:rPr>
    </w:lvl>
    <w:lvl w:ilvl="8" w:tplc="3D903372" w:tentative="1">
      <w:start w:val="1"/>
      <w:numFmt w:val="bullet"/>
      <w:lvlText w:val="•"/>
      <w:lvlJc w:val="left"/>
      <w:pPr>
        <w:tabs>
          <w:tab w:val="num" w:pos="6480"/>
        </w:tabs>
        <w:ind w:left="6480" w:hanging="360"/>
      </w:pPr>
      <w:rPr>
        <w:rFonts w:ascii="Arial" w:hAnsi="Arial" w:hint="default"/>
      </w:rPr>
    </w:lvl>
  </w:abstractNum>
  <w:num w:numId="1" w16cid:durableId="127825388">
    <w:abstractNumId w:val="5"/>
  </w:num>
  <w:num w:numId="2" w16cid:durableId="1912497423">
    <w:abstractNumId w:val="6"/>
  </w:num>
  <w:num w:numId="3" w16cid:durableId="11615047">
    <w:abstractNumId w:val="8"/>
  </w:num>
  <w:num w:numId="4" w16cid:durableId="206600419">
    <w:abstractNumId w:val="0"/>
  </w:num>
  <w:num w:numId="5" w16cid:durableId="898367906">
    <w:abstractNumId w:val="3"/>
  </w:num>
  <w:num w:numId="6" w16cid:durableId="876815331">
    <w:abstractNumId w:val="7"/>
  </w:num>
  <w:num w:numId="7" w16cid:durableId="303658185">
    <w:abstractNumId w:val="2"/>
  </w:num>
  <w:num w:numId="8" w16cid:durableId="150222497">
    <w:abstractNumId w:val="4"/>
  </w:num>
  <w:num w:numId="9" w16cid:durableId="659581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79"/>
    <w:rsid w:val="000249C2"/>
    <w:rsid w:val="00097316"/>
    <w:rsid w:val="000A749C"/>
    <w:rsid w:val="000A75EF"/>
    <w:rsid w:val="000D3A21"/>
    <w:rsid w:val="000F2C28"/>
    <w:rsid w:val="0012171A"/>
    <w:rsid w:val="00122731"/>
    <w:rsid w:val="00126462"/>
    <w:rsid w:val="00132767"/>
    <w:rsid w:val="001520D5"/>
    <w:rsid w:val="00156722"/>
    <w:rsid w:val="0016445F"/>
    <w:rsid w:val="00194198"/>
    <w:rsid w:val="001D0DFC"/>
    <w:rsid w:val="002108F8"/>
    <w:rsid w:val="0024050C"/>
    <w:rsid w:val="00266E40"/>
    <w:rsid w:val="0029278C"/>
    <w:rsid w:val="002A1BB6"/>
    <w:rsid w:val="002A7F6E"/>
    <w:rsid w:val="002B451C"/>
    <w:rsid w:val="002C1D9E"/>
    <w:rsid w:val="002C35A8"/>
    <w:rsid w:val="002E6225"/>
    <w:rsid w:val="00313997"/>
    <w:rsid w:val="00320414"/>
    <w:rsid w:val="00322AA3"/>
    <w:rsid w:val="0033570C"/>
    <w:rsid w:val="00357D1B"/>
    <w:rsid w:val="003631EF"/>
    <w:rsid w:val="0037230C"/>
    <w:rsid w:val="00373B0D"/>
    <w:rsid w:val="003774E2"/>
    <w:rsid w:val="00386008"/>
    <w:rsid w:val="00390D97"/>
    <w:rsid w:val="003A36A1"/>
    <w:rsid w:val="003C049E"/>
    <w:rsid w:val="003D7705"/>
    <w:rsid w:val="00412571"/>
    <w:rsid w:val="0046619A"/>
    <w:rsid w:val="00497D18"/>
    <w:rsid w:val="004C67DE"/>
    <w:rsid w:val="004F4558"/>
    <w:rsid w:val="004F7FBC"/>
    <w:rsid w:val="00514B11"/>
    <w:rsid w:val="00521379"/>
    <w:rsid w:val="00550291"/>
    <w:rsid w:val="00551966"/>
    <w:rsid w:val="0056044F"/>
    <w:rsid w:val="00582EAF"/>
    <w:rsid w:val="0058527B"/>
    <w:rsid w:val="005A61F8"/>
    <w:rsid w:val="005A6DB9"/>
    <w:rsid w:val="00605C44"/>
    <w:rsid w:val="006159F1"/>
    <w:rsid w:val="00621E51"/>
    <w:rsid w:val="00635E24"/>
    <w:rsid w:val="006368CE"/>
    <w:rsid w:val="006502E3"/>
    <w:rsid w:val="006564EE"/>
    <w:rsid w:val="006F60BD"/>
    <w:rsid w:val="006F74A9"/>
    <w:rsid w:val="00716B43"/>
    <w:rsid w:val="00730F3F"/>
    <w:rsid w:val="00776F50"/>
    <w:rsid w:val="007D3513"/>
    <w:rsid w:val="007E7F1D"/>
    <w:rsid w:val="0084250B"/>
    <w:rsid w:val="00870CDA"/>
    <w:rsid w:val="008A115B"/>
    <w:rsid w:val="008A3147"/>
    <w:rsid w:val="008B7823"/>
    <w:rsid w:val="008E4F1F"/>
    <w:rsid w:val="00940E91"/>
    <w:rsid w:val="0099079D"/>
    <w:rsid w:val="0099087E"/>
    <w:rsid w:val="0099325F"/>
    <w:rsid w:val="009C34AD"/>
    <w:rsid w:val="009E4905"/>
    <w:rsid w:val="00A001E9"/>
    <w:rsid w:val="00A05F38"/>
    <w:rsid w:val="00A078CD"/>
    <w:rsid w:val="00A21D7F"/>
    <w:rsid w:val="00A24533"/>
    <w:rsid w:val="00A44A61"/>
    <w:rsid w:val="00A514B0"/>
    <w:rsid w:val="00A76B45"/>
    <w:rsid w:val="00A91C0B"/>
    <w:rsid w:val="00AB0137"/>
    <w:rsid w:val="00AE1A85"/>
    <w:rsid w:val="00B5414C"/>
    <w:rsid w:val="00B92909"/>
    <w:rsid w:val="00BA02E8"/>
    <w:rsid w:val="00C240AF"/>
    <w:rsid w:val="00C30FAF"/>
    <w:rsid w:val="00C50CC0"/>
    <w:rsid w:val="00C67F05"/>
    <w:rsid w:val="00C8021E"/>
    <w:rsid w:val="00CB785B"/>
    <w:rsid w:val="00CC39D8"/>
    <w:rsid w:val="00CF4DBC"/>
    <w:rsid w:val="00D31B6C"/>
    <w:rsid w:val="00D410AD"/>
    <w:rsid w:val="00D66489"/>
    <w:rsid w:val="00D868C2"/>
    <w:rsid w:val="00DD3A61"/>
    <w:rsid w:val="00DE3325"/>
    <w:rsid w:val="00E116B5"/>
    <w:rsid w:val="00E207FD"/>
    <w:rsid w:val="00E32F37"/>
    <w:rsid w:val="00E509AD"/>
    <w:rsid w:val="00E62C5F"/>
    <w:rsid w:val="00E63E1B"/>
    <w:rsid w:val="00E77FC2"/>
    <w:rsid w:val="00E97F30"/>
    <w:rsid w:val="00EA6F5B"/>
    <w:rsid w:val="00F278AF"/>
    <w:rsid w:val="00F51505"/>
    <w:rsid w:val="00F75E82"/>
    <w:rsid w:val="00FB41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F36884E"/>
  <w14:defaultImageDpi w14:val="32767"/>
  <w15:chartTrackingRefBased/>
  <w15:docId w15:val="{FF131768-905B-924A-ADD7-A81E4D63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C67DE"/>
    <w:rPr>
      <w:rFonts w:ascii="Times New Roman" w:hAnsi="Times New Roman" w:cs="Times New Roman"/>
    </w:rPr>
  </w:style>
  <w:style w:type="character" w:styleId="-">
    <w:name w:val="Hyperlink"/>
    <w:basedOn w:val="a0"/>
    <w:uiPriority w:val="99"/>
    <w:unhideWhenUsed/>
    <w:rsid w:val="00357D1B"/>
    <w:rPr>
      <w:color w:val="0563C1" w:themeColor="hyperlink"/>
      <w:u w:val="single"/>
    </w:rPr>
  </w:style>
  <w:style w:type="character" w:styleId="a3">
    <w:name w:val="Unresolved Mention"/>
    <w:basedOn w:val="a0"/>
    <w:uiPriority w:val="99"/>
    <w:rsid w:val="00357D1B"/>
    <w:rPr>
      <w:color w:val="605E5C"/>
      <w:shd w:val="clear" w:color="auto" w:fill="E1DFDD"/>
    </w:rPr>
  </w:style>
  <w:style w:type="character" w:styleId="-0">
    <w:name w:val="FollowedHyperlink"/>
    <w:basedOn w:val="a0"/>
    <w:uiPriority w:val="99"/>
    <w:semiHidden/>
    <w:unhideWhenUsed/>
    <w:rsid w:val="00357D1B"/>
    <w:rPr>
      <w:color w:val="954F72" w:themeColor="followedHyperlink"/>
      <w:u w:val="single"/>
    </w:rPr>
  </w:style>
  <w:style w:type="paragraph" w:styleId="a4">
    <w:name w:val="List Paragraph"/>
    <w:basedOn w:val="a"/>
    <w:uiPriority w:val="34"/>
    <w:qFormat/>
    <w:rsid w:val="00097316"/>
    <w:pPr>
      <w:ind w:left="720"/>
      <w:contextualSpacing/>
    </w:pPr>
  </w:style>
  <w:style w:type="paragraph" w:styleId="a5">
    <w:name w:val="footnote text"/>
    <w:basedOn w:val="a"/>
    <w:link w:val="Char"/>
    <w:uiPriority w:val="99"/>
    <w:semiHidden/>
    <w:unhideWhenUsed/>
    <w:rsid w:val="00582EAF"/>
    <w:rPr>
      <w:sz w:val="20"/>
      <w:szCs w:val="20"/>
    </w:rPr>
  </w:style>
  <w:style w:type="character" w:customStyle="1" w:styleId="Char">
    <w:name w:val="Κείμενο υποσημείωσης Char"/>
    <w:basedOn w:val="a0"/>
    <w:link w:val="a5"/>
    <w:uiPriority w:val="99"/>
    <w:semiHidden/>
    <w:rsid w:val="00582EAF"/>
    <w:rPr>
      <w:sz w:val="20"/>
      <w:szCs w:val="20"/>
    </w:rPr>
  </w:style>
  <w:style w:type="character" w:styleId="a6">
    <w:name w:val="footnote reference"/>
    <w:basedOn w:val="a0"/>
    <w:uiPriority w:val="99"/>
    <w:semiHidden/>
    <w:unhideWhenUsed/>
    <w:rsid w:val="00582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1866">
      <w:bodyDiv w:val="1"/>
      <w:marLeft w:val="0"/>
      <w:marRight w:val="0"/>
      <w:marTop w:val="0"/>
      <w:marBottom w:val="0"/>
      <w:divBdr>
        <w:top w:val="none" w:sz="0" w:space="0" w:color="auto"/>
        <w:left w:val="none" w:sz="0" w:space="0" w:color="auto"/>
        <w:bottom w:val="none" w:sz="0" w:space="0" w:color="auto"/>
        <w:right w:val="none" w:sz="0" w:space="0" w:color="auto"/>
      </w:divBdr>
      <w:divsChild>
        <w:div w:id="1448698597">
          <w:marLeft w:val="0"/>
          <w:marRight w:val="0"/>
          <w:marTop w:val="0"/>
          <w:marBottom w:val="0"/>
          <w:divBdr>
            <w:top w:val="none" w:sz="0" w:space="0" w:color="auto"/>
            <w:left w:val="none" w:sz="0" w:space="0" w:color="auto"/>
            <w:bottom w:val="none" w:sz="0" w:space="0" w:color="auto"/>
            <w:right w:val="none" w:sz="0" w:space="0" w:color="auto"/>
          </w:divBdr>
          <w:divsChild>
            <w:div w:id="305167988">
              <w:marLeft w:val="0"/>
              <w:marRight w:val="0"/>
              <w:marTop w:val="0"/>
              <w:marBottom w:val="0"/>
              <w:divBdr>
                <w:top w:val="none" w:sz="0" w:space="0" w:color="auto"/>
                <w:left w:val="none" w:sz="0" w:space="0" w:color="auto"/>
                <w:bottom w:val="none" w:sz="0" w:space="0" w:color="auto"/>
                <w:right w:val="none" w:sz="0" w:space="0" w:color="auto"/>
              </w:divBdr>
              <w:divsChild>
                <w:div w:id="717051694">
                  <w:marLeft w:val="0"/>
                  <w:marRight w:val="0"/>
                  <w:marTop w:val="0"/>
                  <w:marBottom w:val="0"/>
                  <w:divBdr>
                    <w:top w:val="none" w:sz="0" w:space="0" w:color="auto"/>
                    <w:left w:val="none" w:sz="0" w:space="0" w:color="auto"/>
                    <w:bottom w:val="none" w:sz="0" w:space="0" w:color="auto"/>
                    <w:right w:val="none" w:sz="0" w:space="0" w:color="auto"/>
                  </w:divBdr>
                  <w:divsChild>
                    <w:div w:id="10588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93093">
      <w:bodyDiv w:val="1"/>
      <w:marLeft w:val="0"/>
      <w:marRight w:val="0"/>
      <w:marTop w:val="0"/>
      <w:marBottom w:val="0"/>
      <w:divBdr>
        <w:top w:val="none" w:sz="0" w:space="0" w:color="auto"/>
        <w:left w:val="none" w:sz="0" w:space="0" w:color="auto"/>
        <w:bottom w:val="none" w:sz="0" w:space="0" w:color="auto"/>
        <w:right w:val="none" w:sz="0" w:space="0" w:color="auto"/>
      </w:divBdr>
      <w:divsChild>
        <w:div w:id="188955927">
          <w:marLeft w:val="0"/>
          <w:marRight w:val="0"/>
          <w:marTop w:val="0"/>
          <w:marBottom w:val="0"/>
          <w:divBdr>
            <w:top w:val="none" w:sz="0" w:space="0" w:color="auto"/>
            <w:left w:val="none" w:sz="0" w:space="0" w:color="auto"/>
            <w:bottom w:val="none" w:sz="0" w:space="0" w:color="auto"/>
            <w:right w:val="none" w:sz="0" w:space="0" w:color="auto"/>
          </w:divBdr>
          <w:divsChild>
            <w:div w:id="869607497">
              <w:marLeft w:val="0"/>
              <w:marRight w:val="0"/>
              <w:marTop w:val="0"/>
              <w:marBottom w:val="0"/>
              <w:divBdr>
                <w:top w:val="none" w:sz="0" w:space="0" w:color="auto"/>
                <w:left w:val="none" w:sz="0" w:space="0" w:color="auto"/>
                <w:bottom w:val="none" w:sz="0" w:space="0" w:color="auto"/>
                <w:right w:val="none" w:sz="0" w:space="0" w:color="auto"/>
              </w:divBdr>
              <w:divsChild>
                <w:div w:id="543565961">
                  <w:marLeft w:val="0"/>
                  <w:marRight w:val="0"/>
                  <w:marTop w:val="0"/>
                  <w:marBottom w:val="0"/>
                  <w:divBdr>
                    <w:top w:val="none" w:sz="0" w:space="0" w:color="auto"/>
                    <w:left w:val="none" w:sz="0" w:space="0" w:color="auto"/>
                    <w:bottom w:val="none" w:sz="0" w:space="0" w:color="auto"/>
                    <w:right w:val="none" w:sz="0" w:space="0" w:color="auto"/>
                  </w:divBdr>
                  <w:divsChild>
                    <w:div w:id="18991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939056">
      <w:bodyDiv w:val="1"/>
      <w:marLeft w:val="0"/>
      <w:marRight w:val="0"/>
      <w:marTop w:val="0"/>
      <w:marBottom w:val="0"/>
      <w:divBdr>
        <w:top w:val="none" w:sz="0" w:space="0" w:color="auto"/>
        <w:left w:val="none" w:sz="0" w:space="0" w:color="auto"/>
        <w:bottom w:val="none" w:sz="0" w:space="0" w:color="auto"/>
        <w:right w:val="none" w:sz="0" w:space="0" w:color="auto"/>
      </w:divBdr>
      <w:divsChild>
        <w:div w:id="178545812">
          <w:marLeft w:val="1080"/>
          <w:marRight w:val="0"/>
          <w:marTop w:val="100"/>
          <w:marBottom w:val="0"/>
          <w:divBdr>
            <w:top w:val="none" w:sz="0" w:space="0" w:color="auto"/>
            <w:left w:val="none" w:sz="0" w:space="0" w:color="auto"/>
            <w:bottom w:val="none" w:sz="0" w:space="0" w:color="auto"/>
            <w:right w:val="none" w:sz="0" w:space="0" w:color="auto"/>
          </w:divBdr>
        </w:div>
        <w:div w:id="442648544">
          <w:marLeft w:val="1080"/>
          <w:marRight w:val="0"/>
          <w:marTop w:val="100"/>
          <w:marBottom w:val="0"/>
          <w:divBdr>
            <w:top w:val="none" w:sz="0" w:space="0" w:color="auto"/>
            <w:left w:val="none" w:sz="0" w:space="0" w:color="auto"/>
            <w:bottom w:val="none" w:sz="0" w:space="0" w:color="auto"/>
            <w:right w:val="none" w:sz="0" w:space="0" w:color="auto"/>
          </w:divBdr>
        </w:div>
        <w:div w:id="862791014">
          <w:marLeft w:val="1080"/>
          <w:marRight w:val="0"/>
          <w:marTop w:val="100"/>
          <w:marBottom w:val="0"/>
          <w:divBdr>
            <w:top w:val="none" w:sz="0" w:space="0" w:color="auto"/>
            <w:left w:val="none" w:sz="0" w:space="0" w:color="auto"/>
            <w:bottom w:val="none" w:sz="0" w:space="0" w:color="auto"/>
            <w:right w:val="none" w:sz="0" w:space="0" w:color="auto"/>
          </w:divBdr>
        </w:div>
        <w:div w:id="1693798885">
          <w:marLeft w:val="1080"/>
          <w:marRight w:val="0"/>
          <w:marTop w:val="100"/>
          <w:marBottom w:val="0"/>
          <w:divBdr>
            <w:top w:val="none" w:sz="0" w:space="0" w:color="auto"/>
            <w:left w:val="none" w:sz="0" w:space="0" w:color="auto"/>
            <w:bottom w:val="none" w:sz="0" w:space="0" w:color="auto"/>
            <w:right w:val="none" w:sz="0" w:space="0" w:color="auto"/>
          </w:divBdr>
        </w:div>
        <w:div w:id="2027712791">
          <w:marLeft w:val="1080"/>
          <w:marRight w:val="0"/>
          <w:marTop w:val="100"/>
          <w:marBottom w:val="0"/>
          <w:divBdr>
            <w:top w:val="none" w:sz="0" w:space="0" w:color="auto"/>
            <w:left w:val="none" w:sz="0" w:space="0" w:color="auto"/>
            <w:bottom w:val="none" w:sz="0" w:space="0" w:color="auto"/>
            <w:right w:val="none" w:sz="0" w:space="0" w:color="auto"/>
          </w:divBdr>
        </w:div>
        <w:div w:id="609897684">
          <w:marLeft w:val="1080"/>
          <w:marRight w:val="0"/>
          <w:marTop w:val="100"/>
          <w:marBottom w:val="0"/>
          <w:divBdr>
            <w:top w:val="none" w:sz="0" w:space="0" w:color="auto"/>
            <w:left w:val="none" w:sz="0" w:space="0" w:color="auto"/>
            <w:bottom w:val="none" w:sz="0" w:space="0" w:color="auto"/>
            <w:right w:val="none" w:sz="0" w:space="0" w:color="auto"/>
          </w:divBdr>
        </w:div>
        <w:div w:id="583418006">
          <w:marLeft w:val="1080"/>
          <w:marRight w:val="0"/>
          <w:marTop w:val="100"/>
          <w:marBottom w:val="0"/>
          <w:divBdr>
            <w:top w:val="none" w:sz="0" w:space="0" w:color="auto"/>
            <w:left w:val="none" w:sz="0" w:space="0" w:color="auto"/>
            <w:bottom w:val="none" w:sz="0" w:space="0" w:color="auto"/>
            <w:right w:val="none" w:sz="0" w:space="0" w:color="auto"/>
          </w:divBdr>
        </w:div>
        <w:div w:id="1575704502">
          <w:marLeft w:val="1080"/>
          <w:marRight w:val="0"/>
          <w:marTop w:val="100"/>
          <w:marBottom w:val="0"/>
          <w:divBdr>
            <w:top w:val="none" w:sz="0" w:space="0" w:color="auto"/>
            <w:left w:val="none" w:sz="0" w:space="0" w:color="auto"/>
            <w:bottom w:val="none" w:sz="0" w:space="0" w:color="auto"/>
            <w:right w:val="none" w:sz="0" w:space="0" w:color="auto"/>
          </w:divBdr>
        </w:div>
        <w:div w:id="1446729042">
          <w:marLeft w:val="1080"/>
          <w:marRight w:val="0"/>
          <w:marTop w:val="100"/>
          <w:marBottom w:val="0"/>
          <w:divBdr>
            <w:top w:val="none" w:sz="0" w:space="0" w:color="auto"/>
            <w:left w:val="none" w:sz="0" w:space="0" w:color="auto"/>
            <w:bottom w:val="none" w:sz="0" w:space="0" w:color="auto"/>
            <w:right w:val="none" w:sz="0" w:space="0" w:color="auto"/>
          </w:divBdr>
        </w:div>
        <w:div w:id="504132280">
          <w:marLeft w:val="1080"/>
          <w:marRight w:val="0"/>
          <w:marTop w:val="100"/>
          <w:marBottom w:val="0"/>
          <w:divBdr>
            <w:top w:val="none" w:sz="0" w:space="0" w:color="auto"/>
            <w:left w:val="none" w:sz="0" w:space="0" w:color="auto"/>
            <w:bottom w:val="none" w:sz="0" w:space="0" w:color="auto"/>
            <w:right w:val="none" w:sz="0" w:space="0" w:color="auto"/>
          </w:divBdr>
        </w:div>
      </w:divsChild>
    </w:div>
    <w:div w:id="1002202227">
      <w:bodyDiv w:val="1"/>
      <w:marLeft w:val="0"/>
      <w:marRight w:val="0"/>
      <w:marTop w:val="0"/>
      <w:marBottom w:val="0"/>
      <w:divBdr>
        <w:top w:val="none" w:sz="0" w:space="0" w:color="auto"/>
        <w:left w:val="none" w:sz="0" w:space="0" w:color="auto"/>
        <w:bottom w:val="none" w:sz="0" w:space="0" w:color="auto"/>
        <w:right w:val="none" w:sz="0" w:space="0" w:color="auto"/>
      </w:divBdr>
    </w:div>
    <w:div w:id="191581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4500</Words>
  <Characters>24303</Characters>
  <Application>Microsoft Office Word</Application>
  <DocSecurity>0</DocSecurity>
  <Lines>202</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Tselfes</dc:creator>
  <cp:keywords/>
  <dc:description/>
  <cp:lastModifiedBy>Vasilis Tselfes</cp:lastModifiedBy>
  <cp:revision>3</cp:revision>
  <dcterms:created xsi:type="dcterms:W3CDTF">2024-11-04T09:39:00Z</dcterms:created>
  <dcterms:modified xsi:type="dcterms:W3CDTF">2024-11-04T09:49:00Z</dcterms:modified>
</cp:coreProperties>
</file>