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A9" w:rsidRPr="002C19E1" w:rsidRDefault="00577EA9" w:rsidP="00577EA9">
      <w:pPr>
        <w:jc w:val="center"/>
        <w:rPr>
          <w:b/>
        </w:rPr>
      </w:pPr>
      <w:r w:rsidRPr="002C19E1">
        <w:rPr>
          <w:b/>
        </w:rPr>
        <w:t>Σχέδιο για τη δομή της γραπτής εργασίας</w:t>
      </w:r>
      <w:r w:rsidR="002C19E1">
        <w:rPr>
          <w:b/>
        </w:rPr>
        <w:t>*</w:t>
      </w:r>
    </w:p>
    <w:p w:rsidR="00E01B4A" w:rsidRPr="002C19E1" w:rsidRDefault="00131BF9" w:rsidP="00577EA9">
      <w:pPr>
        <w:jc w:val="center"/>
        <w:rPr>
          <w:b/>
        </w:rPr>
      </w:pPr>
      <w:r>
        <w:rPr>
          <w:b/>
        </w:rPr>
        <w:t>(προπτυχιακές</w:t>
      </w:r>
      <w:r w:rsidR="00577EA9" w:rsidRPr="002C19E1">
        <w:rPr>
          <w:b/>
        </w:rPr>
        <w:t>, πτυχιακές, μεταπτυχιακές εργασίες)</w:t>
      </w:r>
    </w:p>
    <w:p w:rsidR="00577EA9" w:rsidRDefault="00577EA9" w:rsidP="00577EA9">
      <w:pPr>
        <w:jc w:val="center"/>
      </w:pPr>
    </w:p>
    <w:p w:rsidR="00577EA9" w:rsidRDefault="00577EA9" w:rsidP="00577EA9">
      <w:pPr>
        <w:jc w:val="center"/>
      </w:pPr>
    </w:p>
    <w:p w:rsidR="00577EA9" w:rsidRPr="007B3647" w:rsidRDefault="00577EA9" w:rsidP="00577EA9">
      <w:pPr>
        <w:jc w:val="both"/>
        <w:rPr>
          <w:b/>
        </w:rPr>
      </w:pPr>
      <w:r w:rsidRPr="007B3647">
        <w:rPr>
          <w:b/>
        </w:rPr>
        <w:t>Περιεχόμενα</w:t>
      </w:r>
    </w:p>
    <w:p w:rsidR="007B3647" w:rsidRPr="007B3647" w:rsidRDefault="007B3647" w:rsidP="00577EA9">
      <w:pPr>
        <w:jc w:val="both"/>
      </w:pPr>
      <w:r>
        <w:t>Δίνεται ένας πίνακας</w:t>
      </w:r>
      <w:r w:rsidR="004D436D">
        <w:t xml:space="preserve"> με τα περιεχόμενα κεφάλαια </w:t>
      </w:r>
      <w:r>
        <w:t xml:space="preserve">που παραπέμπει σε </w:t>
      </w:r>
      <w:r w:rsidR="00131BF9">
        <w:t xml:space="preserve">αριθμημένες </w:t>
      </w:r>
      <w:r>
        <w:t>σελίδες</w:t>
      </w:r>
      <w:r w:rsidR="004D436D">
        <w:t>.</w:t>
      </w:r>
    </w:p>
    <w:p w:rsidR="007B3647" w:rsidRDefault="007B3647" w:rsidP="00577EA9">
      <w:pPr>
        <w:jc w:val="both"/>
        <w:rPr>
          <w:b/>
        </w:rPr>
      </w:pPr>
      <w:r w:rsidRPr="007B3647">
        <w:rPr>
          <w:b/>
        </w:rPr>
        <w:t>Πρόλογος</w:t>
      </w:r>
    </w:p>
    <w:p w:rsidR="007B3647" w:rsidRPr="007B3647" w:rsidRDefault="007B3647" w:rsidP="00577EA9">
      <w:pPr>
        <w:jc w:val="both"/>
      </w:pPr>
      <w:r w:rsidRPr="007B3647">
        <w:t>Στον πρόλογο</w:t>
      </w:r>
      <w:r>
        <w:t xml:space="preserve"> ο</w:t>
      </w:r>
      <w:r w:rsidR="004D436D">
        <w:t xml:space="preserve">/η </w:t>
      </w:r>
      <w:r>
        <w:t>φοιτητής</w:t>
      </w:r>
      <w:r w:rsidR="004D436D">
        <w:t>, -τρια</w:t>
      </w:r>
      <w:r>
        <w:t xml:space="preserve"> (η συγγραφική ομάδα) εκθέτει το θέμα αναδεικνύοντας όλους τους όρους  που καθορίζουν το θέμα, τους στόχους της εργασίας και τη συζήτηση πολύ συνοπτικά (μία παράγραφος) από την επιστημονική/</w:t>
      </w:r>
      <w:r w:rsidR="003A4368">
        <w:t xml:space="preserve">ακαδημαϊκή σκοπιά με την οποία εισάγει το θέμα στην επιστημονική συζήτηση. Το μέγεθος του προλόγου δεν ξεπερνάει </w:t>
      </w:r>
      <w:r w:rsidR="004D436D">
        <w:t xml:space="preserve">το πολύ </w:t>
      </w:r>
      <w:r w:rsidR="003A4368">
        <w:t>τη σελίδα.</w:t>
      </w:r>
    </w:p>
    <w:p w:rsidR="007B3647" w:rsidRDefault="007B3647" w:rsidP="00577EA9">
      <w:pPr>
        <w:jc w:val="both"/>
      </w:pPr>
    </w:p>
    <w:p w:rsidR="007B3647" w:rsidRDefault="007B3647" w:rsidP="00577EA9">
      <w:pPr>
        <w:jc w:val="both"/>
        <w:rPr>
          <w:b/>
        </w:rPr>
      </w:pPr>
      <w:r w:rsidRPr="007B3647">
        <w:rPr>
          <w:b/>
        </w:rPr>
        <w:t>Εισαγωγή</w:t>
      </w:r>
    </w:p>
    <w:p w:rsidR="003A4368" w:rsidRPr="00FB3414" w:rsidRDefault="003A4368" w:rsidP="00577EA9">
      <w:pPr>
        <w:jc w:val="both"/>
      </w:pPr>
      <w:r w:rsidRPr="003A4368">
        <w:t>Ει</w:t>
      </w:r>
      <w:r>
        <w:t xml:space="preserve">σάγεται το θέμα προς συζήτηση. Αν δεν θεωρείται αναγκαίο, μπορούμε να μπούμε στο κύριο μέρος κατευθείαν μετά τον πρόλογο. </w:t>
      </w:r>
    </w:p>
    <w:p w:rsidR="00FB3414" w:rsidRDefault="00FB3414" w:rsidP="00577EA9">
      <w:pPr>
        <w:jc w:val="both"/>
      </w:pPr>
      <w:r>
        <w:t>Όταν το θέμα αναφέρεται στο έργο ενός συγγραφέα ή μιας συγγραφέως, λ.χ. «Η παιδική λογοτεχνία της  Ευγενίας Φακίνου»</w:t>
      </w:r>
      <w:r w:rsidR="004D436D">
        <w:t>,</w:t>
      </w:r>
      <w:r>
        <w:t xml:space="preserve"> ή σε μέρος του έργου, αναφέρουμε υποχρεωτικά εδώ στην εισαγωγή, βιογραφικά και εργογραφικά στοιχεία των συγγραφέων με στόχο να σκιαγραφήσουμε την εποχή και το έργο του.</w:t>
      </w:r>
    </w:p>
    <w:p w:rsidR="007B3647" w:rsidRPr="007B3647" w:rsidRDefault="007B3647" w:rsidP="00577EA9">
      <w:pPr>
        <w:jc w:val="both"/>
        <w:rPr>
          <w:b/>
        </w:rPr>
      </w:pPr>
      <w:r w:rsidRPr="007B3647">
        <w:rPr>
          <w:b/>
        </w:rPr>
        <w:t>Κύριο μέρος</w:t>
      </w:r>
    </w:p>
    <w:p w:rsidR="007B3647" w:rsidRDefault="007B3647" w:rsidP="00577EA9">
      <w:pPr>
        <w:jc w:val="both"/>
        <w:rPr>
          <w:b/>
        </w:rPr>
      </w:pPr>
      <w:r w:rsidRPr="007B3647">
        <w:rPr>
          <w:b/>
        </w:rPr>
        <w:t>Α΄</w:t>
      </w:r>
      <w:r w:rsidR="008E6152">
        <w:rPr>
          <w:b/>
        </w:rPr>
        <w:t xml:space="preserve"> ΜΕΡΟΣ</w:t>
      </w:r>
    </w:p>
    <w:p w:rsidR="003A4368" w:rsidRDefault="003A4368" w:rsidP="00577EA9">
      <w:pPr>
        <w:jc w:val="both"/>
      </w:pPr>
      <w:r w:rsidRPr="003A4368">
        <w:t>Παρουσιάζεται</w:t>
      </w:r>
      <w:r>
        <w:t xml:space="preserve"> η θεωρητική τεκμηρίωση του θέματος. Αν εμπεριέχεται</w:t>
      </w:r>
      <w:r w:rsidR="004D436D">
        <w:t xml:space="preserve"> ρητά</w:t>
      </w:r>
      <w:r>
        <w:t xml:space="preserve"> στο θέμα κάποια ιστορική διάσταση, παρουσιάζεται και η ιστορική διάσταση</w:t>
      </w:r>
      <w:r w:rsidR="008B2C9E">
        <w:t xml:space="preserve"> του θέματος προς πραγμάτευση.</w:t>
      </w:r>
    </w:p>
    <w:p w:rsidR="008B2C9E" w:rsidRDefault="008B2C9E" w:rsidP="00577EA9">
      <w:pPr>
        <w:jc w:val="both"/>
      </w:pPr>
      <w:r>
        <w:t>Αναπτύσσονται θεωρητικά και ιστορικά διάφορες πλευρές του θέματος</w:t>
      </w:r>
      <w:r w:rsidR="007422C5">
        <w:t xml:space="preserve"> με αναφορά σε θεωρητικούς</w:t>
      </w:r>
      <w:r w:rsidR="00582BF8" w:rsidRPr="00582BF8">
        <w:t xml:space="preserve"> </w:t>
      </w:r>
      <w:r w:rsidR="00582BF8">
        <w:t>και</w:t>
      </w:r>
      <w:r w:rsidR="00582BF8" w:rsidRPr="00582BF8">
        <w:t xml:space="preserve"> </w:t>
      </w:r>
      <w:r w:rsidR="00582BF8">
        <w:t>κριτικούς</w:t>
      </w:r>
      <w:r w:rsidR="007422C5">
        <w:t xml:space="preserve"> που</w:t>
      </w:r>
      <w:r>
        <w:t xml:space="preserve"> ερεύνησαν και έγραψαν σχετικά με το θέμα, λ. χ. για το θέμα «Η δραματοποίηση ως διδακτική μέθοδος των λογοτεχνικών κειμένων στην Εκπαίδευση», θα μπορούσαμε να αναφέρουμε, ως «διάφορες πλευρές/όψεις» και οπτικές γωνίες από τις οποίες θα παρουσιάζαμε το θέμα, τις ακόλουθες.</w:t>
      </w:r>
    </w:p>
    <w:p w:rsidR="008B2C9E" w:rsidRDefault="008B2C9E" w:rsidP="00577EA9">
      <w:pPr>
        <w:jc w:val="both"/>
      </w:pPr>
      <w:r>
        <w:t>α)</w:t>
      </w:r>
      <w:r w:rsidR="000A2847">
        <w:t xml:space="preserve"> Η έννοια της δραματοποίησης </w:t>
      </w:r>
      <w:r>
        <w:t>β)</w:t>
      </w:r>
      <w:r w:rsidR="000A2847">
        <w:t xml:space="preserve"> Η δραματοποίηση στη σχολική ζωή γ) Η δραματοποίηση ως διδακτική μέθοδος, κλπ.</w:t>
      </w:r>
    </w:p>
    <w:p w:rsidR="008E3B2D" w:rsidRDefault="008E3B2D" w:rsidP="00577EA9">
      <w:pPr>
        <w:jc w:val="both"/>
      </w:pPr>
      <w:r>
        <w:lastRenderedPageBreak/>
        <w:t>ΥΓ. Προσοχή στη λογοκλοπή</w:t>
      </w:r>
      <w:r w:rsidR="00D26E38">
        <w:t>. Είναι απαραίτητες οι αναφορές στους συγγραφείς</w:t>
      </w:r>
      <w:r w:rsidR="00582BF8">
        <w:t>, θεωρητικούς και κριτικούς,</w:t>
      </w:r>
      <w:r w:rsidR="00D26E38">
        <w:t xml:space="preserve"> από τους οποίους αντλούμε γνώσ</w:t>
      </w:r>
      <w:r w:rsidR="00131BF9">
        <w:t>εις για να τις χρησιμοποιήσουμε στ</w:t>
      </w:r>
      <w:r w:rsidR="002B6D6D">
        <w:t>ην εργασία</w:t>
      </w:r>
      <w:r w:rsidR="00131BF9">
        <w:t xml:space="preserve"> μας.</w:t>
      </w:r>
    </w:p>
    <w:p w:rsidR="007B3647" w:rsidRPr="002C19E1" w:rsidRDefault="007B3647" w:rsidP="00577EA9">
      <w:pPr>
        <w:jc w:val="both"/>
      </w:pPr>
      <w:r w:rsidRPr="007B3647">
        <w:rPr>
          <w:b/>
        </w:rPr>
        <w:t>Β΄</w:t>
      </w:r>
      <w:r w:rsidR="008E6152">
        <w:rPr>
          <w:b/>
        </w:rPr>
        <w:t xml:space="preserve"> ΜΕΡΟΣ</w:t>
      </w:r>
    </w:p>
    <w:p w:rsidR="002C19E1" w:rsidRDefault="002C19E1" w:rsidP="00577EA9">
      <w:pPr>
        <w:jc w:val="both"/>
      </w:pPr>
      <w:r w:rsidRPr="002C19E1">
        <w:t>Ερευνητική</w:t>
      </w:r>
      <w:r>
        <w:t xml:space="preserve"> προσέγγιση</w:t>
      </w:r>
    </w:p>
    <w:p w:rsidR="008E3B2D" w:rsidRPr="002C19E1" w:rsidRDefault="008E3B2D" w:rsidP="00577EA9">
      <w:pPr>
        <w:jc w:val="both"/>
      </w:pPr>
      <w:r>
        <w:t>Έκθεση όλης της ερευνητικής διαδικασίας</w:t>
      </w:r>
      <w:r w:rsidR="002B6D6D">
        <w:t xml:space="preserve"> είτε πρόκειται για βιβλιογραφική είτε για έρευνα πεδίου</w:t>
      </w:r>
      <w:r>
        <w:t>.</w:t>
      </w:r>
      <w:r w:rsidR="000A2847">
        <w:t xml:space="preserve">Γιατί η έρευνα </w:t>
      </w:r>
      <w:r w:rsidR="002B6D6D">
        <w:t>είναι μια πολύπλευρη διαδικασία που σχεδιάζεται και απαιτεί διάθεση και χρόνο. Παρουσιάζεται σε όλα της τα στάδια και σε όλες της τις παραμέτρους.</w:t>
      </w:r>
      <w:r w:rsidR="000A2847">
        <w:t xml:space="preserve"> </w:t>
      </w:r>
      <w:r>
        <w:t>Από την ερευνητική μεθοδολογία ως τα συμπεράσματα της έρευνας.</w:t>
      </w:r>
      <w:r w:rsidR="00985452" w:rsidRPr="00985452">
        <w:t xml:space="preserve"> </w:t>
      </w:r>
      <w:r w:rsidR="00985452">
        <w:t>Όταν το θέμα αναφέρεται σε θέματα διδακτικής της λογοτεχνίας, τότε παρουσιάζονται, ως εφαρμογές, παραδείγματα διδακτικών προσεγγίσεων στην τάξη, στο σχολείο.</w:t>
      </w:r>
    </w:p>
    <w:p w:rsidR="007B3647" w:rsidRDefault="007B3647" w:rsidP="00577EA9">
      <w:pPr>
        <w:jc w:val="both"/>
        <w:rPr>
          <w:b/>
        </w:rPr>
      </w:pPr>
      <w:r w:rsidRPr="007B3647">
        <w:rPr>
          <w:b/>
        </w:rPr>
        <w:t>Επίλογος</w:t>
      </w:r>
    </w:p>
    <w:p w:rsidR="002B517D" w:rsidRDefault="002B517D" w:rsidP="00577EA9">
      <w:pPr>
        <w:jc w:val="both"/>
      </w:pPr>
      <w:r>
        <w:t xml:space="preserve">Ο επίλογος αποτελεί το τελικό στάδιο της συγγραφικής προσπάθειας και είναι δυνατό να περιλαμβάνει </w:t>
      </w:r>
      <w:r w:rsidR="00C713B8">
        <w:t xml:space="preserve">κάποια από τα </w:t>
      </w:r>
      <w:r>
        <w:t>συμπεράσματα</w:t>
      </w:r>
      <w:r w:rsidR="00C713B8">
        <w:t xml:space="preserve"> της έρευνας που αναφέρθηκαν στο προηγούμενο μέρος, συγκρίσεις,</w:t>
      </w:r>
      <w:r>
        <w:t xml:space="preserve"> σχόλια</w:t>
      </w:r>
      <w:r w:rsidR="00C713B8">
        <w:t xml:space="preserve"> και κρίσεις/κριτικές</w:t>
      </w:r>
      <w:r>
        <w:t xml:space="preserve"> πάνω σ’ αυτά.</w:t>
      </w:r>
    </w:p>
    <w:p w:rsidR="004D436D" w:rsidRPr="002B517D" w:rsidRDefault="004D436D" w:rsidP="00577EA9">
      <w:pPr>
        <w:jc w:val="both"/>
      </w:pPr>
    </w:p>
    <w:p w:rsidR="002C19E1" w:rsidRDefault="007B3647" w:rsidP="00033CF4">
      <w:pPr>
        <w:jc w:val="both"/>
        <w:rPr>
          <w:b/>
        </w:rPr>
      </w:pPr>
      <w:r w:rsidRPr="007B3647">
        <w:rPr>
          <w:b/>
        </w:rPr>
        <w:t>Βιβλιογραφία</w:t>
      </w:r>
      <w:r>
        <w:rPr>
          <w:b/>
        </w:rPr>
        <w:t xml:space="preserve"> </w:t>
      </w:r>
      <w:r w:rsidR="008B2C9E">
        <w:rPr>
          <w:b/>
        </w:rPr>
        <w:t xml:space="preserve">/ </w:t>
      </w:r>
      <w:r w:rsidRPr="007B3647">
        <w:rPr>
          <w:b/>
        </w:rPr>
        <w:t>Ιστογραφία</w:t>
      </w:r>
    </w:p>
    <w:p w:rsidR="004D436D" w:rsidRDefault="004D436D" w:rsidP="00033CF4">
      <w:pPr>
        <w:jc w:val="both"/>
        <w:rPr>
          <w:b/>
        </w:rPr>
      </w:pPr>
    </w:p>
    <w:p w:rsidR="004D436D" w:rsidRDefault="004D436D" w:rsidP="00033CF4">
      <w:pPr>
        <w:jc w:val="both"/>
        <w:rPr>
          <w:b/>
        </w:rPr>
      </w:pPr>
    </w:p>
    <w:p w:rsidR="004D436D" w:rsidRDefault="004D436D" w:rsidP="00033CF4">
      <w:pPr>
        <w:jc w:val="both"/>
        <w:rPr>
          <w:b/>
        </w:rPr>
      </w:pPr>
    </w:p>
    <w:p w:rsidR="004D436D" w:rsidRDefault="004D436D" w:rsidP="00033CF4">
      <w:pPr>
        <w:jc w:val="both"/>
        <w:rPr>
          <w:b/>
        </w:rPr>
      </w:pPr>
    </w:p>
    <w:p w:rsidR="004D436D" w:rsidRDefault="004D436D" w:rsidP="00033CF4">
      <w:pPr>
        <w:jc w:val="both"/>
        <w:rPr>
          <w:b/>
        </w:rPr>
      </w:pPr>
    </w:p>
    <w:p w:rsidR="004D436D" w:rsidRDefault="004D436D" w:rsidP="00033CF4">
      <w:pPr>
        <w:jc w:val="both"/>
        <w:rPr>
          <w:b/>
        </w:rPr>
      </w:pPr>
    </w:p>
    <w:p w:rsidR="00033CF4" w:rsidRPr="004D436D" w:rsidRDefault="002C19E1" w:rsidP="004D436D">
      <w:pPr>
        <w:pStyle w:val="1"/>
        <w:jc w:val="both"/>
        <w:rPr>
          <w:rFonts w:asciiTheme="majorHAnsi" w:hAnsiTheme="majorHAnsi"/>
          <w:b w:val="0"/>
        </w:rPr>
      </w:pPr>
      <w:r>
        <w:rPr>
          <w:b w:val="0"/>
        </w:rPr>
        <w:t xml:space="preserve">*  </w:t>
      </w:r>
      <w:r w:rsidR="004D436D" w:rsidRPr="004D436D">
        <w:rPr>
          <w:rFonts w:asciiTheme="majorHAnsi" w:hAnsiTheme="majorHAnsi"/>
          <w:b w:val="0"/>
        </w:rPr>
        <w:t xml:space="preserve">Προσοχή!.. </w:t>
      </w:r>
      <w:r w:rsidRPr="004D436D">
        <w:rPr>
          <w:rFonts w:asciiTheme="majorHAnsi" w:hAnsiTheme="majorHAnsi"/>
          <w:b w:val="0"/>
        </w:rPr>
        <w:t xml:space="preserve">Το σχέδιο αυτό δεν αντικαθιστά τους κανόνες της επιστημονικής τεχνογραφίας, </w:t>
      </w:r>
      <w:r w:rsidR="000741E9" w:rsidRPr="004D436D">
        <w:rPr>
          <w:rFonts w:asciiTheme="majorHAnsi" w:hAnsiTheme="majorHAnsi"/>
          <w:b w:val="0"/>
        </w:rPr>
        <w:t xml:space="preserve">βλ. </w:t>
      </w:r>
      <w:r w:rsidR="00033CF4" w:rsidRPr="004D436D">
        <w:rPr>
          <w:rFonts w:asciiTheme="majorHAnsi" w:hAnsiTheme="majorHAnsi"/>
          <w:b w:val="0"/>
        </w:rPr>
        <w:t>«</w:t>
      </w:r>
      <w:r w:rsidR="000741E9" w:rsidRPr="004D436D">
        <w:rPr>
          <w:rFonts w:asciiTheme="majorHAnsi" w:hAnsiTheme="majorHAnsi"/>
          <w:b w:val="0"/>
        </w:rPr>
        <w:t>ΟΔΗΓΙΕΣ ΓΙΑ ΤΗ ΜΟΡΦΗ ΤΗΣ ΓΡΑΠΤΗΣ ΕΡΓΑΣΙΑΣ</w:t>
      </w:r>
      <w:r w:rsidR="00033CF4" w:rsidRPr="004D436D">
        <w:rPr>
          <w:rFonts w:asciiTheme="majorHAnsi" w:hAnsiTheme="majorHAnsi"/>
          <w:b w:val="0"/>
        </w:rPr>
        <w:t xml:space="preserve">» και </w:t>
      </w:r>
      <w:r w:rsidR="00862924" w:rsidRPr="004D436D">
        <w:rPr>
          <w:rFonts w:asciiTheme="majorHAnsi" w:hAnsiTheme="majorHAnsi"/>
          <w:b w:val="0"/>
        </w:rPr>
        <w:t>κυρίως</w:t>
      </w:r>
      <w:r w:rsidR="004D436D">
        <w:rPr>
          <w:rFonts w:asciiTheme="majorHAnsi" w:hAnsiTheme="majorHAnsi"/>
          <w:b w:val="0"/>
        </w:rPr>
        <w:t xml:space="preserve"> </w:t>
      </w:r>
      <w:r w:rsidR="00033CF4" w:rsidRPr="004D436D">
        <w:rPr>
          <w:rFonts w:asciiTheme="majorHAnsi" w:hAnsiTheme="majorHAnsi" w:cs="Arial"/>
          <w:b w:val="0"/>
        </w:rPr>
        <w:t>«ΣΥΝΤΟΜΟΣ ΟΔΗΓΟΣ ΕΠΙΣΤΗΜΟΝΙΚΗΣ ΤΕΧΝΟΓΡΑΦΙΑΣ»</w:t>
      </w:r>
      <w:r w:rsidR="004D436D">
        <w:rPr>
          <w:rFonts w:asciiTheme="majorHAnsi" w:hAnsiTheme="majorHAnsi" w:cs="Arial"/>
          <w:b w:val="0"/>
        </w:rPr>
        <w:t xml:space="preserve">, </w:t>
      </w:r>
      <w:r w:rsidR="008E3B2D" w:rsidRPr="004D436D">
        <w:rPr>
          <w:rFonts w:asciiTheme="majorHAnsi" w:hAnsiTheme="majorHAnsi" w:cs="Arial"/>
          <w:b w:val="0"/>
          <w:lang w:val="en-US"/>
        </w:rPr>
        <w:t>pdf</w:t>
      </w:r>
      <w:r w:rsidR="00862924" w:rsidRPr="004D436D">
        <w:rPr>
          <w:rFonts w:asciiTheme="majorHAnsi" w:hAnsiTheme="majorHAnsi" w:cs="Arial"/>
          <w:b w:val="0"/>
        </w:rPr>
        <w:t>,</w:t>
      </w:r>
      <w:r w:rsidR="008E3B2D" w:rsidRPr="004D436D">
        <w:rPr>
          <w:rFonts w:asciiTheme="majorHAnsi" w:hAnsiTheme="majorHAnsi" w:cs="Arial"/>
          <w:b w:val="0"/>
        </w:rPr>
        <w:t xml:space="preserve"> που είναι αναρτημένες εδώ, στα έγγραφα</w:t>
      </w:r>
      <w:r w:rsidR="00862924" w:rsidRPr="004D436D">
        <w:rPr>
          <w:rFonts w:asciiTheme="majorHAnsi" w:hAnsiTheme="majorHAnsi" w:cs="Arial"/>
          <w:b w:val="0"/>
        </w:rPr>
        <w:t>. Το σχέδιο</w:t>
      </w:r>
      <w:r w:rsidR="00033CF4" w:rsidRPr="004D436D">
        <w:rPr>
          <w:rFonts w:asciiTheme="majorHAnsi" w:hAnsiTheme="majorHAnsi" w:cs="Arial"/>
          <w:b w:val="0"/>
        </w:rPr>
        <w:t xml:space="preserve"> </w:t>
      </w:r>
      <w:r w:rsidR="004D436D" w:rsidRPr="004D436D">
        <w:rPr>
          <w:rFonts w:asciiTheme="majorHAnsi" w:hAnsiTheme="majorHAnsi" w:cs="Arial"/>
          <w:b w:val="0"/>
        </w:rPr>
        <w:t xml:space="preserve">αυτό </w:t>
      </w:r>
      <w:r w:rsidR="00033CF4" w:rsidRPr="004D436D">
        <w:rPr>
          <w:rFonts w:asciiTheme="majorHAnsi" w:hAnsiTheme="majorHAnsi" w:cs="Arial"/>
          <w:b w:val="0"/>
        </w:rPr>
        <w:t xml:space="preserve">αναφέρεται </w:t>
      </w:r>
      <w:r w:rsidR="00862924" w:rsidRPr="004D436D">
        <w:rPr>
          <w:rFonts w:asciiTheme="majorHAnsi" w:hAnsiTheme="majorHAnsi" w:cs="Arial"/>
          <w:b w:val="0"/>
        </w:rPr>
        <w:t xml:space="preserve">αποκλειστικά </w:t>
      </w:r>
      <w:r w:rsidR="00033CF4" w:rsidRPr="004D436D">
        <w:rPr>
          <w:rFonts w:asciiTheme="majorHAnsi" w:hAnsiTheme="majorHAnsi" w:cs="Arial"/>
          <w:b w:val="0"/>
        </w:rPr>
        <w:t xml:space="preserve">στη δομή της εργασίας. </w:t>
      </w:r>
    </w:p>
    <w:p w:rsidR="002C19E1" w:rsidRPr="004D436D" w:rsidRDefault="002C19E1" w:rsidP="00033CF4">
      <w:pPr>
        <w:jc w:val="both"/>
      </w:pPr>
    </w:p>
    <w:sectPr w:rsidR="002C19E1" w:rsidRPr="004D436D" w:rsidSect="00E01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77EA9"/>
    <w:rsid w:val="00027387"/>
    <w:rsid w:val="00033CF4"/>
    <w:rsid w:val="000741E9"/>
    <w:rsid w:val="0009269A"/>
    <w:rsid w:val="000A2847"/>
    <w:rsid w:val="00131BF9"/>
    <w:rsid w:val="002B517D"/>
    <w:rsid w:val="002B6D6D"/>
    <w:rsid w:val="002C19E1"/>
    <w:rsid w:val="003A4368"/>
    <w:rsid w:val="004D436D"/>
    <w:rsid w:val="00577EA9"/>
    <w:rsid w:val="00582BF8"/>
    <w:rsid w:val="007422C5"/>
    <w:rsid w:val="007B3647"/>
    <w:rsid w:val="00862924"/>
    <w:rsid w:val="008B2C9E"/>
    <w:rsid w:val="008E3B2D"/>
    <w:rsid w:val="008E6152"/>
    <w:rsid w:val="00985452"/>
    <w:rsid w:val="00C638CE"/>
    <w:rsid w:val="00C713B8"/>
    <w:rsid w:val="00D26E38"/>
    <w:rsid w:val="00E01B4A"/>
    <w:rsid w:val="00F6504F"/>
    <w:rsid w:val="00F75076"/>
    <w:rsid w:val="00FB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4A"/>
  </w:style>
  <w:style w:type="paragraph" w:styleId="1">
    <w:name w:val="heading 1"/>
    <w:basedOn w:val="a"/>
    <w:next w:val="a"/>
    <w:link w:val="1Char"/>
    <w:qFormat/>
    <w:rsid w:val="000741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E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741E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Alex-Pc</dc:creator>
  <cp:lastModifiedBy>Alex-Pc</cp:lastModifiedBy>
  <cp:revision>11</cp:revision>
  <dcterms:created xsi:type="dcterms:W3CDTF">2015-06-12T17:44:00Z</dcterms:created>
  <dcterms:modified xsi:type="dcterms:W3CDTF">2015-06-19T09:17:00Z</dcterms:modified>
</cp:coreProperties>
</file>