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2206" w14:textId="40F1E79E" w:rsidR="000965CB" w:rsidRPr="000965CB" w:rsidRDefault="00000000" w:rsidP="000965CB">
      <w:pPr>
        <w:pStyle w:val="Title"/>
        <w:rPr>
          <w:rFonts w:ascii="Times New Roman" w:hAnsi="Times New Roman" w:cs="Times New Roman"/>
        </w:rPr>
      </w:pPr>
      <w:r w:rsidRPr="000965CB">
        <w:rPr>
          <w:rFonts w:ascii="Times New Roman" w:hAnsi="Times New Roman" w:cs="Times New Roman"/>
          <w:lang w:val="el-GR"/>
        </w:rPr>
        <w:t>Τελικό Παραδοτέο</w:t>
      </w:r>
      <w:r w:rsidR="005C68C7">
        <w:rPr>
          <w:rFonts w:ascii="Times New Roman" w:hAnsi="Times New Roman" w:cs="Times New Roman"/>
          <w:lang w:val="el-GR"/>
        </w:rPr>
        <w:t xml:space="preserve"> </w:t>
      </w:r>
      <w:r w:rsidR="00AD001F">
        <w:rPr>
          <w:rFonts w:ascii="Times New Roman" w:hAnsi="Times New Roman" w:cs="Times New Roman"/>
          <w:lang w:val="el-GR"/>
        </w:rPr>
        <w:t>Εργαστηρίου</w:t>
      </w:r>
      <w:r w:rsidRPr="000965CB">
        <w:rPr>
          <w:rFonts w:ascii="Times New Roman" w:hAnsi="Times New Roman" w:cs="Times New Roman"/>
          <w:lang w:val="el-GR"/>
        </w:rPr>
        <w:t>– Ατ</w:t>
      </w:r>
      <w:r w:rsidR="00AD001F">
        <w:rPr>
          <w:rFonts w:ascii="Times New Roman" w:hAnsi="Times New Roman" w:cs="Times New Roman"/>
          <w:lang w:val="el-GR"/>
        </w:rPr>
        <w:t>ομικό</w:t>
      </w:r>
      <w:r w:rsidRPr="000965CB">
        <w:rPr>
          <w:rFonts w:ascii="Times New Roman" w:hAnsi="Times New Roman" w:cs="Times New Roman"/>
          <w:lang w:val="el-GR"/>
        </w:rPr>
        <w:t xml:space="preserve"> </w:t>
      </w:r>
    </w:p>
    <w:p w14:paraId="5887B299" w14:textId="71BEC980" w:rsidR="000965CB" w:rsidRPr="005C68C7" w:rsidRDefault="000965CB" w:rsidP="000965CB">
      <w:pPr>
        <w:jc w:val="both"/>
        <w:rPr>
          <w:rFonts w:ascii="Times New Roman" w:hAnsi="Times New Roman" w:cs="Times New Roman"/>
          <w:lang w:val="el-GR"/>
        </w:rPr>
      </w:pPr>
      <w:r w:rsidRPr="000965CB">
        <w:rPr>
          <w:rFonts w:ascii="Times New Roman" w:hAnsi="Times New Roman" w:cs="Times New Roman"/>
          <w:lang w:val="el-GR"/>
        </w:rPr>
        <w:t>Κατά τη διάρκεια αυτής της εργασίας, κάθε φοιτητής/φοιτήτρια καλείται να αναλάβει τον ρόλο του υπεύθυνου ομάδας. Πρέπει να προσεγγίσετε την εργασία σαν να είστε ο επικεφαλής του έργου (</w:t>
      </w:r>
      <w:r w:rsidRPr="000965CB">
        <w:rPr>
          <w:rFonts w:ascii="Times New Roman" w:hAnsi="Times New Roman" w:cs="Times New Roman"/>
        </w:rPr>
        <w:t>Project</w:t>
      </w:r>
      <w:r w:rsidRPr="000965CB">
        <w:rPr>
          <w:rFonts w:ascii="Times New Roman" w:hAnsi="Times New Roman" w:cs="Times New Roman"/>
          <w:lang w:val="el-GR"/>
        </w:rPr>
        <w:t xml:space="preserve"> </w:t>
      </w:r>
      <w:r w:rsidRPr="000965CB">
        <w:rPr>
          <w:rFonts w:ascii="Times New Roman" w:hAnsi="Times New Roman" w:cs="Times New Roman"/>
        </w:rPr>
        <w:t>Lead</w:t>
      </w:r>
      <w:r w:rsidRPr="000965CB">
        <w:rPr>
          <w:rFonts w:ascii="Times New Roman" w:hAnsi="Times New Roman" w:cs="Times New Roman"/>
          <w:lang w:val="el-GR"/>
        </w:rPr>
        <w:t>) και να αξιολογήσετε τον εαυτό σας, την ομάδα, να προτείνετε ρόλους, καθήκοντα και σχέδιο δράσης για την επόμενη φάση του έργου. Αυτό απαιτεί υπευθυνότητα, διορατικότητα και σκέψη.</w:t>
      </w:r>
    </w:p>
    <w:p w14:paraId="63CA63FC" w14:textId="2860AEF8" w:rsidR="00140F7E" w:rsidRPr="000965CB" w:rsidRDefault="00000000">
      <w:pPr>
        <w:rPr>
          <w:rFonts w:ascii="Times New Roman" w:hAnsi="Times New Roman" w:cs="Times New Roman"/>
          <w:lang w:val="el-GR"/>
        </w:rPr>
      </w:pPr>
      <w:r w:rsidRPr="005C68C7">
        <w:rPr>
          <w:rFonts w:ascii="Times New Roman" w:hAnsi="Times New Roman" w:cs="Times New Roman"/>
          <w:lang w:val="el-GR"/>
        </w:rPr>
        <w:br/>
        <w:t xml:space="preserve">* </w:t>
      </w:r>
      <w:r w:rsidRPr="000965CB">
        <w:rPr>
          <w:rFonts w:ascii="Times New Roman" w:hAnsi="Times New Roman" w:cs="Times New Roman"/>
        </w:rPr>
        <w:t>Project</w:t>
      </w:r>
      <w:r w:rsidRPr="005C68C7">
        <w:rPr>
          <w:rFonts w:ascii="Times New Roman" w:hAnsi="Times New Roman" w:cs="Times New Roman"/>
          <w:lang w:val="el-GR"/>
        </w:rPr>
        <w:t xml:space="preserve"> / </w:t>
      </w:r>
      <w:r w:rsidRPr="000965CB">
        <w:rPr>
          <w:rFonts w:ascii="Times New Roman" w:hAnsi="Times New Roman" w:cs="Times New Roman"/>
        </w:rPr>
        <w:t>Code</w:t>
      </w:r>
      <w:r w:rsidRPr="005C68C7">
        <w:rPr>
          <w:rFonts w:ascii="Times New Roman" w:hAnsi="Times New Roman" w:cs="Times New Roman"/>
          <w:lang w:val="el-GR"/>
        </w:rPr>
        <w:t>-</w:t>
      </w:r>
      <w:r w:rsidRPr="000965CB">
        <w:rPr>
          <w:rFonts w:ascii="Times New Roman" w:hAnsi="Times New Roman" w:cs="Times New Roman"/>
        </w:rPr>
        <w:t>Name</w:t>
      </w:r>
      <w:r w:rsidRPr="005C68C7">
        <w:rPr>
          <w:rFonts w:ascii="Times New Roman" w:hAnsi="Times New Roman" w:cs="Times New Roman"/>
          <w:lang w:val="el-GR"/>
        </w:rPr>
        <w:t xml:space="preserve">: _________________________________  </w:t>
      </w:r>
      <w:r w:rsidR="000965CB" w:rsidRPr="005C68C7">
        <w:rPr>
          <w:rFonts w:ascii="Times New Roman" w:hAnsi="Times New Roman" w:cs="Times New Roman"/>
          <w:lang w:val="el-GR"/>
        </w:rPr>
        <w:br/>
        <w:t xml:space="preserve">* </w:t>
      </w:r>
      <w:r w:rsidR="000965CB">
        <w:rPr>
          <w:rFonts w:ascii="Times New Roman" w:hAnsi="Times New Roman" w:cs="Times New Roman"/>
          <w:lang w:val="el-GR"/>
        </w:rPr>
        <w:t>Ονοματεπώνυμο</w:t>
      </w:r>
      <w:r w:rsidR="000965CB" w:rsidRPr="005C68C7">
        <w:rPr>
          <w:rFonts w:ascii="Times New Roman" w:hAnsi="Times New Roman" w:cs="Times New Roman"/>
          <w:lang w:val="el-GR"/>
        </w:rPr>
        <w:t xml:space="preserve"> </w:t>
      </w:r>
      <w:r w:rsidR="005C68C7">
        <w:rPr>
          <w:rFonts w:ascii="Times New Roman" w:hAnsi="Times New Roman" w:cs="Times New Roman"/>
          <w:lang w:val="el-GR"/>
        </w:rPr>
        <w:t>/</w:t>
      </w:r>
      <w:r w:rsidR="000965CB" w:rsidRPr="005C68C7">
        <w:rPr>
          <w:rFonts w:ascii="Times New Roman" w:hAnsi="Times New Roman" w:cs="Times New Roman"/>
          <w:lang w:val="el-GR"/>
        </w:rPr>
        <w:t xml:space="preserve"> </w:t>
      </w:r>
      <w:r w:rsidR="000965CB">
        <w:rPr>
          <w:rFonts w:ascii="Times New Roman" w:hAnsi="Times New Roman" w:cs="Times New Roman"/>
          <w:lang w:val="el-GR"/>
        </w:rPr>
        <w:t>Κωδικός</w:t>
      </w:r>
      <w:r w:rsidR="000965CB" w:rsidRPr="005C68C7">
        <w:rPr>
          <w:rFonts w:ascii="Times New Roman" w:hAnsi="Times New Roman" w:cs="Times New Roman"/>
          <w:lang w:val="el-GR"/>
        </w:rPr>
        <w:t xml:space="preserve">: </w:t>
      </w:r>
      <w:r w:rsidR="000965CB" w:rsidRPr="005C68C7">
        <w:rPr>
          <w:rFonts w:ascii="Times New Roman" w:hAnsi="Times New Roman" w:cs="Times New Roman"/>
          <w:lang w:val="el-GR"/>
        </w:rPr>
        <w:t xml:space="preserve">_________________________________  </w:t>
      </w:r>
    </w:p>
    <w:p w14:paraId="669DF49E" w14:textId="77777777" w:rsidR="000965CB" w:rsidRPr="000965CB" w:rsidRDefault="00000000" w:rsidP="000965CB">
      <w:pPr>
        <w:pStyle w:val="Heading2"/>
        <w:rPr>
          <w:rFonts w:ascii="Times New Roman" w:hAnsi="Times New Roman" w:cs="Times New Roman"/>
          <w:lang w:val="el-GR"/>
        </w:rPr>
      </w:pPr>
      <w:r w:rsidRPr="000965CB">
        <w:rPr>
          <w:rFonts w:ascii="Times New Roman" w:hAnsi="Times New Roman" w:cs="Times New Roman"/>
          <w:lang w:val="el-GR"/>
        </w:rPr>
        <w:t xml:space="preserve">Μέρος </w:t>
      </w:r>
      <w:r w:rsidRPr="000965CB">
        <w:rPr>
          <w:rFonts w:ascii="Times New Roman" w:hAnsi="Times New Roman" w:cs="Times New Roman"/>
        </w:rPr>
        <w:t>I</w:t>
      </w:r>
      <w:r w:rsidRPr="000965CB">
        <w:rPr>
          <w:rFonts w:ascii="Times New Roman" w:hAnsi="Times New Roman" w:cs="Times New Roman"/>
          <w:lang w:val="el-GR"/>
        </w:rPr>
        <w:t xml:space="preserve"> – Ατομική Ανασκόπηση</w:t>
      </w:r>
      <w:r w:rsidR="000965CB" w:rsidRPr="000965CB">
        <w:rPr>
          <w:rFonts w:ascii="Times New Roman" w:hAnsi="Times New Roman" w:cs="Times New Roman"/>
          <w:lang w:val="el-GR"/>
        </w:rPr>
        <w:t xml:space="preserve"> </w:t>
      </w:r>
      <w:r w:rsidR="000965CB" w:rsidRPr="000965CB">
        <w:rPr>
          <w:rFonts w:ascii="Times New Roman" w:hAnsi="Times New Roman" w:cs="Times New Roman"/>
          <w:lang w:val="el-GR"/>
        </w:rPr>
        <w:t xml:space="preserve">Καθήκοντα και Όγκος Εργασίας </w:t>
      </w:r>
    </w:p>
    <w:p w14:paraId="25496465" w14:textId="4517B1DF" w:rsidR="00140F7E" w:rsidRPr="000965CB" w:rsidRDefault="000965CB" w:rsidP="000965CB">
      <w:pPr>
        <w:pStyle w:val="Heading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</w:pPr>
      <w:r w:rsidRPr="000965C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 xml:space="preserve">Καταγράψτε με σαφήνεια τα </w:t>
      </w:r>
      <w:r w:rsidR="005C68C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 xml:space="preserve">έργα </w:t>
      </w:r>
      <w:r w:rsidRPr="000965C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 xml:space="preserve">παραδοτέα σας κατά το δεύτερο μισό του εξαμήνου. Συμπεριλάβετε το εκτιμώμενο και το πραγματικό χρονικό κόστος (ώρες), καθώς και οποιαδήποτε τεκμηρίωση ή σύνδεσμο (π.χ. αρχεία, αποθετήρια, </w:t>
      </w:r>
      <w:r w:rsidRPr="000965C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screenshots</w:t>
      </w:r>
      <w:r w:rsidRPr="000965C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l-GR"/>
        </w:rPr>
        <w:t xml:space="preserve"> στο φάκελο στο </w:t>
      </w:r>
      <w:hyperlink r:id="rId8" w:history="1">
        <w:r w:rsidRPr="005C68C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Google</w:t>
        </w:r>
        <w:r w:rsidRPr="005C68C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lang w:val="el-GR"/>
          </w:rPr>
          <w:t xml:space="preserve"> </w:t>
        </w:r>
        <w:r w:rsidRPr="005C68C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Drive</w:t>
        </w:r>
        <w:r w:rsidRPr="005C68C7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lang w:val="el-GR"/>
          </w:rPr>
          <w:t>.</w:t>
        </w:r>
      </w:hyperlink>
    </w:p>
    <w:p w14:paraId="2F60DE97" w14:textId="77777777" w:rsidR="000965CB" w:rsidRPr="000965CB" w:rsidRDefault="000965CB" w:rsidP="000965CB">
      <w:pPr>
        <w:rPr>
          <w:rFonts w:ascii="Times New Roman" w:hAnsi="Times New Roman" w:cs="Times New Roman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140F7E" w:rsidRPr="000965CB" w14:paraId="4E16C377" w14:textId="77777777">
        <w:tc>
          <w:tcPr>
            <w:tcW w:w="1728" w:type="dxa"/>
          </w:tcPr>
          <w:p w14:paraId="0B9D40E0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728" w:type="dxa"/>
          </w:tcPr>
          <w:p w14:paraId="2ACE7E1C" w14:textId="0913EDFD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 xml:space="preserve">Task </w:t>
            </w:r>
          </w:p>
        </w:tc>
        <w:tc>
          <w:tcPr>
            <w:tcW w:w="1728" w:type="dxa"/>
          </w:tcPr>
          <w:p w14:paraId="4EC8BC82" w14:textId="6F416A24" w:rsidR="00140F7E" w:rsidRPr="000965CB" w:rsidRDefault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</w:rPr>
              <w:t>Χ</w:t>
            </w:r>
            <w:proofErr w:type="spellStart"/>
            <w:r w:rsidRPr="000965CB">
              <w:rPr>
                <w:rFonts w:ascii="Times New Roman" w:hAnsi="Times New Roman" w:cs="Times New Roman"/>
                <w:lang w:val="el-GR"/>
              </w:rPr>
              <w:t>ρόνος</w:t>
            </w:r>
            <w:proofErr w:type="spellEnd"/>
          </w:p>
        </w:tc>
        <w:tc>
          <w:tcPr>
            <w:tcW w:w="1728" w:type="dxa"/>
          </w:tcPr>
          <w:p w14:paraId="05F493E2" w14:textId="065C6FA0" w:rsidR="00140F7E" w:rsidRPr="000965CB" w:rsidRDefault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Αποτέλεσμα</w:t>
            </w:r>
          </w:p>
        </w:tc>
        <w:tc>
          <w:tcPr>
            <w:tcW w:w="1728" w:type="dxa"/>
          </w:tcPr>
          <w:p w14:paraId="12D9F19D" w14:textId="2332EEFF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 xml:space="preserve">Link </w:t>
            </w:r>
          </w:p>
        </w:tc>
      </w:tr>
      <w:tr w:rsidR="000965CB" w:rsidRPr="000965CB" w14:paraId="62D56BB2" w14:textId="77777777">
        <w:tc>
          <w:tcPr>
            <w:tcW w:w="1728" w:type="dxa"/>
          </w:tcPr>
          <w:p w14:paraId="5A55853E" w14:textId="0675E797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728" w:type="dxa"/>
          </w:tcPr>
          <w:p w14:paraId="1DE593A3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B5D8E36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F2577B9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B6EC055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3DCE6E5F" w14:textId="77777777">
        <w:tc>
          <w:tcPr>
            <w:tcW w:w="1728" w:type="dxa"/>
          </w:tcPr>
          <w:p w14:paraId="30917E61" w14:textId="74424A91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728" w:type="dxa"/>
          </w:tcPr>
          <w:p w14:paraId="58AA2C99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37DCFDD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C9C0270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8166285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371AAA0C" w14:textId="77777777" w:rsidTr="00DA20FF">
        <w:tc>
          <w:tcPr>
            <w:tcW w:w="1728" w:type="dxa"/>
          </w:tcPr>
          <w:p w14:paraId="085599EE" w14:textId="2E339E27" w:rsidR="000965CB" w:rsidRPr="000965CB" w:rsidRDefault="000965CB" w:rsidP="00DA20FF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1728" w:type="dxa"/>
          </w:tcPr>
          <w:p w14:paraId="56FEEAB2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C7E8117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C2AFB56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7F903FC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023E809A" w14:textId="77777777" w:rsidTr="00DA20FF">
        <w:tc>
          <w:tcPr>
            <w:tcW w:w="1728" w:type="dxa"/>
          </w:tcPr>
          <w:p w14:paraId="14FA5D7D" w14:textId="0D471337" w:rsidR="000965CB" w:rsidRPr="000965CB" w:rsidRDefault="000965CB" w:rsidP="00DA20FF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1728" w:type="dxa"/>
          </w:tcPr>
          <w:p w14:paraId="63E130B1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115DD8D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EE14F9A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4B79792" w14:textId="77777777" w:rsidR="000965CB" w:rsidRPr="000965CB" w:rsidRDefault="000965CB" w:rsidP="00DA20FF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0922D02C" w14:textId="77777777">
        <w:tc>
          <w:tcPr>
            <w:tcW w:w="1728" w:type="dxa"/>
          </w:tcPr>
          <w:p w14:paraId="5EEB86BE" w14:textId="7AB8DEAC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39DD9AA4" w14:textId="77777777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14:paraId="05825621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42EED94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75D2C71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C7ED79F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</w:tbl>
    <w:p w14:paraId="336CF520" w14:textId="77777777" w:rsidR="00140F7E" w:rsidRPr="000965CB" w:rsidRDefault="00000000">
      <w:pPr>
        <w:rPr>
          <w:rFonts w:ascii="Times New Roman" w:hAnsi="Times New Roman" w:cs="Times New Roman"/>
          <w:b/>
          <w:bCs/>
          <w:lang w:val="el-GR"/>
        </w:rPr>
      </w:pPr>
      <w:r w:rsidRPr="000965CB">
        <w:rPr>
          <w:rFonts w:ascii="Times New Roman" w:hAnsi="Times New Roman" w:cs="Times New Roman"/>
          <w:b/>
          <w:bCs/>
          <w:lang w:val="el-GR"/>
        </w:rPr>
        <w:t>2. Αξιολόγηση Προόδου</w:t>
      </w:r>
    </w:p>
    <w:p w14:paraId="1E65E323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 xml:space="preserve">Βαθμολογήστε την προσωπική σας απόδοση κατά την υλοποίηση του έργου, λαμβάνοντας υπόψη τον </w:t>
      </w:r>
      <w:r w:rsidRPr="000965CB">
        <w:rPr>
          <w:b/>
          <w:bCs/>
          <w:color w:val="000000"/>
          <w:lang w:val="el-GR"/>
        </w:rPr>
        <w:t>βαθμό συμμετοχής</w:t>
      </w:r>
      <w:r w:rsidRPr="000965CB">
        <w:rPr>
          <w:color w:val="000000"/>
          <w:lang w:val="el-GR"/>
        </w:rPr>
        <w:t xml:space="preserve">, </w:t>
      </w:r>
      <w:r w:rsidRPr="000965CB">
        <w:rPr>
          <w:b/>
          <w:bCs/>
          <w:color w:val="000000"/>
          <w:lang w:val="el-GR"/>
        </w:rPr>
        <w:t>την ποιότητα των παραδοτέων</w:t>
      </w:r>
      <w:r w:rsidRPr="000965CB">
        <w:rPr>
          <w:color w:val="000000"/>
          <w:lang w:val="el-GR"/>
        </w:rPr>
        <w:t xml:space="preserve">, την </w:t>
      </w:r>
      <w:r w:rsidRPr="000965CB">
        <w:rPr>
          <w:b/>
          <w:bCs/>
          <w:color w:val="000000"/>
          <w:lang w:val="el-GR"/>
        </w:rPr>
        <w:t>τήρηση χρονοδιαγράμματος</w:t>
      </w:r>
      <w:r w:rsidRPr="000965CB">
        <w:rPr>
          <w:color w:val="000000"/>
          <w:lang w:val="el-GR"/>
        </w:rPr>
        <w:t xml:space="preserve"> και τη </w:t>
      </w:r>
      <w:r w:rsidRPr="000965CB">
        <w:rPr>
          <w:b/>
          <w:bCs/>
          <w:color w:val="000000"/>
          <w:lang w:val="el-GR"/>
        </w:rPr>
        <w:t>συνεργασία με τους υπόλοιπους</w:t>
      </w:r>
      <w:r w:rsidRPr="000965CB">
        <w:rPr>
          <w:color w:val="000000"/>
          <w:lang w:val="el-GR"/>
        </w:rPr>
        <w:t>.</w:t>
      </w:r>
    </w:p>
    <w:p w14:paraId="44891D42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proofErr w:type="spellStart"/>
      <w:r w:rsidRPr="000965CB">
        <w:rPr>
          <w:rStyle w:val="Strong"/>
          <w:color w:val="000000"/>
          <w:lang w:val="el-GR"/>
        </w:rPr>
        <w:t>Αυτοαξιολόγηση</w:t>
      </w:r>
      <w:proofErr w:type="spellEnd"/>
      <w:r w:rsidRPr="000965CB">
        <w:rPr>
          <w:rStyle w:val="Strong"/>
          <w:color w:val="000000"/>
          <w:lang w:val="el-GR"/>
        </w:rPr>
        <w:t xml:space="preserve"> (1–5):</w:t>
      </w:r>
      <w:r w:rsidRPr="000965CB"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>____</w:t>
      </w:r>
    </w:p>
    <w:p w14:paraId="4FF2D5F2" w14:textId="77777777" w:rsidR="00AD001F" w:rsidRDefault="00AD001F" w:rsidP="000965CB">
      <w:pPr>
        <w:pStyle w:val="NormalWeb"/>
        <w:rPr>
          <w:color w:val="000000"/>
          <w:lang w:val="el-GR"/>
        </w:rPr>
      </w:pPr>
    </w:p>
    <w:p w14:paraId="45C76525" w14:textId="1B4F656D" w:rsidR="000965CB" w:rsidRDefault="000965CB" w:rsidP="000965CB">
      <w:pPr>
        <w:pStyle w:val="NormalWeb"/>
        <w:rPr>
          <w:rStyle w:val="Strong"/>
          <w:color w:val="000000"/>
        </w:rPr>
      </w:pPr>
      <w:r w:rsidRPr="000965CB">
        <w:rPr>
          <w:color w:val="000000"/>
          <w:lang w:val="el-GR"/>
        </w:rPr>
        <w:lastRenderedPageBreak/>
        <w:br/>
      </w:r>
      <w:r w:rsidRPr="000965CB">
        <w:rPr>
          <w:rStyle w:val="Strong"/>
          <w:color w:val="000000"/>
          <w:lang w:val="el-GR"/>
        </w:rPr>
        <w:t>Αιτιολόγηση (3–4 προτάσεις):</w:t>
      </w:r>
    </w:p>
    <w:p w14:paraId="699169B4" w14:textId="77777777" w:rsidR="000965CB" w:rsidRDefault="000965CB" w:rsidP="000965CB">
      <w:pPr>
        <w:pStyle w:val="NormalWeb"/>
        <w:rPr>
          <w:rStyle w:val="Strong"/>
          <w:color w:val="000000"/>
        </w:rPr>
      </w:pPr>
    </w:p>
    <w:p w14:paraId="7BDC840F" w14:textId="77777777" w:rsidR="000965CB" w:rsidRDefault="000965CB" w:rsidP="000965CB">
      <w:pPr>
        <w:pStyle w:val="NormalWeb"/>
        <w:rPr>
          <w:rStyle w:val="Strong"/>
          <w:color w:val="000000"/>
        </w:rPr>
      </w:pPr>
    </w:p>
    <w:p w14:paraId="3E450C89" w14:textId="77777777" w:rsidR="000965CB" w:rsidRPr="000965CB" w:rsidRDefault="000965CB" w:rsidP="000965CB">
      <w:pPr>
        <w:pStyle w:val="NormalWeb"/>
        <w:rPr>
          <w:color w:val="000000"/>
        </w:rPr>
      </w:pPr>
    </w:p>
    <w:p w14:paraId="666FFD5B" w14:textId="77777777" w:rsidR="00140F7E" w:rsidRDefault="00000000">
      <w:pPr>
        <w:rPr>
          <w:rFonts w:ascii="Times New Roman" w:hAnsi="Times New Roman" w:cs="Times New Roman"/>
        </w:rPr>
      </w:pPr>
      <w:r w:rsidRPr="000965CB">
        <w:rPr>
          <w:rFonts w:ascii="Times New Roman" w:hAnsi="Times New Roman" w:cs="Times New Roman"/>
          <w:lang w:val="el-GR"/>
        </w:rPr>
        <w:t xml:space="preserve">4. Προσωπικό Σχέδιο – Επόμενη </w:t>
      </w:r>
      <w:r w:rsidRPr="000965CB">
        <w:rPr>
          <w:rFonts w:ascii="Times New Roman" w:hAnsi="Times New Roman" w:cs="Times New Roman"/>
        </w:rPr>
        <w:t>Agile</w:t>
      </w:r>
      <w:r w:rsidRPr="000965CB">
        <w:rPr>
          <w:rFonts w:ascii="Times New Roman" w:hAnsi="Times New Roman" w:cs="Times New Roman"/>
          <w:lang w:val="el-GR"/>
        </w:rPr>
        <w:t xml:space="preserve"> Φάση (≈1 μήνας)</w:t>
      </w:r>
    </w:p>
    <w:p w14:paraId="0739AB29" w14:textId="37CB3D90" w:rsidR="000965CB" w:rsidRPr="000965CB" w:rsidRDefault="000965CB">
      <w:pPr>
        <w:rPr>
          <w:rFonts w:ascii="Times New Roman" w:hAnsi="Times New Roman" w:cs="Times New Roman"/>
          <w:lang w:val="el-GR"/>
        </w:rPr>
      </w:pPr>
      <w:r w:rsidRPr="000965CB">
        <w:rPr>
          <w:rFonts w:ascii="Times New Roman" w:hAnsi="Times New Roman" w:cs="Times New Roman"/>
          <w:lang w:val="el-GR"/>
        </w:rPr>
        <w:t xml:space="preserve">Καταγράψτε τις ενέργειες και τα καθήκοντα που θα αναλαμβάνατε στην επόμενη φάση του έργου εάν συνεχίζατε ως υπεύθυνος/η ομάδας. Ορίστε ξεκάθαρους </w:t>
      </w:r>
      <w:r w:rsidRPr="000965CB">
        <w:rPr>
          <w:rFonts w:ascii="Times New Roman" w:hAnsi="Times New Roman" w:cs="Times New Roman"/>
          <w:b/>
          <w:bCs/>
          <w:lang w:val="el-GR"/>
        </w:rPr>
        <w:t>στόχους</w:t>
      </w:r>
      <w:r w:rsidRPr="000965CB">
        <w:rPr>
          <w:rFonts w:ascii="Times New Roman" w:hAnsi="Times New Roman" w:cs="Times New Roman"/>
          <w:lang w:val="el-GR"/>
        </w:rPr>
        <w:t xml:space="preserve">, αναμενόμενο </w:t>
      </w:r>
      <w:r w:rsidRPr="000965CB">
        <w:rPr>
          <w:rFonts w:ascii="Times New Roman" w:hAnsi="Times New Roman" w:cs="Times New Roman"/>
          <w:b/>
          <w:bCs/>
          <w:lang w:val="el-GR"/>
        </w:rPr>
        <w:t>αποτέλεσμα</w:t>
      </w:r>
      <w:r w:rsidRPr="000965CB">
        <w:rPr>
          <w:rFonts w:ascii="Times New Roman" w:hAnsi="Times New Roman" w:cs="Times New Roman"/>
          <w:lang w:val="el-GR"/>
        </w:rPr>
        <w:t xml:space="preserve"> (</w:t>
      </w:r>
      <w:r w:rsidRPr="000965CB">
        <w:rPr>
          <w:rFonts w:ascii="Times New Roman" w:hAnsi="Times New Roman" w:cs="Times New Roman"/>
        </w:rPr>
        <w:t>Definition</w:t>
      </w:r>
      <w:r w:rsidRPr="000965CB">
        <w:rPr>
          <w:rFonts w:ascii="Times New Roman" w:hAnsi="Times New Roman" w:cs="Times New Roman"/>
          <w:lang w:val="el-GR"/>
        </w:rPr>
        <w:t xml:space="preserve"> </w:t>
      </w:r>
      <w:r w:rsidRPr="000965CB">
        <w:rPr>
          <w:rFonts w:ascii="Times New Roman" w:hAnsi="Times New Roman" w:cs="Times New Roman"/>
        </w:rPr>
        <w:t>of</w:t>
      </w:r>
      <w:r w:rsidRPr="000965CB">
        <w:rPr>
          <w:rFonts w:ascii="Times New Roman" w:hAnsi="Times New Roman" w:cs="Times New Roman"/>
          <w:lang w:val="el-GR"/>
        </w:rPr>
        <w:t xml:space="preserve"> </w:t>
      </w:r>
      <w:r w:rsidRPr="000965CB">
        <w:rPr>
          <w:rFonts w:ascii="Times New Roman" w:hAnsi="Times New Roman" w:cs="Times New Roman"/>
        </w:rPr>
        <w:t>Done</w:t>
      </w:r>
      <w:r w:rsidRPr="000965CB">
        <w:rPr>
          <w:rFonts w:ascii="Times New Roman" w:hAnsi="Times New Roman" w:cs="Times New Roman"/>
          <w:lang w:val="el-GR"/>
        </w:rPr>
        <w:t>) και εκτιμώμενο φόρτο εργασίας</w:t>
      </w:r>
      <w:r w:rsidRPr="000965CB">
        <w:rPr>
          <w:rFonts w:ascii="Times New Roman" w:hAnsi="Times New Roman" w:cs="Times New Roman"/>
          <w:lang w:val="el-GR"/>
        </w:rPr>
        <w:t xml:space="preserve"> σ</w:t>
      </w:r>
      <w:r>
        <w:rPr>
          <w:rFonts w:ascii="Times New Roman" w:hAnsi="Times New Roman" w:cs="Times New Roman"/>
          <w:lang w:val="el-GR"/>
        </w:rPr>
        <w:t xml:space="preserve">ε </w:t>
      </w:r>
      <w:r w:rsidRPr="000965CB">
        <w:rPr>
          <w:rFonts w:ascii="Times New Roman" w:hAnsi="Times New Roman" w:cs="Times New Roman"/>
          <w:b/>
          <w:bCs/>
          <w:lang w:val="el-GR"/>
        </w:rPr>
        <w:t>ώρες</w:t>
      </w:r>
      <w:r w:rsidRPr="000965CB">
        <w:rPr>
          <w:rFonts w:ascii="Times New Roman" w:hAnsi="Times New Roman" w:cs="Times New Roman"/>
          <w:lang w:val="el-GR"/>
        </w:rPr>
        <w:t xml:space="preserve">. Η σκέψη σας πρέπει να δείχνει προγραμματισμό, </w:t>
      </w:r>
      <w:proofErr w:type="spellStart"/>
      <w:r w:rsidRPr="000965CB">
        <w:rPr>
          <w:rFonts w:ascii="Times New Roman" w:hAnsi="Times New Roman" w:cs="Times New Roman"/>
          <w:lang w:val="el-GR"/>
        </w:rPr>
        <w:t>προτεραιοποίηση</w:t>
      </w:r>
      <w:proofErr w:type="spellEnd"/>
      <w:r w:rsidRPr="000965CB">
        <w:rPr>
          <w:rFonts w:ascii="Times New Roman" w:hAnsi="Times New Roman" w:cs="Times New Roman"/>
          <w:lang w:val="el-GR"/>
        </w:rPr>
        <w:t xml:space="preserve"> και ρεαλισμό.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1728"/>
      </w:tblGrid>
      <w:tr w:rsidR="00140F7E" w:rsidRPr="000965CB" w14:paraId="4C0597CD" w14:textId="77777777" w:rsidTr="000965CB">
        <w:trPr>
          <w:gridAfter w:val="1"/>
          <w:wAfter w:w="1728" w:type="dxa"/>
        </w:trPr>
        <w:tc>
          <w:tcPr>
            <w:tcW w:w="2160" w:type="dxa"/>
          </w:tcPr>
          <w:p w14:paraId="715767FE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160" w:type="dxa"/>
          </w:tcPr>
          <w:p w14:paraId="413D769B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Προτεινόμενο Καθήκον</w:t>
            </w:r>
          </w:p>
        </w:tc>
        <w:tc>
          <w:tcPr>
            <w:tcW w:w="2160" w:type="dxa"/>
          </w:tcPr>
          <w:p w14:paraId="6DFBF165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Ορισμός Ολοκλήρωσης</w:t>
            </w:r>
          </w:p>
        </w:tc>
        <w:tc>
          <w:tcPr>
            <w:tcW w:w="2160" w:type="dxa"/>
          </w:tcPr>
          <w:p w14:paraId="7568AEC4" w14:textId="1C34654B" w:rsidR="00140F7E" w:rsidRPr="000965CB" w:rsidRDefault="0009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l-GR"/>
              </w:rPr>
              <w:t>Φ</w:t>
            </w:r>
            <w:r w:rsidRPr="000965CB">
              <w:rPr>
                <w:rFonts w:ascii="Times New Roman" w:hAnsi="Times New Roman" w:cs="Times New Roman"/>
                <w:lang w:val="el-GR"/>
              </w:rPr>
              <w:t xml:space="preserve">όρτο </w:t>
            </w:r>
            <w:r>
              <w:rPr>
                <w:rFonts w:ascii="Times New Roman" w:hAnsi="Times New Roman" w:cs="Times New Roman"/>
                <w:lang w:val="el-GR"/>
              </w:rPr>
              <w:t>Ε</w:t>
            </w:r>
            <w:r w:rsidRPr="000965CB">
              <w:rPr>
                <w:rFonts w:ascii="Times New Roman" w:hAnsi="Times New Roman" w:cs="Times New Roman"/>
                <w:lang w:val="el-GR"/>
              </w:rPr>
              <w:t>ργασίας</w:t>
            </w:r>
          </w:p>
        </w:tc>
      </w:tr>
      <w:tr w:rsidR="000965CB" w:rsidRPr="000965CB" w14:paraId="605BBA88" w14:textId="7AE9546A" w:rsidTr="000965CB">
        <w:tc>
          <w:tcPr>
            <w:tcW w:w="2160" w:type="dxa"/>
          </w:tcPr>
          <w:p w14:paraId="0D9D8465" w14:textId="2B91E683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2160" w:type="dxa"/>
          </w:tcPr>
          <w:p w14:paraId="6EECBFE6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B8AD704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8675CB0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45853C0" w14:textId="77777777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965CB" w:rsidRPr="000965CB" w14:paraId="6ADAF751" w14:textId="1744E970" w:rsidTr="000965CB">
        <w:tc>
          <w:tcPr>
            <w:tcW w:w="2160" w:type="dxa"/>
          </w:tcPr>
          <w:p w14:paraId="3A0FD124" w14:textId="529E8AED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2160" w:type="dxa"/>
          </w:tcPr>
          <w:p w14:paraId="0BD734D6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A12B8A7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B42C061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9BC29DB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5BD473EE" w14:textId="77777777" w:rsidTr="000965CB">
        <w:tc>
          <w:tcPr>
            <w:tcW w:w="2160" w:type="dxa"/>
          </w:tcPr>
          <w:p w14:paraId="46B536EE" w14:textId="007064B4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2160" w:type="dxa"/>
          </w:tcPr>
          <w:p w14:paraId="31093063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8921D55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87C17C7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BA8F53A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0B6B47E7" w14:textId="77777777" w:rsidTr="000965CB">
        <w:tc>
          <w:tcPr>
            <w:tcW w:w="2160" w:type="dxa"/>
          </w:tcPr>
          <w:p w14:paraId="675CA65A" w14:textId="2DB223BD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2160" w:type="dxa"/>
          </w:tcPr>
          <w:p w14:paraId="6866A97A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580A4E8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3432E39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735127A8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  <w:tr w:rsidR="000965CB" w:rsidRPr="000965CB" w14:paraId="3999BE1E" w14:textId="77777777" w:rsidTr="000965CB">
        <w:tc>
          <w:tcPr>
            <w:tcW w:w="2160" w:type="dxa"/>
          </w:tcPr>
          <w:p w14:paraId="5A1F4EC7" w14:textId="77777777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  <w:lang w:val="el-GR"/>
              </w:rPr>
              <w:t>5</w:t>
            </w:r>
          </w:p>
          <w:p w14:paraId="33B46D3F" w14:textId="77777777" w:rsidR="000965CB" w:rsidRPr="000965CB" w:rsidRDefault="000965CB" w:rsidP="000965CB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60" w:type="dxa"/>
          </w:tcPr>
          <w:p w14:paraId="2BCFDF28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B0D021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A2D7094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C44E1DD" w14:textId="77777777" w:rsidR="000965CB" w:rsidRPr="000965CB" w:rsidRDefault="000965CB" w:rsidP="000965CB">
            <w:pPr>
              <w:rPr>
                <w:rFonts w:ascii="Times New Roman" w:hAnsi="Times New Roman" w:cs="Times New Roman"/>
              </w:rPr>
            </w:pPr>
          </w:p>
        </w:tc>
      </w:tr>
    </w:tbl>
    <w:p w14:paraId="6D4ED376" w14:textId="77777777" w:rsidR="00140F7E" w:rsidRPr="000965CB" w:rsidRDefault="00000000">
      <w:pPr>
        <w:pStyle w:val="Heading2"/>
        <w:rPr>
          <w:rFonts w:ascii="Times New Roman" w:hAnsi="Times New Roman" w:cs="Times New Roman"/>
          <w:lang w:val="el-GR"/>
        </w:rPr>
      </w:pPr>
      <w:r w:rsidRPr="000965CB">
        <w:rPr>
          <w:rFonts w:ascii="Times New Roman" w:hAnsi="Times New Roman" w:cs="Times New Roman"/>
          <w:lang w:val="el-GR"/>
        </w:rPr>
        <w:t xml:space="preserve">Μέρος </w:t>
      </w:r>
      <w:r w:rsidRPr="000965CB">
        <w:rPr>
          <w:rFonts w:ascii="Times New Roman" w:hAnsi="Times New Roman" w:cs="Times New Roman"/>
        </w:rPr>
        <w:t>II</w:t>
      </w:r>
      <w:r w:rsidRPr="000965CB">
        <w:rPr>
          <w:rFonts w:ascii="Times New Roman" w:hAnsi="Times New Roman" w:cs="Times New Roman"/>
          <w:lang w:val="el-GR"/>
        </w:rPr>
        <w:t xml:space="preserve"> – Ενότητα Αρχηγού Έργου: Ρόλοι &amp; Ανάθεση Εργασιών (συμπληρώνεται μία φορά για όλη την ομάδα)</w:t>
      </w:r>
    </w:p>
    <w:p w14:paraId="0212D215" w14:textId="56BDBD83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rStyle w:val="Emphasis"/>
          <w:color w:val="000000"/>
          <w:lang w:val="el-GR"/>
        </w:rPr>
        <w:t xml:space="preserve">Σε αυτή την ενότητα, εσύ είσαι ο </w:t>
      </w:r>
      <w:r>
        <w:rPr>
          <w:rStyle w:val="Emphasis"/>
          <w:color w:val="000000"/>
        </w:rPr>
        <w:t>Scrum</w:t>
      </w:r>
      <w:r w:rsidRPr="000965CB">
        <w:rPr>
          <w:rStyle w:val="Emphasis"/>
          <w:color w:val="000000"/>
          <w:lang w:val="el-GR"/>
        </w:rPr>
        <w:t xml:space="preserve"> </w:t>
      </w:r>
      <w:r>
        <w:rPr>
          <w:rStyle w:val="Emphasis"/>
          <w:color w:val="000000"/>
        </w:rPr>
        <w:t>Master</w:t>
      </w:r>
      <w:r w:rsidRPr="000965CB">
        <w:rPr>
          <w:rStyle w:val="Emphasis"/>
          <w:color w:val="000000"/>
          <w:lang w:val="el-GR"/>
        </w:rPr>
        <w:t xml:space="preserve"> της ομάδας σου.</w:t>
      </w:r>
      <w:r w:rsidRPr="000965CB">
        <w:rPr>
          <w:rStyle w:val="Emphasis"/>
          <w:color w:val="000000"/>
          <w:lang w:val="el-GR"/>
        </w:rPr>
        <w:t xml:space="preserve"> Π</w:t>
      </w:r>
      <w:r>
        <w:rPr>
          <w:rStyle w:val="Emphasis"/>
          <w:color w:val="000000"/>
          <w:lang w:val="el-GR"/>
        </w:rPr>
        <w:t xml:space="preserve">ρέπει να γνωρίζεις τα άτομα της ομάδας σου! </w:t>
      </w:r>
    </w:p>
    <w:p w14:paraId="27122090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Ως υπεύθυνος/η του έργου, καλείσαι να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προτείνεις έναν σύντομο αλλά ρεαλιστικό σχεδιασμό</w:t>
      </w:r>
      <w:r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>για την επόμενη φάση (</w:t>
      </w:r>
      <w:r>
        <w:rPr>
          <w:rStyle w:val="Emphasis"/>
          <w:color w:val="000000"/>
        </w:rPr>
        <w:t>Agile</w:t>
      </w:r>
      <w:r w:rsidRPr="000965CB">
        <w:rPr>
          <w:rStyle w:val="Emphasis"/>
          <w:color w:val="000000"/>
          <w:lang w:val="el-GR"/>
        </w:rPr>
        <w:t xml:space="preserve"> </w:t>
      </w:r>
      <w:r>
        <w:rPr>
          <w:rStyle w:val="Emphasis"/>
          <w:color w:val="000000"/>
        </w:rPr>
        <w:t>Sprint</w:t>
      </w:r>
      <w:r w:rsidRPr="000965CB">
        <w:rPr>
          <w:color w:val="000000"/>
          <w:lang w:val="el-GR"/>
        </w:rPr>
        <w:t>) της ομάδας σου. Χρησιμοποίησε τη φαντασία σου ή πραγματικά δεδομένα από το έργο.</w:t>
      </w:r>
    </w:p>
    <w:p w14:paraId="7D77EFDF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Για κάθε μέλος της ομάδας σου:</w:t>
      </w:r>
    </w:p>
    <w:p w14:paraId="3F9F6813" w14:textId="77777777" w:rsidR="000965CB" w:rsidRDefault="000965CB" w:rsidP="000965CB">
      <w:pPr>
        <w:pStyle w:val="NormalWeb"/>
        <w:numPr>
          <w:ilvl w:val="0"/>
          <w:numId w:val="11"/>
        </w:numPr>
        <w:rPr>
          <w:color w:val="000000"/>
        </w:rPr>
      </w:pPr>
      <w:proofErr w:type="spellStart"/>
      <w:r>
        <w:rPr>
          <w:color w:val="000000"/>
        </w:rPr>
        <w:t>Ανέθεσε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συγκεκριμέν</w:t>
      </w:r>
      <w:proofErr w:type="spellEnd"/>
      <w:r>
        <w:rPr>
          <w:color w:val="000000"/>
        </w:rPr>
        <w:t>α κα</w:t>
      </w:r>
      <w:proofErr w:type="spellStart"/>
      <w:r>
        <w:rPr>
          <w:color w:val="000000"/>
        </w:rPr>
        <w:t>θήκοντ</w:t>
      </w:r>
      <w:proofErr w:type="spellEnd"/>
      <w:r>
        <w:rPr>
          <w:color w:val="000000"/>
        </w:rPr>
        <w:t>α</w:t>
      </w:r>
    </w:p>
    <w:p w14:paraId="7E902FD5" w14:textId="52BA479F" w:rsidR="000965CB" w:rsidRPr="000965CB" w:rsidRDefault="000965CB" w:rsidP="000965CB">
      <w:pPr>
        <w:pStyle w:val="NormalWeb"/>
        <w:numPr>
          <w:ilvl w:val="0"/>
          <w:numId w:val="11"/>
        </w:numPr>
        <w:rPr>
          <w:color w:val="000000"/>
          <w:lang w:val="el-GR"/>
        </w:rPr>
      </w:pPr>
      <w:r w:rsidRPr="000965CB">
        <w:rPr>
          <w:color w:val="000000"/>
          <w:lang w:val="el-GR"/>
        </w:rPr>
        <w:t>Όρισε το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Definition</w:t>
      </w:r>
      <w:r w:rsidRPr="000965CB">
        <w:rPr>
          <w:rStyle w:val="Strong"/>
          <w:color w:val="000000"/>
          <w:lang w:val="el-GR"/>
        </w:rPr>
        <w:t xml:space="preserve"> </w:t>
      </w:r>
      <w:r>
        <w:rPr>
          <w:rStyle w:val="Strong"/>
          <w:color w:val="000000"/>
        </w:rPr>
        <w:t>of</w:t>
      </w:r>
      <w:r w:rsidRPr="000965CB">
        <w:rPr>
          <w:rStyle w:val="Strong"/>
          <w:color w:val="000000"/>
          <w:lang w:val="el-GR"/>
        </w:rPr>
        <w:t xml:space="preserve"> </w:t>
      </w:r>
      <w:r>
        <w:rPr>
          <w:rStyle w:val="Strong"/>
          <w:color w:val="000000"/>
        </w:rPr>
        <w:t>Done</w:t>
      </w:r>
      <w:r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>και το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εκτιμώμενο κόστος εργασίας</w:t>
      </w:r>
      <w:r w:rsidR="005C68C7">
        <w:rPr>
          <w:rStyle w:val="Strong"/>
          <w:color w:val="000000"/>
          <w:lang w:val="el-GR"/>
        </w:rPr>
        <w:t xml:space="preserve"> σε ώρες</w:t>
      </w:r>
    </w:p>
    <w:p w14:paraId="7C87FA3B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>
        <w:rPr>
          <w:rFonts w:ascii="Apple Color Emoji" w:hAnsi="Apple Color Emoji" w:cs="Apple Color Emoji"/>
          <w:color w:val="000000"/>
        </w:rPr>
        <w:lastRenderedPageBreak/>
        <w:t>🎯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Στόχος σου:</w:t>
      </w:r>
      <w:r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 xml:space="preserve">Να δείξεις ότι μπορείς να σκέφτεσαι ομαδικά, να σχεδιάζεις </w:t>
      </w:r>
      <w:r>
        <w:rPr>
          <w:color w:val="000000"/>
        </w:rPr>
        <w:t>sprint</w:t>
      </w:r>
      <w:r w:rsidRPr="000965CB">
        <w:rPr>
          <w:color w:val="000000"/>
          <w:lang w:val="el-GR"/>
        </w:rPr>
        <w:t>, και να καθοδηγείς μέλη με δομημένο τρόπο.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0"/>
        <w:gridCol w:w="1691"/>
        <w:gridCol w:w="1432"/>
        <w:gridCol w:w="1394"/>
        <w:gridCol w:w="1500"/>
        <w:gridCol w:w="1419"/>
      </w:tblGrid>
      <w:tr w:rsidR="00140F7E" w:rsidRPr="000965CB" w14:paraId="6A789FF4" w14:textId="77777777">
        <w:tc>
          <w:tcPr>
            <w:tcW w:w="1440" w:type="dxa"/>
          </w:tcPr>
          <w:p w14:paraId="734194A6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0965CB">
              <w:rPr>
                <w:rFonts w:ascii="Times New Roman" w:hAnsi="Times New Roman" w:cs="Times New Roman"/>
              </w:rPr>
              <w:t>Μέλος</w:t>
            </w:r>
            <w:proofErr w:type="spellEnd"/>
            <w:r w:rsidRPr="00096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5CB">
              <w:rPr>
                <w:rFonts w:ascii="Times New Roman" w:hAnsi="Times New Roman" w:cs="Times New Roman"/>
              </w:rPr>
              <w:t>Ομάδ</w:t>
            </w:r>
            <w:proofErr w:type="spellEnd"/>
            <w:r w:rsidRPr="000965CB">
              <w:rPr>
                <w:rFonts w:ascii="Times New Roman" w:hAnsi="Times New Roman" w:cs="Times New Roman"/>
              </w:rPr>
              <w:t>ας</w:t>
            </w:r>
          </w:p>
        </w:tc>
        <w:tc>
          <w:tcPr>
            <w:tcW w:w="1440" w:type="dxa"/>
          </w:tcPr>
          <w:p w14:paraId="35F08E67" w14:textId="4EDA5214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</w:tc>
        <w:tc>
          <w:tcPr>
            <w:tcW w:w="1440" w:type="dxa"/>
          </w:tcPr>
          <w:p w14:paraId="6893E70C" w14:textId="288BB4A4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Κα</w:t>
            </w:r>
            <w:proofErr w:type="spellStart"/>
            <w:r w:rsidRPr="000965CB">
              <w:rPr>
                <w:rFonts w:ascii="Times New Roman" w:hAnsi="Times New Roman" w:cs="Times New Roman"/>
              </w:rPr>
              <w:t>θήκοντ</w:t>
            </w:r>
            <w:proofErr w:type="spellEnd"/>
            <w:r w:rsidRPr="000965CB">
              <w:rPr>
                <w:rFonts w:ascii="Times New Roman" w:hAnsi="Times New Roman" w:cs="Times New Roman"/>
              </w:rPr>
              <w:t>α Επ</w:t>
            </w:r>
            <w:proofErr w:type="spellStart"/>
            <w:r w:rsidRPr="000965CB">
              <w:rPr>
                <w:rFonts w:ascii="Times New Roman" w:hAnsi="Times New Roman" w:cs="Times New Roman"/>
              </w:rPr>
              <w:t>όμενου</w:t>
            </w:r>
            <w:proofErr w:type="spellEnd"/>
            <w:r w:rsidRPr="000965CB">
              <w:rPr>
                <w:rFonts w:ascii="Times New Roman" w:hAnsi="Times New Roman" w:cs="Times New Roman"/>
              </w:rPr>
              <w:t xml:space="preserve"> Sprint</w:t>
            </w:r>
          </w:p>
        </w:tc>
        <w:tc>
          <w:tcPr>
            <w:tcW w:w="1440" w:type="dxa"/>
          </w:tcPr>
          <w:p w14:paraId="0D13AB34" w14:textId="18622241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9B9653" w14:textId="77777777" w:rsidR="00140F7E" w:rsidRPr="000965CB" w:rsidRDefault="00000000">
            <w:pPr>
              <w:rPr>
                <w:rFonts w:ascii="Times New Roman" w:hAnsi="Times New Roman" w:cs="Times New Roman"/>
              </w:rPr>
            </w:pPr>
            <w:r w:rsidRPr="000965CB">
              <w:rPr>
                <w:rFonts w:ascii="Times New Roman" w:hAnsi="Times New Roman" w:cs="Times New Roman"/>
              </w:rPr>
              <w:t>Ορισμός Ολοκλήρωσης</w:t>
            </w:r>
          </w:p>
        </w:tc>
        <w:tc>
          <w:tcPr>
            <w:tcW w:w="1440" w:type="dxa"/>
          </w:tcPr>
          <w:p w14:paraId="59E2BCFA" w14:textId="586DCECD" w:rsidR="00140F7E" w:rsidRPr="005C68C7" w:rsidRDefault="00000000">
            <w:pPr>
              <w:rPr>
                <w:rFonts w:ascii="Times New Roman" w:hAnsi="Times New Roman" w:cs="Times New Roman"/>
                <w:lang w:val="el-GR"/>
              </w:rPr>
            </w:pPr>
            <w:r w:rsidRPr="000965CB">
              <w:rPr>
                <w:rFonts w:ascii="Times New Roman" w:hAnsi="Times New Roman" w:cs="Times New Roman"/>
              </w:rPr>
              <w:t xml:space="preserve">Εκτ. </w:t>
            </w:r>
            <w:r w:rsidR="005C68C7">
              <w:rPr>
                <w:rFonts w:ascii="Times New Roman" w:hAnsi="Times New Roman" w:cs="Times New Roman"/>
                <w:lang w:val="el-GR"/>
              </w:rPr>
              <w:t>Κόστος</w:t>
            </w:r>
          </w:p>
        </w:tc>
      </w:tr>
      <w:tr w:rsidR="00140F7E" w:rsidRPr="000965CB" w14:paraId="1A5EE6E3" w14:textId="77777777">
        <w:tc>
          <w:tcPr>
            <w:tcW w:w="1440" w:type="dxa"/>
          </w:tcPr>
          <w:p w14:paraId="309D4B61" w14:textId="6975C10D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440" w:type="dxa"/>
          </w:tcPr>
          <w:p w14:paraId="1D6185C2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1551BD3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1937E7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829958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841AB8C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31F5E63D" w14:textId="77777777">
        <w:tc>
          <w:tcPr>
            <w:tcW w:w="1440" w:type="dxa"/>
          </w:tcPr>
          <w:p w14:paraId="45CC61D0" w14:textId="657BEECE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440" w:type="dxa"/>
          </w:tcPr>
          <w:p w14:paraId="4CD1501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4FB436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6566CB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9654B8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3CEA5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6F853DD2" w14:textId="77777777">
        <w:tc>
          <w:tcPr>
            <w:tcW w:w="1440" w:type="dxa"/>
          </w:tcPr>
          <w:p w14:paraId="418E90A5" w14:textId="5E8541EE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1440" w:type="dxa"/>
          </w:tcPr>
          <w:p w14:paraId="154FE5A8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2A1E1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D1642C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FCC394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E7C534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421F8AC6" w14:textId="77777777">
        <w:tc>
          <w:tcPr>
            <w:tcW w:w="1440" w:type="dxa"/>
          </w:tcPr>
          <w:p w14:paraId="65A18AB6" w14:textId="393F3349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1440" w:type="dxa"/>
          </w:tcPr>
          <w:p w14:paraId="015357D7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5D7FE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00FF5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44F741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242EA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23E3C5BF" w14:textId="77777777">
        <w:tc>
          <w:tcPr>
            <w:tcW w:w="1440" w:type="dxa"/>
          </w:tcPr>
          <w:p w14:paraId="4F1BA55F" w14:textId="489F399B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440" w:type="dxa"/>
          </w:tcPr>
          <w:p w14:paraId="72A4066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957B0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69E640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707D97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8EFF44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4EBECD2C" w14:textId="77777777">
        <w:tc>
          <w:tcPr>
            <w:tcW w:w="1440" w:type="dxa"/>
          </w:tcPr>
          <w:p w14:paraId="7425F565" w14:textId="1F71D118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1440" w:type="dxa"/>
          </w:tcPr>
          <w:p w14:paraId="6F4408B1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0E68D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D7A670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18FD56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BBC69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2146D418" w14:textId="77777777">
        <w:tc>
          <w:tcPr>
            <w:tcW w:w="1440" w:type="dxa"/>
          </w:tcPr>
          <w:p w14:paraId="08D1F8EA" w14:textId="6C6F3AC4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1440" w:type="dxa"/>
          </w:tcPr>
          <w:p w14:paraId="7A46DA02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2676F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AF8FEA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30F334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EEDAA5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  <w:tr w:rsidR="00140F7E" w:rsidRPr="000965CB" w14:paraId="5BC57354" w14:textId="77777777">
        <w:tc>
          <w:tcPr>
            <w:tcW w:w="1440" w:type="dxa"/>
          </w:tcPr>
          <w:p w14:paraId="354362A1" w14:textId="022E6220" w:rsidR="00140F7E" w:rsidRPr="005C68C7" w:rsidRDefault="005C68C7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1440" w:type="dxa"/>
          </w:tcPr>
          <w:p w14:paraId="752B8005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DB2F3D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AFEE8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5EBA29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18A02B" w14:textId="77777777" w:rsidR="00140F7E" w:rsidRPr="000965CB" w:rsidRDefault="00140F7E">
            <w:pPr>
              <w:rPr>
                <w:rFonts w:ascii="Times New Roman" w:hAnsi="Times New Roman" w:cs="Times New Roman"/>
              </w:rPr>
            </w:pPr>
          </w:p>
        </w:tc>
      </w:tr>
    </w:tbl>
    <w:p w14:paraId="539C7562" w14:textId="163F71DC" w:rsidR="000965CB" w:rsidRPr="000965CB" w:rsidRDefault="00000000" w:rsidP="000965CB">
      <w:pPr>
        <w:pStyle w:val="Heading3"/>
        <w:rPr>
          <w:color w:val="000000"/>
          <w:lang w:val="el-GR"/>
        </w:rPr>
      </w:pPr>
      <w:r w:rsidRPr="000965CB">
        <w:rPr>
          <w:rFonts w:ascii="Times New Roman" w:hAnsi="Times New Roman" w:cs="Times New Roman"/>
          <w:lang w:val="el-GR"/>
        </w:rPr>
        <w:br/>
      </w:r>
      <w:r w:rsidR="000965CB">
        <w:rPr>
          <w:rStyle w:val="Strong"/>
          <w:b/>
          <w:bCs/>
          <w:color w:val="000000"/>
        </w:rPr>
        <w:t>O</w:t>
      </w:r>
      <w:proofErr w:type="spellStart"/>
      <w:r w:rsidR="000965CB" w:rsidRPr="000965CB">
        <w:rPr>
          <w:rStyle w:val="Strong"/>
          <w:b/>
          <w:bCs/>
          <w:color w:val="000000"/>
          <w:lang w:val="el-GR"/>
        </w:rPr>
        <w:t>δηγίες</w:t>
      </w:r>
      <w:proofErr w:type="spellEnd"/>
      <w:r w:rsidR="000965CB" w:rsidRPr="000965CB">
        <w:rPr>
          <w:rStyle w:val="Strong"/>
          <w:b/>
          <w:bCs/>
          <w:color w:val="000000"/>
          <w:lang w:val="el-GR"/>
        </w:rPr>
        <w:t xml:space="preserve"> για Υπεύθυνους Έργου (</w:t>
      </w:r>
      <w:r w:rsidR="000965CB">
        <w:rPr>
          <w:rStyle w:val="Strong"/>
          <w:b/>
          <w:bCs/>
          <w:color w:val="000000"/>
        </w:rPr>
        <w:t>Scrum</w:t>
      </w:r>
      <w:r w:rsidR="000965CB" w:rsidRPr="000965CB">
        <w:rPr>
          <w:rStyle w:val="Strong"/>
          <w:b/>
          <w:bCs/>
          <w:color w:val="000000"/>
          <w:lang w:val="el-GR"/>
        </w:rPr>
        <w:t xml:space="preserve"> </w:t>
      </w:r>
      <w:r w:rsidR="000965CB">
        <w:rPr>
          <w:rStyle w:val="Strong"/>
          <w:b/>
          <w:bCs/>
          <w:color w:val="000000"/>
        </w:rPr>
        <w:t>Masters</w:t>
      </w:r>
      <w:r w:rsidR="000965CB" w:rsidRPr="000965CB">
        <w:rPr>
          <w:rStyle w:val="Strong"/>
          <w:b/>
          <w:bCs/>
          <w:color w:val="000000"/>
          <w:lang w:val="el-GR"/>
        </w:rPr>
        <w:t>)</w:t>
      </w:r>
    </w:p>
    <w:p w14:paraId="345018FA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Ως υπεύθυνος/η έργου (</w:t>
      </w:r>
      <w:r>
        <w:rPr>
          <w:color w:val="000000"/>
        </w:rPr>
        <w:t>Scrum</w:t>
      </w:r>
      <w:r w:rsidRPr="000965CB">
        <w:rPr>
          <w:color w:val="000000"/>
          <w:lang w:val="el-GR"/>
        </w:rPr>
        <w:t xml:space="preserve"> </w:t>
      </w:r>
      <w:r>
        <w:rPr>
          <w:color w:val="000000"/>
        </w:rPr>
        <w:t>Master</w:t>
      </w:r>
      <w:r w:rsidRPr="000965CB">
        <w:rPr>
          <w:color w:val="000000"/>
          <w:lang w:val="el-GR"/>
        </w:rPr>
        <w:t>), στόχος σας είναι να καθοδηγήσετε την ομάδα με τρόπο ξεκάθαρο, δίκαιο και αποτελεσματικό. Ακολουθούν βασικές αρχές και καλές πρακτικές:</w:t>
      </w:r>
    </w:p>
    <w:p w14:paraId="7FDB09A1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•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Διασφαλίστε σαφήνεια και δικαιοσύνη</w:t>
      </w:r>
      <w:r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>στη κατανομή των ρόλων και των ευθυνών. Όλοι οι συμμετέχοντες πρέπει να γνωρίζουν τι αναμένεται από αυτούς.</w:t>
      </w:r>
    </w:p>
    <w:p w14:paraId="110D6B63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•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Λάβετε υπόψη τις δεξιότητες και τα ενδιαφέροντα των μελών της ομάδας</w:t>
      </w:r>
      <w:r w:rsidRPr="000965CB">
        <w:rPr>
          <w:color w:val="000000"/>
          <w:lang w:val="el-GR"/>
        </w:rPr>
        <w:t>. Αναθέστε ρόλους που αξιοποιούν τα δυνατά τους σημεία και τους ενθαρρύνουν να εξελιχθούν.</w:t>
      </w:r>
    </w:p>
    <w:p w14:paraId="4ADD7F38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•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Ορίστε ρεαλιστικά καθήκοντα</w:t>
      </w:r>
      <w:r w:rsidRPr="000965CB">
        <w:rPr>
          <w:color w:val="000000"/>
          <w:lang w:val="el-GR"/>
        </w:rPr>
        <w:t xml:space="preserve">, συγκεκριμένα και εφικτά μέσα στο χρονικό πλαίσιο του </w:t>
      </w:r>
      <w:r>
        <w:rPr>
          <w:color w:val="000000"/>
        </w:rPr>
        <w:t>sprint</w:t>
      </w:r>
      <w:r w:rsidRPr="000965CB">
        <w:rPr>
          <w:color w:val="000000"/>
          <w:lang w:val="el-GR"/>
        </w:rPr>
        <w:t>. Αποφύγετε την υπερφόρτωση ή τις ασαφείς περιγραφές.</w:t>
      </w:r>
    </w:p>
    <w:p w14:paraId="2E666169" w14:textId="77777777" w:rsidR="000965CB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•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 xml:space="preserve">Βεβαιωθείτε ότι κάθε εργασία συνδέεται άμεσα με τον συνολικό στόχο του </w:t>
      </w:r>
      <w:r>
        <w:rPr>
          <w:rStyle w:val="Strong"/>
          <w:color w:val="000000"/>
        </w:rPr>
        <w:t>sprint</w:t>
      </w:r>
      <w:r w:rsidRPr="000965CB">
        <w:rPr>
          <w:color w:val="000000"/>
          <w:lang w:val="el-GR"/>
        </w:rPr>
        <w:t>. Ό,τι κάνετε πρέπει να συμβάλλει μετρήσιμα στην πρόοδο της ομάδας.</w:t>
      </w:r>
    </w:p>
    <w:p w14:paraId="40E631F6" w14:textId="77BF29D0" w:rsidR="00140F7E" w:rsidRPr="000965CB" w:rsidRDefault="000965CB" w:rsidP="000965CB">
      <w:pPr>
        <w:pStyle w:val="NormalWeb"/>
        <w:rPr>
          <w:color w:val="000000"/>
          <w:lang w:val="el-GR"/>
        </w:rPr>
      </w:pPr>
      <w:r w:rsidRPr="000965CB">
        <w:rPr>
          <w:color w:val="000000"/>
          <w:lang w:val="el-GR"/>
        </w:rPr>
        <w:t>•</w:t>
      </w:r>
      <w:r>
        <w:rPr>
          <w:rStyle w:val="apple-converted-space"/>
          <w:color w:val="000000"/>
        </w:rPr>
        <w:t> </w:t>
      </w:r>
      <w:r w:rsidRPr="000965CB">
        <w:rPr>
          <w:rStyle w:val="Strong"/>
          <w:color w:val="000000"/>
          <w:lang w:val="el-GR"/>
        </w:rPr>
        <w:t>Καθορίστε σαφή “</w:t>
      </w:r>
      <w:r>
        <w:rPr>
          <w:rStyle w:val="Strong"/>
          <w:color w:val="000000"/>
        </w:rPr>
        <w:t>Definition</w:t>
      </w:r>
      <w:r w:rsidRPr="000965CB">
        <w:rPr>
          <w:rStyle w:val="Strong"/>
          <w:color w:val="000000"/>
          <w:lang w:val="el-GR"/>
        </w:rPr>
        <w:t xml:space="preserve"> </w:t>
      </w:r>
      <w:r>
        <w:rPr>
          <w:rStyle w:val="Strong"/>
          <w:color w:val="000000"/>
        </w:rPr>
        <w:t>of</w:t>
      </w:r>
      <w:r w:rsidRPr="000965CB">
        <w:rPr>
          <w:rStyle w:val="Strong"/>
          <w:color w:val="000000"/>
          <w:lang w:val="el-GR"/>
        </w:rPr>
        <w:t xml:space="preserve"> </w:t>
      </w:r>
      <w:r>
        <w:rPr>
          <w:rStyle w:val="Strong"/>
          <w:color w:val="000000"/>
        </w:rPr>
        <w:t>Done</w:t>
      </w:r>
      <w:r w:rsidRPr="000965CB">
        <w:rPr>
          <w:rStyle w:val="Strong"/>
          <w:color w:val="000000"/>
          <w:lang w:val="el-GR"/>
        </w:rPr>
        <w:t>”</w:t>
      </w:r>
      <w:r>
        <w:rPr>
          <w:rStyle w:val="apple-converted-space"/>
          <w:color w:val="000000"/>
        </w:rPr>
        <w:t> </w:t>
      </w:r>
      <w:r w:rsidRPr="000965CB">
        <w:rPr>
          <w:color w:val="000000"/>
          <w:lang w:val="el-GR"/>
        </w:rPr>
        <w:t>για κάθε καθήκον. Το κάθε μέλος πρέπει να γνωρίζει πότε μια εργασία θεωρείται πλήρως ολοκληρωμένη.</w:t>
      </w:r>
    </w:p>
    <w:sectPr w:rsidR="00140F7E" w:rsidRPr="000965CB" w:rsidSect="0003461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20B9" w14:textId="77777777" w:rsidR="00452584" w:rsidRDefault="00452584" w:rsidP="005C68C7">
      <w:pPr>
        <w:spacing w:after="0" w:line="240" w:lineRule="auto"/>
      </w:pPr>
      <w:r>
        <w:separator/>
      </w:r>
    </w:p>
  </w:endnote>
  <w:endnote w:type="continuationSeparator" w:id="0">
    <w:p w14:paraId="5AFAB3FA" w14:textId="77777777" w:rsidR="00452584" w:rsidRDefault="00452584" w:rsidP="005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95467422"/>
      <w:docPartObj>
        <w:docPartGallery w:val="Page Numbers (Bottom of Page)"/>
        <w:docPartUnique/>
      </w:docPartObj>
    </w:sdtPr>
    <w:sdtContent>
      <w:p w14:paraId="24F08F92" w14:textId="6623ED37" w:rsidR="005C68C7" w:rsidRDefault="005C68C7" w:rsidP="00552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6CB6BB9" w14:textId="77777777" w:rsidR="005C68C7" w:rsidRDefault="005C68C7" w:rsidP="005C6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8187188"/>
      <w:docPartObj>
        <w:docPartGallery w:val="Page Numbers (Bottom of Page)"/>
        <w:docPartUnique/>
      </w:docPartObj>
    </w:sdtPr>
    <w:sdtContent>
      <w:p w14:paraId="3AE97F92" w14:textId="736BA338" w:rsidR="005C68C7" w:rsidRDefault="005C68C7" w:rsidP="00552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A488380" w14:textId="77777777" w:rsidR="005C68C7" w:rsidRDefault="005C68C7" w:rsidP="005C68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00FC" w14:textId="77777777" w:rsidR="00452584" w:rsidRDefault="00452584" w:rsidP="005C68C7">
      <w:pPr>
        <w:spacing w:after="0" w:line="240" w:lineRule="auto"/>
      </w:pPr>
      <w:r>
        <w:separator/>
      </w:r>
    </w:p>
  </w:footnote>
  <w:footnote w:type="continuationSeparator" w:id="0">
    <w:p w14:paraId="6F12FD7F" w14:textId="77777777" w:rsidR="00452584" w:rsidRDefault="00452584" w:rsidP="005C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AB6093"/>
    <w:multiLevelType w:val="hybridMultilevel"/>
    <w:tmpl w:val="7D8E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17C60"/>
    <w:multiLevelType w:val="multilevel"/>
    <w:tmpl w:val="6B8C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409007">
    <w:abstractNumId w:val="8"/>
  </w:num>
  <w:num w:numId="2" w16cid:durableId="1113742091">
    <w:abstractNumId w:val="6"/>
  </w:num>
  <w:num w:numId="3" w16cid:durableId="569734380">
    <w:abstractNumId w:val="5"/>
  </w:num>
  <w:num w:numId="4" w16cid:durableId="703209949">
    <w:abstractNumId w:val="4"/>
  </w:num>
  <w:num w:numId="5" w16cid:durableId="272398891">
    <w:abstractNumId w:val="7"/>
  </w:num>
  <w:num w:numId="6" w16cid:durableId="1493637118">
    <w:abstractNumId w:val="3"/>
  </w:num>
  <w:num w:numId="7" w16cid:durableId="199054820">
    <w:abstractNumId w:val="2"/>
  </w:num>
  <w:num w:numId="8" w16cid:durableId="853882516">
    <w:abstractNumId w:val="1"/>
  </w:num>
  <w:num w:numId="9" w16cid:durableId="827600792">
    <w:abstractNumId w:val="0"/>
  </w:num>
  <w:num w:numId="10" w16cid:durableId="610093204">
    <w:abstractNumId w:val="9"/>
  </w:num>
  <w:num w:numId="11" w16cid:durableId="1969971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65CB"/>
    <w:rsid w:val="00140F7E"/>
    <w:rsid w:val="0015074B"/>
    <w:rsid w:val="0029639D"/>
    <w:rsid w:val="00326F90"/>
    <w:rsid w:val="00452584"/>
    <w:rsid w:val="005C68C7"/>
    <w:rsid w:val="00AA1D8D"/>
    <w:rsid w:val="00AD001F"/>
    <w:rsid w:val="00B47730"/>
    <w:rsid w:val="00CB0664"/>
    <w:rsid w:val="00FC693F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0230F"/>
  <w14:defaultImageDpi w14:val="300"/>
  <w15:docId w15:val="{7E000285-207C-D849-9889-CEDE5129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65CB"/>
  </w:style>
  <w:style w:type="character" w:styleId="PageNumber">
    <w:name w:val="page number"/>
    <w:basedOn w:val="DefaultParagraphFont"/>
    <w:uiPriority w:val="99"/>
    <w:semiHidden/>
    <w:unhideWhenUsed/>
    <w:rsid w:val="005C68C7"/>
  </w:style>
  <w:style w:type="character" w:styleId="Hyperlink">
    <w:name w:val="Hyperlink"/>
    <w:basedOn w:val="DefaultParagraphFont"/>
    <w:uiPriority w:val="99"/>
    <w:unhideWhenUsed/>
    <w:rsid w:val="005C6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Pb91TmckKsqQq_VvChUdkafLVlYt2j1?usp=shar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Dimitrios Damopoulos</cp:lastModifiedBy>
  <cp:revision>3</cp:revision>
  <dcterms:created xsi:type="dcterms:W3CDTF">2013-12-23T23:15:00Z</dcterms:created>
  <dcterms:modified xsi:type="dcterms:W3CDTF">2025-06-16T06:25:00Z</dcterms:modified>
  <cp:category/>
</cp:coreProperties>
</file>