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99" w:rsidRPr="006F550E" w:rsidRDefault="00037799" w:rsidP="00037799">
      <w:pPr>
        <w:rPr>
          <w:b/>
          <w:bCs/>
        </w:rPr>
      </w:pPr>
      <w:r w:rsidRPr="0004573A">
        <w:rPr>
          <w:b/>
          <w:bCs/>
        </w:rPr>
        <w:t>Μελέτη</w:t>
      </w:r>
      <w:r w:rsidRPr="006F550E">
        <w:rPr>
          <w:b/>
          <w:bCs/>
          <w:lang w:val="en-US"/>
        </w:rPr>
        <w:t xml:space="preserve"> </w:t>
      </w:r>
      <w:r w:rsidRPr="0004573A">
        <w:rPr>
          <w:b/>
          <w:bCs/>
        </w:rPr>
        <w:t>Περίπτωσης</w:t>
      </w:r>
      <w:r w:rsidRPr="006F550E">
        <w:rPr>
          <w:b/>
          <w:bCs/>
          <w:lang w:val="en-US"/>
        </w:rPr>
        <w:t xml:space="preserve">: </w:t>
      </w:r>
      <w:r w:rsidRPr="0004573A">
        <w:rPr>
          <w:b/>
          <w:bCs/>
          <w:lang w:val="en-US"/>
        </w:rPr>
        <w:t>Red</w:t>
      </w:r>
      <w:r w:rsidRPr="006F550E">
        <w:rPr>
          <w:b/>
          <w:bCs/>
          <w:lang w:val="en-US"/>
        </w:rPr>
        <w:t xml:space="preserve"> </w:t>
      </w:r>
      <w:r w:rsidRPr="0004573A">
        <w:rPr>
          <w:b/>
          <w:bCs/>
          <w:lang w:val="en-US"/>
        </w:rPr>
        <w:t>Bull</w:t>
      </w:r>
      <w:r w:rsidRPr="006F550E">
        <w:rPr>
          <w:b/>
          <w:bCs/>
          <w:lang w:val="en-US"/>
        </w:rPr>
        <w:t xml:space="preserve"> - </w:t>
      </w:r>
      <w:r w:rsidRPr="0004573A">
        <w:rPr>
          <w:b/>
          <w:bCs/>
          <w:lang w:val="en-US"/>
        </w:rPr>
        <w:t>Content</w:t>
      </w:r>
      <w:r w:rsidRPr="006F550E">
        <w:rPr>
          <w:b/>
          <w:bCs/>
          <w:lang w:val="en-US"/>
        </w:rPr>
        <w:t xml:space="preserve"> </w:t>
      </w:r>
      <w:r w:rsidRPr="0004573A">
        <w:rPr>
          <w:b/>
          <w:bCs/>
          <w:lang w:val="en-US"/>
        </w:rPr>
        <w:t>Marketing</w:t>
      </w:r>
      <w:r>
        <w:rPr>
          <w:b/>
          <w:bCs/>
          <w:lang w:val="en-US"/>
        </w:rPr>
        <w:t>-</w:t>
      </w:r>
      <w:r w:rsidRPr="006F550E">
        <w:rPr>
          <w:lang w:val="en-US"/>
        </w:rPr>
        <w:t xml:space="preserve"> </w:t>
      </w:r>
      <w:r w:rsidRPr="006F550E">
        <w:rPr>
          <w:b/>
          <w:bCs/>
        </w:rPr>
        <w:t>Μάρκετινγκ</w:t>
      </w:r>
      <w:r w:rsidRPr="006F550E">
        <w:rPr>
          <w:b/>
          <w:bCs/>
          <w:lang w:val="en-US"/>
        </w:rPr>
        <w:t xml:space="preserve"> </w:t>
      </w:r>
      <w:r w:rsidRPr="006F550E">
        <w:rPr>
          <w:b/>
          <w:bCs/>
        </w:rPr>
        <w:t>Περιεχομένου</w:t>
      </w:r>
    </w:p>
    <w:p w:rsidR="00037799" w:rsidRPr="0004573A" w:rsidRDefault="00037799" w:rsidP="00037799">
      <w:r w:rsidRPr="0004573A">
        <w:rPr>
          <w:b/>
          <w:bCs/>
        </w:rPr>
        <w:t>Στόχοι:</w:t>
      </w:r>
    </w:p>
    <w:p w:rsidR="00037799" w:rsidRPr="0004573A" w:rsidRDefault="00037799" w:rsidP="00037799">
      <w:pPr>
        <w:numPr>
          <w:ilvl w:val="0"/>
          <w:numId w:val="1"/>
        </w:numPr>
      </w:pPr>
      <w:r w:rsidRPr="0004573A">
        <w:rPr>
          <w:b/>
          <w:bCs/>
        </w:rPr>
        <w:t xml:space="preserve">Ενίσχυση </w:t>
      </w:r>
      <w:proofErr w:type="spellStart"/>
      <w:r w:rsidRPr="0004573A">
        <w:rPr>
          <w:b/>
          <w:bCs/>
        </w:rPr>
        <w:t>Brand</w:t>
      </w:r>
      <w:proofErr w:type="spellEnd"/>
      <w:r w:rsidRPr="0004573A">
        <w:rPr>
          <w:b/>
          <w:bCs/>
        </w:rPr>
        <w:t xml:space="preserve"> </w:t>
      </w:r>
      <w:proofErr w:type="spellStart"/>
      <w:r w:rsidRPr="0004573A">
        <w:rPr>
          <w:b/>
          <w:bCs/>
        </w:rPr>
        <w:t>Awareness</w:t>
      </w:r>
      <w:proofErr w:type="spellEnd"/>
      <w:r>
        <w:rPr>
          <w:b/>
          <w:bCs/>
        </w:rPr>
        <w:t xml:space="preserve">/ </w:t>
      </w:r>
      <w:r w:rsidRPr="00C9726D">
        <w:rPr>
          <w:b/>
          <w:bCs/>
        </w:rPr>
        <w:t xml:space="preserve">αύξηση της </w:t>
      </w:r>
      <w:proofErr w:type="spellStart"/>
      <w:r w:rsidRPr="00C9726D">
        <w:rPr>
          <w:b/>
          <w:bCs/>
        </w:rPr>
        <w:t>αναγνωρισιμότητας</w:t>
      </w:r>
      <w:proofErr w:type="spellEnd"/>
      <w:r w:rsidRPr="00C9726D">
        <w:rPr>
          <w:b/>
          <w:bCs/>
        </w:rPr>
        <w:t xml:space="preserve"> της μάρκας,</w:t>
      </w:r>
      <w:r w:rsidRPr="0004573A">
        <w:rPr>
          <w:b/>
          <w:bCs/>
        </w:rPr>
        <w:t>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επιδιώκει την διατήρηση ισχυρής </w:t>
      </w:r>
      <w:proofErr w:type="spellStart"/>
      <w:r w:rsidRPr="0004573A">
        <w:t>αναγνωρισιμότητας</w:t>
      </w:r>
      <w:proofErr w:type="spellEnd"/>
      <w:r w:rsidRPr="0004573A">
        <w:t xml:space="preserve"> </w:t>
      </w:r>
      <w:proofErr w:type="spellStart"/>
      <w:r w:rsidRPr="0004573A">
        <w:t>brand</w:t>
      </w:r>
      <w:proofErr w:type="spellEnd"/>
      <w:r w:rsidRPr="0004573A">
        <w:t>, συνδεδεμένης με έννοιες όπως η ενέργεια, η περιπέτεια και ο αθλητισμός.</w:t>
      </w:r>
    </w:p>
    <w:p w:rsidR="00037799" w:rsidRPr="0004573A" w:rsidRDefault="00037799" w:rsidP="00037799">
      <w:pPr>
        <w:numPr>
          <w:ilvl w:val="0"/>
          <w:numId w:val="1"/>
        </w:numPr>
      </w:pPr>
      <w:r w:rsidRPr="0004573A">
        <w:rPr>
          <w:b/>
          <w:bCs/>
        </w:rPr>
        <w:t>Δημιουργία Αφοσίωσης: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στοχεύει στην ανάπτυξη μίας αφοσιωμένης κοινότητας πελατών, με ισχυρό δέσιμο προς το </w:t>
      </w:r>
      <w:proofErr w:type="spellStart"/>
      <w:r w:rsidRPr="0004573A">
        <w:t>brand</w:t>
      </w:r>
      <w:proofErr w:type="spellEnd"/>
      <w:r w:rsidRPr="0004573A">
        <w:t>.</w:t>
      </w:r>
    </w:p>
    <w:p w:rsidR="00037799" w:rsidRPr="0004573A" w:rsidRDefault="00037799" w:rsidP="00037799">
      <w:pPr>
        <w:numPr>
          <w:ilvl w:val="0"/>
          <w:numId w:val="1"/>
        </w:numPr>
      </w:pPr>
      <w:r w:rsidRPr="0004573A">
        <w:rPr>
          <w:b/>
          <w:bCs/>
        </w:rPr>
        <w:t>Προώθηση Προϊόντων:</w:t>
      </w:r>
      <w:r w:rsidRPr="0004573A">
        <w:t> Η εταιρεία επιδιώκει την προώθηση των ενεργειακών ποτών της, συνδέοντάς τα με τον τρόπο ζωής που προβάλλει.</w:t>
      </w:r>
    </w:p>
    <w:p w:rsidR="00037799" w:rsidRPr="0004573A" w:rsidRDefault="00037799" w:rsidP="00037799">
      <w:r w:rsidRPr="0004573A">
        <w:rPr>
          <w:b/>
          <w:bCs/>
        </w:rPr>
        <w:t>Στρατηγική:</w:t>
      </w:r>
    </w:p>
    <w:p w:rsidR="00037799" w:rsidRPr="0004573A" w:rsidRDefault="00037799" w:rsidP="00037799">
      <w:pPr>
        <w:numPr>
          <w:ilvl w:val="0"/>
          <w:numId w:val="2"/>
        </w:numPr>
      </w:pPr>
      <w:r w:rsidRPr="0004573A">
        <w:rPr>
          <w:b/>
          <w:bCs/>
        </w:rPr>
        <w:t>Χορηγίες: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υποστηρίζει αθλητές και ομάδες σε διάφορα αθλήματα, με έμφαση σε </w:t>
      </w:r>
      <w:proofErr w:type="spellStart"/>
      <w:r w:rsidRPr="0004573A">
        <w:t>extreme</w:t>
      </w:r>
      <w:proofErr w:type="spellEnd"/>
      <w:r w:rsidRPr="0004573A">
        <w:t xml:space="preserve"> </w:t>
      </w:r>
      <w:proofErr w:type="spellStart"/>
      <w:r w:rsidRPr="0004573A">
        <w:t>sports</w:t>
      </w:r>
      <w:proofErr w:type="spellEnd"/>
      <w:r w:rsidRPr="0004573A">
        <w:t xml:space="preserve">, </w:t>
      </w:r>
      <w:proofErr w:type="spellStart"/>
      <w:r w:rsidRPr="0004573A">
        <w:t>motorsport</w:t>
      </w:r>
      <w:proofErr w:type="spellEnd"/>
      <w:r w:rsidRPr="0004573A">
        <w:t xml:space="preserve"> και </w:t>
      </w:r>
      <w:proofErr w:type="spellStart"/>
      <w:r w:rsidRPr="0004573A">
        <w:t>Formula</w:t>
      </w:r>
      <w:proofErr w:type="spellEnd"/>
      <w:r w:rsidRPr="0004573A">
        <w:t xml:space="preserve"> 1.</w:t>
      </w:r>
    </w:p>
    <w:p w:rsidR="00037799" w:rsidRPr="0004573A" w:rsidRDefault="00037799" w:rsidP="00037799">
      <w:pPr>
        <w:numPr>
          <w:ilvl w:val="0"/>
          <w:numId w:val="2"/>
        </w:numPr>
      </w:pPr>
      <w:r w:rsidRPr="0004573A">
        <w:rPr>
          <w:b/>
          <w:bCs/>
        </w:rPr>
        <w:t xml:space="preserve">Διοργάνωση </w:t>
      </w:r>
      <w:proofErr w:type="spellStart"/>
      <w:r w:rsidRPr="0004573A">
        <w:rPr>
          <w:b/>
          <w:bCs/>
        </w:rPr>
        <w:t>Events</w:t>
      </w:r>
      <w:proofErr w:type="spellEnd"/>
      <w:r w:rsidRPr="0004573A">
        <w:rPr>
          <w:b/>
          <w:bCs/>
        </w:rPr>
        <w:t>:</w:t>
      </w:r>
      <w:r w:rsidRPr="0004573A">
        <w:t> Η εταιρεία διοργανώνει φεστιβάλ, μουσικές εκδηλώσεις και αθλητικές διοργανώσεις, ενισχύοντας την εμπλοκή με το κοινό.</w:t>
      </w:r>
    </w:p>
    <w:p w:rsidR="00037799" w:rsidRPr="0004573A" w:rsidRDefault="00037799" w:rsidP="00037799">
      <w:pPr>
        <w:numPr>
          <w:ilvl w:val="0"/>
          <w:numId w:val="2"/>
        </w:numPr>
      </w:pPr>
      <w:r w:rsidRPr="0004573A">
        <w:rPr>
          <w:b/>
          <w:bCs/>
        </w:rPr>
        <w:t>Παραγωγή Περιεχομένου: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δημιουργεί βίντεο, φωτογραφίες και άρθρα, εστιάζοντας σε </w:t>
      </w:r>
      <w:proofErr w:type="spellStart"/>
      <w:r w:rsidRPr="0004573A">
        <w:t>extreme</w:t>
      </w:r>
      <w:proofErr w:type="spellEnd"/>
      <w:r w:rsidRPr="0004573A">
        <w:t xml:space="preserve"> </w:t>
      </w:r>
      <w:proofErr w:type="spellStart"/>
      <w:r w:rsidRPr="0004573A">
        <w:t>sports</w:t>
      </w:r>
      <w:proofErr w:type="spellEnd"/>
      <w:r w:rsidRPr="0004573A">
        <w:t>, αθλητισμό και τρόπο ζωής.</w:t>
      </w:r>
    </w:p>
    <w:p w:rsidR="00037799" w:rsidRPr="0004573A" w:rsidRDefault="00037799" w:rsidP="00037799">
      <w:pPr>
        <w:numPr>
          <w:ilvl w:val="0"/>
          <w:numId w:val="2"/>
        </w:numPr>
      </w:pPr>
      <w:proofErr w:type="spellStart"/>
      <w:r w:rsidRPr="0004573A">
        <w:rPr>
          <w:b/>
          <w:bCs/>
        </w:rPr>
        <w:t>Social</w:t>
      </w:r>
      <w:proofErr w:type="spellEnd"/>
      <w:r w:rsidRPr="0004573A">
        <w:rPr>
          <w:b/>
          <w:bCs/>
        </w:rPr>
        <w:t xml:space="preserve"> </w:t>
      </w:r>
      <w:proofErr w:type="spellStart"/>
      <w:r w:rsidRPr="0004573A">
        <w:rPr>
          <w:b/>
          <w:bCs/>
        </w:rPr>
        <w:t>Media</w:t>
      </w:r>
      <w:proofErr w:type="spellEnd"/>
      <w:r w:rsidRPr="0004573A">
        <w:rPr>
          <w:b/>
          <w:bCs/>
        </w:rPr>
        <w:t>:</w:t>
      </w:r>
      <w:r w:rsidRPr="0004573A">
        <w:t xml:space="preserve"> Η εταιρεία διατηρεί ισχυρή παρουσία στα </w:t>
      </w:r>
      <w:proofErr w:type="spellStart"/>
      <w:r w:rsidRPr="0004573A">
        <w:t>social</w:t>
      </w:r>
      <w:proofErr w:type="spellEnd"/>
      <w:r w:rsidRPr="0004573A">
        <w:t xml:space="preserve"> </w:t>
      </w:r>
      <w:proofErr w:type="spellStart"/>
      <w:r w:rsidRPr="0004573A">
        <w:t>media</w:t>
      </w:r>
      <w:proofErr w:type="spellEnd"/>
      <w:r w:rsidRPr="0004573A">
        <w:t xml:space="preserve">, αλληλεπιδρώντας με τους </w:t>
      </w:r>
      <w:proofErr w:type="spellStart"/>
      <w:r w:rsidRPr="0004573A">
        <w:t>followers</w:t>
      </w:r>
      <w:proofErr w:type="spellEnd"/>
      <w:r w:rsidRPr="0004573A">
        <w:t>.</w:t>
      </w:r>
    </w:p>
    <w:p w:rsidR="00037799" w:rsidRPr="0004573A" w:rsidRDefault="00037799" w:rsidP="00037799">
      <w:pPr>
        <w:numPr>
          <w:ilvl w:val="0"/>
          <w:numId w:val="2"/>
        </w:numPr>
      </w:pPr>
      <w:proofErr w:type="spellStart"/>
      <w:r w:rsidRPr="0004573A">
        <w:rPr>
          <w:b/>
          <w:bCs/>
        </w:rPr>
        <w:t>Red</w:t>
      </w:r>
      <w:proofErr w:type="spellEnd"/>
      <w:r w:rsidRPr="0004573A">
        <w:rPr>
          <w:b/>
          <w:bCs/>
        </w:rPr>
        <w:t xml:space="preserve"> </w:t>
      </w:r>
      <w:proofErr w:type="spellStart"/>
      <w:r w:rsidRPr="0004573A">
        <w:rPr>
          <w:b/>
          <w:bCs/>
        </w:rPr>
        <w:t>Bull</w:t>
      </w:r>
      <w:proofErr w:type="spellEnd"/>
      <w:r w:rsidRPr="0004573A">
        <w:rPr>
          <w:b/>
          <w:bCs/>
        </w:rPr>
        <w:t xml:space="preserve"> </w:t>
      </w:r>
      <w:proofErr w:type="spellStart"/>
      <w:r w:rsidRPr="0004573A">
        <w:rPr>
          <w:b/>
          <w:bCs/>
        </w:rPr>
        <w:t>Media</w:t>
      </w:r>
      <w:proofErr w:type="spellEnd"/>
      <w:r w:rsidRPr="0004573A">
        <w:rPr>
          <w:b/>
          <w:bCs/>
        </w:rPr>
        <w:t xml:space="preserve"> </w:t>
      </w:r>
      <w:proofErr w:type="spellStart"/>
      <w:r w:rsidRPr="0004573A">
        <w:rPr>
          <w:b/>
          <w:bCs/>
        </w:rPr>
        <w:t>House</w:t>
      </w:r>
      <w:proofErr w:type="spellEnd"/>
      <w:r w:rsidRPr="0004573A">
        <w:rPr>
          <w:b/>
          <w:bCs/>
        </w:rPr>
        <w:t>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έχει δημιουργήσει το δικό της </w:t>
      </w:r>
      <w:proofErr w:type="spellStart"/>
      <w:r w:rsidRPr="0004573A">
        <w:t>media</w:t>
      </w:r>
      <w:proofErr w:type="spellEnd"/>
      <w:r w:rsidRPr="0004573A">
        <w:t xml:space="preserve"> </w:t>
      </w:r>
      <w:proofErr w:type="spellStart"/>
      <w:r w:rsidRPr="0004573A">
        <w:t>house</w:t>
      </w:r>
      <w:proofErr w:type="spellEnd"/>
      <w:r w:rsidRPr="0004573A">
        <w:t>, το οποίο παράγει και διανέμει περιεχόμενο σε διάφορες πλατφόρμες.</w:t>
      </w:r>
    </w:p>
    <w:p w:rsidR="00037799" w:rsidRPr="0004573A" w:rsidRDefault="00037799" w:rsidP="00037799">
      <w:r w:rsidRPr="0004573A">
        <w:rPr>
          <w:b/>
          <w:bCs/>
        </w:rPr>
        <w:t>Αποτελέσματα:</w:t>
      </w:r>
    </w:p>
    <w:p w:rsidR="00037799" w:rsidRPr="0004573A" w:rsidRDefault="00037799" w:rsidP="00037799">
      <w:pPr>
        <w:numPr>
          <w:ilvl w:val="0"/>
          <w:numId w:val="3"/>
        </w:numPr>
      </w:pPr>
      <w:r w:rsidRPr="0004573A">
        <w:rPr>
          <w:b/>
          <w:bCs/>
        </w:rPr>
        <w:t xml:space="preserve">Ισχυρή </w:t>
      </w:r>
      <w:proofErr w:type="spellStart"/>
      <w:r w:rsidRPr="0004573A">
        <w:rPr>
          <w:b/>
          <w:bCs/>
        </w:rPr>
        <w:t>Αναγνωρισιμότητα</w:t>
      </w:r>
      <w:proofErr w:type="spellEnd"/>
      <w:r w:rsidRPr="0004573A">
        <w:rPr>
          <w:b/>
          <w:bCs/>
        </w:rPr>
        <w:t>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συγκαταλέγεται στα πιο αναγνωρίσιμα </w:t>
      </w:r>
      <w:proofErr w:type="spellStart"/>
      <w:r w:rsidRPr="0004573A">
        <w:t>brands</w:t>
      </w:r>
      <w:proofErr w:type="spellEnd"/>
      <w:r w:rsidRPr="0004573A">
        <w:t xml:space="preserve"> παγκοσμίως.</w:t>
      </w:r>
    </w:p>
    <w:p w:rsidR="00037799" w:rsidRPr="0004573A" w:rsidRDefault="00037799" w:rsidP="00037799">
      <w:pPr>
        <w:numPr>
          <w:ilvl w:val="0"/>
          <w:numId w:val="3"/>
        </w:numPr>
      </w:pPr>
      <w:r w:rsidRPr="0004573A">
        <w:rPr>
          <w:b/>
          <w:bCs/>
        </w:rPr>
        <w:t>Αφοσιωμένη Κοινότητα: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έχει εκατομμύρια </w:t>
      </w:r>
      <w:proofErr w:type="spellStart"/>
      <w:r w:rsidRPr="0004573A">
        <w:t>followers</w:t>
      </w:r>
      <w:proofErr w:type="spellEnd"/>
      <w:r w:rsidRPr="0004573A">
        <w:t xml:space="preserve"> στα </w:t>
      </w:r>
      <w:proofErr w:type="spellStart"/>
      <w:r w:rsidRPr="0004573A">
        <w:t>social</w:t>
      </w:r>
      <w:proofErr w:type="spellEnd"/>
      <w:r w:rsidRPr="0004573A">
        <w:t xml:space="preserve"> </w:t>
      </w:r>
      <w:proofErr w:type="spellStart"/>
      <w:r w:rsidRPr="0004573A">
        <w:t>media</w:t>
      </w:r>
      <w:proofErr w:type="spellEnd"/>
      <w:r w:rsidRPr="0004573A">
        <w:t xml:space="preserve"> και στους αγώνες, διαμορφώνοντας μια αφοσιωμένη βάση υποστήριξης.</w:t>
      </w:r>
    </w:p>
    <w:p w:rsidR="00037799" w:rsidRPr="0004573A" w:rsidRDefault="00037799" w:rsidP="00037799">
      <w:pPr>
        <w:numPr>
          <w:ilvl w:val="0"/>
          <w:numId w:val="3"/>
        </w:numPr>
      </w:pPr>
      <w:r w:rsidRPr="0004573A">
        <w:rPr>
          <w:b/>
          <w:bCs/>
        </w:rPr>
        <w:t>Σύνδεση με Τρόπο Ζωής: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έχει συνδέσει το </w:t>
      </w:r>
      <w:proofErr w:type="spellStart"/>
      <w:r w:rsidRPr="0004573A">
        <w:t>brand</w:t>
      </w:r>
      <w:proofErr w:type="spellEnd"/>
      <w:r w:rsidRPr="0004573A">
        <w:t xml:space="preserve"> με έννοιες όπως η ενέργεια, η περιπέτεια και ο αθλητισμός.</w:t>
      </w:r>
    </w:p>
    <w:p w:rsidR="00037799" w:rsidRPr="0004573A" w:rsidRDefault="00037799" w:rsidP="00037799">
      <w:r w:rsidRPr="0004573A">
        <w:rPr>
          <w:b/>
          <w:bCs/>
        </w:rPr>
        <w:t>Συμπεράσματα:</w:t>
      </w:r>
    </w:p>
    <w:p w:rsidR="00037799" w:rsidRPr="006F550E" w:rsidRDefault="00037799" w:rsidP="00037799">
      <w:pPr>
        <w:jc w:val="both"/>
      </w:pPr>
      <w:r w:rsidRPr="0004573A">
        <w:t xml:space="preserve">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αποτελεί ένα λαμπρό παράδειγμα επιτυχημένης υλοποίησης </w:t>
      </w:r>
      <w:proofErr w:type="spellStart"/>
      <w:r w:rsidRPr="0004573A">
        <w:t>Content</w:t>
      </w:r>
      <w:proofErr w:type="spellEnd"/>
      <w:r w:rsidRPr="0004573A">
        <w:t xml:space="preserve"> </w:t>
      </w:r>
      <w:proofErr w:type="spellStart"/>
      <w:r w:rsidRPr="0004573A">
        <w:t>Marketing</w:t>
      </w:r>
      <w:proofErr w:type="spellEnd"/>
      <w:r w:rsidRPr="0004573A">
        <w:t xml:space="preserve">. Η εταιρεία έχει καταφέρει να χτίσει μια ισχυρή </w:t>
      </w:r>
      <w:proofErr w:type="spellStart"/>
      <w:r w:rsidRPr="0004573A">
        <w:t>online</w:t>
      </w:r>
      <w:proofErr w:type="spellEnd"/>
      <w:r w:rsidRPr="0004573A">
        <w:t xml:space="preserve"> παρουσία, να δημιουργήσει μια αφοσιωμένη κοινότητα και να συνδέσει το </w:t>
      </w:r>
      <w:proofErr w:type="spellStart"/>
      <w:r w:rsidRPr="0004573A">
        <w:t>brand</w:t>
      </w:r>
      <w:proofErr w:type="spellEnd"/>
      <w:r w:rsidRPr="0004573A">
        <w:t xml:space="preserve"> με τον τρόπο ζωής που προβάλλει.</w:t>
      </w:r>
    </w:p>
    <w:p w:rsidR="00037799" w:rsidRPr="0004573A" w:rsidRDefault="00037799" w:rsidP="00037799">
      <w:pPr>
        <w:numPr>
          <w:ilvl w:val="0"/>
          <w:numId w:val="4"/>
        </w:numPr>
      </w:pPr>
      <w:r w:rsidRPr="0004573A">
        <w:rPr>
          <w:b/>
          <w:bCs/>
        </w:rPr>
        <w:t>Εστίαση σε Συγκεκριμένο Κοινό: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εστιάζει σε ένα νεανικό κοινό που ενδιαφέρεται για </w:t>
      </w:r>
      <w:proofErr w:type="spellStart"/>
      <w:r w:rsidRPr="0004573A">
        <w:t>extreme</w:t>
      </w:r>
      <w:proofErr w:type="spellEnd"/>
      <w:r w:rsidRPr="0004573A">
        <w:t xml:space="preserve"> </w:t>
      </w:r>
      <w:proofErr w:type="spellStart"/>
      <w:r w:rsidRPr="0004573A">
        <w:t>sports</w:t>
      </w:r>
      <w:proofErr w:type="spellEnd"/>
      <w:r w:rsidRPr="0004573A">
        <w:t>, αθλητισμό και περιπέτεια.</w:t>
      </w:r>
    </w:p>
    <w:p w:rsidR="00037799" w:rsidRPr="0004573A" w:rsidRDefault="00037799" w:rsidP="00037799">
      <w:pPr>
        <w:numPr>
          <w:ilvl w:val="0"/>
          <w:numId w:val="4"/>
        </w:numPr>
      </w:pPr>
      <w:r w:rsidRPr="0004573A">
        <w:rPr>
          <w:b/>
          <w:bCs/>
        </w:rPr>
        <w:lastRenderedPageBreak/>
        <w:t>Δημιουργία Συναρπαστικού Περιεχομένου: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παράγει περιεχόμενο που είναι συναρπαστικό, διασκεδαστικό και </w:t>
      </w:r>
      <w:proofErr w:type="spellStart"/>
      <w:r w:rsidRPr="0004573A">
        <w:t>εμπνευστικό</w:t>
      </w:r>
      <w:proofErr w:type="spellEnd"/>
      <w:r w:rsidRPr="0004573A">
        <w:t xml:space="preserve"> για το </w:t>
      </w:r>
      <w:proofErr w:type="spellStart"/>
      <w:r w:rsidRPr="0004573A">
        <w:t>target</w:t>
      </w:r>
      <w:proofErr w:type="spellEnd"/>
      <w:r w:rsidRPr="0004573A">
        <w:t xml:space="preserve"> </w:t>
      </w:r>
      <w:proofErr w:type="spellStart"/>
      <w:r w:rsidRPr="0004573A">
        <w:t>audience</w:t>
      </w:r>
      <w:proofErr w:type="spellEnd"/>
      <w:r w:rsidRPr="0004573A">
        <w:t>.</w:t>
      </w:r>
    </w:p>
    <w:p w:rsidR="00037799" w:rsidRPr="0004573A" w:rsidRDefault="00037799" w:rsidP="00037799">
      <w:pPr>
        <w:numPr>
          <w:ilvl w:val="0"/>
          <w:numId w:val="4"/>
        </w:numPr>
      </w:pPr>
      <w:r w:rsidRPr="0004573A">
        <w:rPr>
          <w:b/>
          <w:bCs/>
        </w:rPr>
        <w:t>Αξιοποίηση Πολλαπλών Καναλιών: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διανέμει το περιεχόμενο της μέσω </w:t>
      </w:r>
      <w:proofErr w:type="spellStart"/>
      <w:r w:rsidRPr="0004573A">
        <w:t>social</w:t>
      </w:r>
      <w:proofErr w:type="spellEnd"/>
      <w:r w:rsidRPr="0004573A">
        <w:t xml:space="preserve"> </w:t>
      </w:r>
      <w:proofErr w:type="spellStart"/>
      <w:r w:rsidRPr="0004573A">
        <w:t>media</w:t>
      </w:r>
      <w:proofErr w:type="spellEnd"/>
      <w:r w:rsidRPr="0004573A">
        <w:t xml:space="preserve">, </w:t>
      </w:r>
      <w:proofErr w:type="spellStart"/>
      <w:r w:rsidRPr="0004573A">
        <w:t>website</w:t>
      </w:r>
      <w:proofErr w:type="spellEnd"/>
      <w:r w:rsidRPr="0004573A">
        <w:t xml:space="preserve">, </w:t>
      </w:r>
      <w:proofErr w:type="spellStart"/>
      <w:r w:rsidRPr="0004573A">
        <w:t>events</w:t>
      </w:r>
      <w:proofErr w:type="spellEnd"/>
      <w:r w:rsidRPr="0004573A">
        <w:t xml:space="preserve"> και χορηγιών, μεγιστοποιώντας την απήχηση.</w:t>
      </w:r>
    </w:p>
    <w:p w:rsidR="00037799" w:rsidRPr="0004573A" w:rsidRDefault="00037799" w:rsidP="00037799">
      <w:pPr>
        <w:numPr>
          <w:ilvl w:val="0"/>
          <w:numId w:val="4"/>
        </w:numPr>
      </w:pPr>
      <w:r w:rsidRPr="0004573A">
        <w:rPr>
          <w:b/>
          <w:bCs/>
        </w:rPr>
        <w:t>Χτίσιμο Αφοσιωμένης Κοινότητας:</w:t>
      </w:r>
      <w:r w:rsidRPr="0004573A">
        <w:t xml:space="preserve"> Η </w:t>
      </w:r>
      <w:proofErr w:type="spellStart"/>
      <w:r w:rsidRPr="0004573A">
        <w:t>Red</w:t>
      </w:r>
      <w:proofErr w:type="spellEnd"/>
      <w:r w:rsidRPr="0004573A">
        <w:t xml:space="preserve"> </w:t>
      </w:r>
      <w:proofErr w:type="spellStart"/>
      <w:r w:rsidRPr="0004573A">
        <w:t>Bull</w:t>
      </w:r>
      <w:proofErr w:type="spellEnd"/>
      <w:r w:rsidRPr="0004573A">
        <w:t xml:space="preserve"> αλληλεπιδρά με τους </w:t>
      </w:r>
      <w:proofErr w:type="spellStart"/>
      <w:r w:rsidRPr="0004573A">
        <w:t>fans</w:t>
      </w:r>
      <w:proofErr w:type="spellEnd"/>
      <w:r w:rsidRPr="0004573A">
        <w:t>, προσφέροντας μοναδικές εμπειρίες και καλλιεργώντας ένα αίσθημα ομαδικότητας.</w:t>
      </w:r>
    </w:p>
    <w:p w:rsidR="00037799" w:rsidRPr="006F550E" w:rsidRDefault="00037799" w:rsidP="00037799">
      <w:pPr>
        <w:rPr>
          <w:b/>
          <w:bCs/>
        </w:rPr>
      </w:pPr>
      <w:r w:rsidRPr="0004573A">
        <w:rPr>
          <w:b/>
          <w:bCs/>
        </w:rPr>
        <w:t>Επιπλέον Πληροφορίες:</w:t>
      </w:r>
      <w:r w:rsidRPr="006F550E">
        <w:t xml:space="preserve"> </w:t>
      </w:r>
      <w:r w:rsidRPr="006F550E">
        <w:rPr>
          <w:b/>
          <w:bCs/>
          <w:lang w:val="en-US"/>
        </w:rPr>
        <w:t>Red</w:t>
      </w:r>
      <w:r w:rsidRPr="006F550E">
        <w:rPr>
          <w:b/>
          <w:bCs/>
        </w:rPr>
        <w:t xml:space="preserve"> </w:t>
      </w:r>
      <w:r w:rsidRPr="006F550E">
        <w:rPr>
          <w:b/>
          <w:bCs/>
          <w:lang w:val="en-US"/>
        </w:rPr>
        <w:t>Bull</w:t>
      </w:r>
      <w:r w:rsidRPr="006F550E">
        <w:rPr>
          <w:b/>
          <w:bCs/>
        </w:rPr>
        <w:t xml:space="preserve"> </w:t>
      </w:r>
      <w:r w:rsidRPr="006F550E">
        <w:rPr>
          <w:b/>
          <w:bCs/>
          <w:lang w:val="en-US"/>
        </w:rPr>
        <w:t>website</w:t>
      </w:r>
      <w:r w:rsidRPr="006F550E">
        <w:rPr>
          <w:b/>
          <w:bCs/>
        </w:rPr>
        <w:t>:</w:t>
      </w:r>
      <w:r w:rsidRPr="006F550E">
        <w:rPr>
          <w:b/>
          <w:bCs/>
          <w:lang w:val="en-US"/>
        </w:rPr>
        <w:t> </w:t>
      </w:r>
      <w:hyperlink r:id="rId5" w:tgtFrame="_blank" w:history="1">
        <w:r w:rsidRPr="006F550E">
          <w:rPr>
            <w:rStyle w:val="-"/>
            <w:b/>
            <w:bCs/>
            <w:lang w:val="en-US"/>
          </w:rPr>
          <w:t>https</w:t>
        </w:r>
        <w:r w:rsidRPr="006F550E">
          <w:rPr>
            <w:rStyle w:val="-"/>
            <w:b/>
            <w:bCs/>
          </w:rPr>
          <w:t>://</w:t>
        </w:r>
        <w:r w:rsidRPr="006F550E">
          <w:rPr>
            <w:rStyle w:val="-"/>
            <w:b/>
            <w:bCs/>
            <w:lang w:val="en-US"/>
          </w:rPr>
          <w:t>www</w:t>
        </w:r>
        <w:r w:rsidRPr="006F550E">
          <w:rPr>
            <w:rStyle w:val="-"/>
            <w:b/>
            <w:bCs/>
          </w:rPr>
          <w:t>.</w:t>
        </w:r>
        <w:proofErr w:type="spellStart"/>
        <w:r w:rsidRPr="006F550E">
          <w:rPr>
            <w:rStyle w:val="-"/>
            <w:b/>
            <w:bCs/>
            <w:lang w:val="en-US"/>
          </w:rPr>
          <w:t>redbull</w:t>
        </w:r>
        <w:proofErr w:type="spellEnd"/>
        <w:r w:rsidRPr="006F550E">
          <w:rPr>
            <w:rStyle w:val="-"/>
            <w:b/>
            <w:bCs/>
          </w:rPr>
          <w:t>.</w:t>
        </w:r>
        <w:r w:rsidRPr="006F550E">
          <w:rPr>
            <w:rStyle w:val="-"/>
            <w:b/>
            <w:bCs/>
            <w:lang w:val="en-US"/>
          </w:rPr>
          <w:t>com</w:t>
        </w:r>
        <w:r w:rsidRPr="006F550E">
          <w:rPr>
            <w:rStyle w:val="-"/>
            <w:b/>
            <w:bCs/>
          </w:rPr>
          <w:t>/</w:t>
        </w:r>
        <w:proofErr w:type="spellStart"/>
        <w:r w:rsidRPr="006F550E">
          <w:rPr>
            <w:rStyle w:val="-"/>
            <w:b/>
            <w:bCs/>
            <w:lang w:val="en-US"/>
          </w:rPr>
          <w:t>gr</w:t>
        </w:r>
        <w:proofErr w:type="spellEnd"/>
        <w:r w:rsidRPr="006F550E">
          <w:rPr>
            <w:rStyle w:val="-"/>
            <w:b/>
            <w:bCs/>
          </w:rPr>
          <w:t>-</w:t>
        </w:r>
        <w:r w:rsidRPr="006F550E">
          <w:rPr>
            <w:rStyle w:val="-"/>
            <w:b/>
            <w:bCs/>
            <w:lang w:val="en-US"/>
          </w:rPr>
          <w:t>el</w:t>
        </w:r>
      </w:hyperlink>
    </w:p>
    <w:p w:rsidR="00037799" w:rsidRPr="0004573A" w:rsidRDefault="00037799" w:rsidP="00037799"/>
    <w:p w:rsidR="00037799" w:rsidRPr="006F550E" w:rsidRDefault="00037799" w:rsidP="00037799"/>
    <w:p w:rsidR="00037799" w:rsidRPr="00C9726D" w:rsidRDefault="00037799" w:rsidP="00037799"/>
    <w:p w:rsidR="00AD3238" w:rsidRDefault="00037799"/>
    <w:sectPr w:rsidR="00AD3238" w:rsidSect="001C6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40C"/>
    <w:multiLevelType w:val="multilevel"/>
    <w:tmpl w:val="9E5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56F03"/>
    <w:multiLevelType w:val="multilevel"/>
    <w:tmpl w:val="1E3E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D6CF4"/>
    <w:multiLevelType w:val="multilevel"/>
    <w:tmpl w:val="19C2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664FD"/>
    <w:multiLevelType w:val="multilevel"/>
    <w:tmpl w:val="250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37799"/>
    <w:rsid w:val="00024283"/>
    <w:rsid w:val="00037799"/>
    <w:rsid w:val="00290B5A"/>
    <w:rsid w:val="0058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77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dbull.com/gr-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ΑΡΧΟΝΤΟΥΛΑ</dc:creator>
  <cp:lastModifiedBy>ΑΡΧΟΝΤΟΥΛΑ</cp:lastModifiedBy>
  <cp:revision>1</cp:revision>
  <dcterms:created xsi:type="dcterms:W3CDTF">2024-05-10T18:21:00Z</dcterms:created>
  <dcterms:modified xsi:type="dcterms:W3CDTF">2024-05-10T18:23:00Z</dcterms:modified>
</cp:coreProperties>
</file>